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8F" w:rsidRPr="00FB1297" w:rsidRDefault="00B04481">
      <w:pPr>
        <w:rPr>
          <w:rFonts w:ascii="游ゴシック Medium" w:eastAsia="游ゴシック Medium" w:hAnsi="游ゴシック Medium"/>
        </w:rPr>
      </w:pPr>
      <w:r>
        <w:rPr>
          <w:rFonts w:hint="eastAsia"/>
        </w:rPr>
        <w:t xml:space="preserve">　　　　</w:t>
      </w:r>
      <w:r w:rsidR="002F098F">
        <w:rPr>
          <w:rFonts w:hint="eastAsia"/>
        </w:rPr>
        <w:t xml:space="preserve">　　　　　　　　　　　　　　　　　　　　　　　　　　　　</w:t>
      </w:r>
      <w:r w:rsidR="002F098F" w:rsidRPr="00FB1297">
        <w:rPr>
          <w:rFonts w:ascii="游ゴシック Medium" w:eastAsia="游ゴシック Medium" w:hAnsi="游ゴシック Medium" w:hint="eastAsia"/>
        </w:rPr>
        <w:t>201</w:t>
      </w:r>
      <w:r w:rsidR="00483465" w:rsidRPr="00FB1297">
        <w:rPr>
          <w:rFonts w:ascii="游ゴシック Medium" w:eastAsia="游ゴシック Medium" w:hAnsi="游ゴシック Medium" w:hint="eastAsia"/>
        </w:rPr>
        <w:t>9</w:t>
      </w:r>
      <w:r w:rsidR="002F098F" w:rsidRPr="00FB1297">
        <w:rPr>
          <w:rFonts w:ascii="游ゴシック Medium" w:eastAsia="游ゴシック Medium" w:hAnsi="游ゴシック Medium" w:hint="eastAsia"/>
        </w:rPr>
        <w:t>.0</w:t>
      </w:r>
      <w:r w:rsidR="00797CFB">
        <w:rPr>
          <w:rFonts w:ascii="游ゴシック Medium" w:eastAsia="游ゴシック Medium" w:hAnsi="游ゴシック Medium" w:hint="eastAsia"/>
        </w:rPr>
        <w:t>8</w:t>
      </w:r>
      <w:r w:rsidR="002F098F" w:rsidRPr="00FB1297">
        <w:rPr>
          <w:rFonts w:ascii="游ゴシック Medium" w:eastAsia="游ゴシック Medium" w:hAnsi="游ゴシック Medium" w:hint="eastAsia"/>
        </w:rPr>
        <w:t>.</w:t>
      </w:r>
      <w:r w:rsidR="00FB1297" w:rsidRPr="00FB1297">
        <w:rPr>
          <w:rFonts w:ascii="游ゴシック Medium" w:eastAsia="游ゴシック Medium" w:hAnsi="游ゴシック Medium" w:hint="eastAsia"/>
        </w:rPr>
        <w:t>2</w:t>
      </w:r>
      <w:r w:rsidR="00B33446">
        <w:rPr>
          <w:rFonts w:ascii="游ゴシック Medium" w:eastAsia="游ゴシック Medium" w:hAnsi="游ゴシック Medium" w:hint="eastAsia"/>
        </w:rPr>
        <w:t>4</w:t>
      </w:r>
      <w:r w:rsidR="00BF2C41" w:rsidRPr="00FB1297">
        <w:rPr>
          <w:rFonts w:ascii="游ゴシック Medium" w:eastAsia="游ゴシック Medium" w:hAnsi="游ゴシック Medium" w:hint="eastAsia"/>
        </w:rPr>
        <w:t>（</w:t>
      </w:r>
      <w:r w:rsidR="00B33446">
        <w:rPr>
          <w:rFonts w:ascii="游ゴシック Medium" w:eastAsia="游ゴシック Medium" w:hAnsi="游ゴシック Medium" w:hint="eastAsia"/>
        </w:rPr>
        <w:t>土</w:t>
      </w:r>
      <w:r w:rsidR="002F098F" w:rsidRPr="00FB1297">
        <w:rPr>
          <w:rFonts w:ascii="游ゴシック Medium" w:eastAsia="游ゴシック Medium" w:hAnsi="游ゴシック Medium" w:hint="eastAsia"/>
        </w:rPr>
        <w:t>）</w:t>
      </w:r>
    </w:p>
    <w:p w:rsidR="00775B0C" w:rsidRPr="00FB1297" w:rsidRDefault="00B04481" w:rsidP="002F098F">
      <w:pPr>
        <w:ind w:firstLineChars="300" w:firstLine="824"/>
        <w:rPr>
          <w:rFonts w:ascii="游ゴシック Medium" w:eastAsia="游ゴシック Medium" w:hAnsi="游ゴシック Medium"/>
          <w:b/>
          <w:sz w:val="28"/>
          <w:szCs w:val="28"/>
        </w:rPr>
      </w:pPr>
      <w:r w:rsidRPr="00FB1297">
        <w:rPr>
          <w:rFonts w:ascii="游ゴシック Medium" w:eastAsia="游ゴシック Medium" w:hAnsi="游ゴシック Medium" w:hint="eastAsia"/>
          <w:b/>
          <w:sz w:val="28"/>
          <w:szCs w:val="28"/>
        </w:rPr>
        <w:t>川崎支部便り（定期便）（</w:t>
      </w:r>
      <w:r w:rsidR="00483465" w:rsidRPr="00FB1297">
        <w:rPr>
          <w:rFonts w:ascii="游ゴシック Medium" w:eastAsia="游ゴシック Medium" w:hAnsi="游ゴシック Medium" w:hint="eastAsia"/>
          <w:b/>
          <w:sz w:val="28"/>
          <w:szCs w:val="28"/>
        </w:rPr>
        <w:t>2019</w:t>
      </w:r>
      <w:r w:rsidRPr="00FB1297">
        <w:rPr>
          <w:rFonts w:ascii="游ゴシック Medium" w:eastAsia="游ゴシック Medium" w:hAnsi="游ゴシック Medium" w:hint="eastAsia"/>
          <w:b/>
          <w:sz w:val="28"/>
          <w:szCs w:val="28"/>
        </w:rPr>
        <w:t>年</w:t>
      </w:r>
      <w:r w:rsidR="00797CFB">
        <w:rPr>
          <w:rFonts w:ascii="游ゴシック Medium" w:eastAsia="游ゴシック Medium" w:hAnsi="游ゴシック Medium" w:hint="eastAsia"/>
          <w:b/>
          <w:sz w:val="28"/>
          <w:szCs w:val="28"/>
        </w:rPr>
        <w:t>9</w:t>
      </w:r>
      <w:r w:rsidR="00FB1297" w:rsidRPr="00FB1297">
        <w:rPr>
          <w:rFonts w:ascii="游ゴシック Medium" w:eastAsia="游ゴシック Medium" w:hAnsi="游ゴシック Medium" w:hint="eastAsia"/>
          <w:b/>
          <w:sz w:val="28"/>
          <w:szCs w:val="28"/>
        </w:rPr>
        <w:t xml:space="preserve">月　</w:t>
      </w:r>
      <w:r w:rsidR="00A55DA6" w:rsidRPr="00FB1297">
        <w:rPr>
          <w:rFonts w:ascii="游ゴシック Medium" w:eastAsia="游ゴシック Medium" w:hAnsi="游ゴシック Medium" w:hint="eastAsia"/>
          <w:b/>
          <w:sz w:val="28"/>
          <w:szCs w:val="28"/>
        </w:rPr>
        <w:t>第</w:t>
      </w:r>
      <w:r w:rsidR="00483465" w:rsidRPr="00FB1297">
        <w:rPr>
          <w:rFonts w:ascii="游ゴシック Medium" w:eastAsia="游ゴシック Medium" w:hAnsi="游ゴシック Medium" w:hint="eastAsia"/>
          <w:b/>
          <w:sz w:val="28"/>
          <w:szCs w:val="28"/>
        </w:rPr>
        <w:t>1</w:t>
      </w:r>
      <w:r w:rsidR="00797CFB">
        <w:rPr>
          <w:rFonts w:ascii="游ゴシック Medium" w:eastAsia="游ゴシック Medium" w:hAnsi="游ゴシック Medium" w:hint="eastAsia"/>
          <w:b/>
          <w:sz w:val="28"/>
          <w:szCs w:val="28"/>
        </w:rPr>
        <w:t>9</w:t>
      </w:r>
      <w:r w:rsidR="00A55DA6" w:rsidRPr="00FB1297">
        <w:rPr>
          <w:rFonts w:ascii="游ゴシック Medium" w:eastAsia="游ゴシック Medium" w:hAnsi="游ゴシック Medium" w:hint="eastAsia"/>
          <w:b/>
          <w:sz w:val="28"/>
          <w:szCs w:val="28"/>
        </w:rPr>
        <w:t>号</w:t>
      </w:r>
      <w:r w:rsidRPr="00FB1297">
        <w:rPr>
          <w:rFonts w:ascii="游ゴシック Medium" w:eastAsia="游ゴシック Medium" w:hAnsi="游ゴシック Medium" w:hint="eastAsia"/>
          <w:b/>
          <w:sz w:val="28"/>
          <w:szCs w:val="28"/>
        </w:rPr>
        <w:t>）</w:t>
      </w:r>
    </w:p>
    <w:p w:rsidR="00BF2C41" w:rsidRPr="008A1EE7" w:rsidRDefault="00BF2C41">
      <w:pPr>
        <w:rPr>
          <w:rFonts w:ascii="游ゴシック Medium" w:eastAsia="游ゴシック Medium" w:hAnsi="游ゴシック Medium"/>
          <w:szCs w:val="21"/>
        </w:rPr>
      </w:pPr>
      <w:r w:rsidRPr="00FB1297">
        <w:rPr>
          <w:rFonts w:ascii="游ゴシック Medium" w:eastAsia="游ゴシック Medium" w:hAnsi="游ゴシック Medium" w:hint="eastAsia"/>
          <w:b/>
          <w:sz w:val="28"/>
          <w:szCs w:val="28"/>
        </w:rPr>
        <w:t xml:space="preserve">　</w:t>
      </w:r>
      <w:r w:rsidR="00C2291C" w:rsidRPr="00FB1297">
        <w:rPr>
          <w:rFonts w:ascii="游ゴシック Medium" w:eastAsia="游ゴシック Medium" w:hAnsi="游ゴシック Medium" w:hint="eastAsia"/>
          <w:b/>
          <w:sz w:val="28"/>
          <w:szCs w:val="28"/>
        </w:rPr>
        <w:t xml:space="preserve">　</w:t>
      </w:r>
      <w:r w:rsidR="002F098F" w:rsidRPr="00FB1297">
        <w:rPr>
          <w:rFonts w:ascii="游ゴシック Medium" w:eastAsia="游ゴシック Medium" w:hAnsi="游ゴシック Medium" w:hint="eastAsia"/>
          <w:b/>
          <w:sz w:val="24"/>
          <w:szCs w:val="24"/>
        </w:rPr>
        <w:t>（オープンで各自が主役</w:t>
      </w:r>
      <w:r w:rsidR="00F207C4" w:rsidRPr="00FB1297">
        <w:rPr>
          <w:rFonts w:ascii="游ゴシック Medium" w:eastAsia="游ゴシック Medium" w:hAnsi="游ゴシック Medium" w:hint="eastAsia"/>
          <w:b/>
          <w:sz w:val="24"/>
          <w:szCs w:val="24"/>
        </w:rPr>
        <w:t>：</w:t>
      </w:r>
      <w:r w:rsidR="002F098F" w:rsidRPr="00FB1297">
        <w:rPr>
          <w:rFonts w:ascii="游ゴシック Medium" w:eastAsia="游ゴシック Medium" w:hAnsi="游ゴシック Medium" w:hint="eastAsia"/>
          <w:b/>
          <w:sz w:val="24"/>
          <w:szCs w:val="24"/>
        </w:rPr>
        <w:t>川崎支部）</w:t>
      </w:r>
      <w:r w:rsidR="00115A90" w:rsidRPr="00FB1297">
        <w:rPr>
          <w:rFonts w:ascii="游ゴシック Medium" w:eastAsia="游ゴシック Medium" w:hAnsi="游ゴシック Medium" w:hint="eastAsia"/>
          <w:b/>
          <w:sz w:val="24"/>
          <w:szCs w:val="24"/>
        </w:rPr>
        <w:t xml:space="preserve">　　　</w:t>
      </w:r>
      <w:r w:rsidR="00B04481" w:rsidRPr="00FB1297">
        <w:rPr>
          <w:rFonts w:ascii="游ゴシック Medium" w:eastAsia="游ゴシック Medium" w:hAnsi="游ゴシック Medium" w:hint="eastAsia"/>
          <w:b/>
          <w:sz w:val="28"/>
          <w:szCs w:val="28"/>
        </w:rPr>
        <w:t xml:space="preserve">　</w:t>
      </w:r>
      <w:r w:rsidR="00B04481" w:rsidRPr="008A1EE7">
        <w:rPr>
          <w:rFonts w:ascii="游ゴシック Medium" w:eastAsia="游ゴシック Medium" w:hAnsi="游ゴシック Medium" w:hint="eastAsia"/>
          <w:szCs w:val="21"/>
        </w:rPr>
        <w:t>川崎支部</w:t>
      </w:r>
      <w:r w:rsidRPr="008A1EE7">
        <w:rPr>
          <w:rFonts w:ascii="游ゴシック Medium" w:eastAsia="游ゴシック Medium" w:hAnsi="游ゴシック Medium" w:hint="eastAsia"/>
          <w:szCs w:val="21"/>
        </w:rPr>
        <w:t xml:space="preserve">支部長　</w:t>
      </w:r>
      <w:r w:rsidR="00115A90" w:rsidRPr="008A1EE7">
        <w:rPr>
          <w:rFonts w:ascii="游ゴシック Medium" w:eastAsia="游ゴシック Medium" w:hAnsi="游ゴシック Medium" w:hint="eastAsia"/>
          <w:szCs w:val="21"/>
        </w:rPr>
        <w:t>山岸　一雄</w:t>
      </w:r>
      <w:r w:rsidR="008529B5" w:rsidRPr="008A1EE7">
        <w:rPr>
          <w:rFonts w:ascii="游ゴシック Medium" w:eastAsia="游ゴシック Medium" w:hAnsi="游ゴシック Medium" w:hint="eastAsia"/>
          <w:szCs w:val="21"/>
        </w:rPr>
        <w:t xml:space="preserve">　</w:t>
      </w:r>
    </w:p>
    <w:p w:rsidR="00B04481" w:rsidRPr="008A1EE7" w:rsidRDefault="009D7460" w:rsidP="00E871C6">
      <w:pPr>
        <w:ind w:firstLineChars="2800" w:firstLine="5880"/>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（執筆者　山岸</w:t>
      </w:r>
      <w:r w:rsidR="00130ECC" w:rsidRPr="008A1EE7">
        <w:rPr>
          <w:rFonts w:ascii="游ゴシック Medium" w:eastAsia="游ゴシック Medium" w:hAnsi="游ゴシック Medium" w:hint="eastAsia"/>
          <w:szCs w:val="21"/>
        </w:rPr>
        <w:t>）</w:t>
      </w:r>
    </w:p>
    <w:p w:rsidR="00B04481" w:rsidRPr="00FB1297" w:rsidRDefault="00B04481">
      <w:pPr>
        <w:rPr>
          <w:rFonts w:ascii="游ゴシック Medium" w:eastAsia="游ゴシック Medium" w:hAnsi="游ゴシック Medium"/>
          <w:szCs w:val="21"/>
        </w:rPr>
      </w:pPr>
      <w:r>
        <w:rPr>
          <w:rFonts w:hint="eastAsia"/>
          <w:sz w:val="22"/>
        </w:rPr>
        <w:t xml:space="preserve">　</w:t>
      </w:r>
      <w:r w:rsidRPr="00FB1297">
        <w:rPr>
          <w:rFonts w:ascii="游ゴシック Medium" w:eastAsia="游ゴシック Medium" w:hAnsi="游ゴシック Medium" w:hint="eastAsia"/>
          <w:szCs w:val="21"/>
        </w:rPr>
        <w:t>川崎支部の皆さん、お元気でしょうか。</w:t>
      </w:r>
    </w:p>
    <w:p w:rsidR="00797CFB" w:rsidRDefault="000E6569">
      <w:pPr>
        <w:rPr>
          <w:rFonts w:ascii="游ゴシック Medium" w:eastAsia="游ゴシック Medium" w:hAnsi="游ゴシック Medium"/>
          <w:szCs w:val="21"/>
        </w:rPr>
      </w:pPr>
      <w:r w:rsidRPr="00FB1297">
        <w:rPr>
          <w:rFonts w:ascii="游ゴシック Medium" w:eastAsia="游ゴシック Medium" w:hAnsi="游ゴシック Medium" w:hint="eastAsia"/>
          <w:szCs w:val="21"/>
        </w:rPr>
        <w:t xml:space="preserve">　</w:t>
      </w:r>
      <w:r w:rsidR="00581BC7" w:rsidRPr="00FB1297">
        <w:rPr>
          <w:rFonts w:ascii="游ゴシック Medium" w:eastAsia="游ゴシック Medium" w:hAnsi="游ゴシック Medium" w:hint="eastAsia"/>
          <w:szCs w:val="21"/>
        </w:rPr>
        <w:t>先月の</w:t>
      </w:r>
      <w:r w:rsidR="00AD3C90" w:rsidRPr="00FB1297">
        <w:rPr>
          <w:rFonts w:ascii="游ゴシック Medium" w:eastAsia="游ゴシック Medium" w:hAnsi="游ゴシック Medium" w:hint="eastAsia"/>
          <w:szCs w:val="21"/>
        </w:rPr>
        <w:t>川崎</w:t>
      </w:r>
      <w:r w:rsidR="00483465" w:rsidRPr="00FB1297">
        <w:rPr>
          <w:rFonts w:ascii="游ゴシック Medium" w:eastAsia="游ゴシック Medium" w:hAnsi="游ゴシック Medium" w:hint="eastAsia"/>
          <w:szCs w:val="21"/>
        </w:rPr>
        <w:t>支部</w:t>
      </w:r>
      <w:r w:rsidR="00AD3C90" w:rsidRPr="00FB1297">
        <w:rPr>
          <w:rFonts w:ascii="游ゴシック Medium" w:eastAsia="游ゴシック Medium" w:hAnsi="游ゴシック Medium" w:hint="eastAsia"/>
          <w:szCs w:val="21"/>
        </w:rPr>
        <w:t>便り</w:t>
      </w:r>
      <w:r w:rsidR="00581BC7" w:rsidRPr="00FB1297">
        <w:rPr>
          <w:rFonts w:ascii="游ゴシック Medium" w:eastAsia="游ゴシック Medium" w:hAnsi="游ゴシック Medium" w:hint="eastAsia"/>
          <w:szCs w:val="21"/>
        </w:rPr>
        <w:t>はお楽しみ頂けたでしょうか。</w:t>
      </w:r>
    </w:p>
    <w:p w:rsidR="002A62FE" w:rsidRDefault="002A62FE" w:rsidP="0025657A">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先日</w:t>
      </w:r>
      <w:r w:rsidR="00891B04">
        <w:rPr>
          <w:rFonts w:ascii="游ゴシック Medium" w:eastAsia="游ゴシック Medium" w:hAnsi="游ゴシック Medium" w:hint="eastAsia"/>
          <w:szCs w:val="21"/>
        </w:rPr>
        <w:t>、</w:t>
      </w:r>
      <w:r w:rsidRPr="00063F99">
        <w:rPr>
          <w:rFonts w:ascii="游ゴシック Medium" w:eastAsia="游ゴシック Medium" w:hAnsi="游ゴシック Medium" w:hint="eastAsia"/>
          <w:color w:val="FF0000"/>
          <w:szCs w:val="21"/>
        </w:rPr>
        <w:t>落語家で人間国宝</w:t>
      </w:r>
      <w:r>
        <w:rPr>
          <w:rFonts w:ascii="游ゴシック Medium" w:eastAsia="游ゴシック Medium" w:hAnsi="游ゴシック Medium" w:hint="eastAsia"/>
          <w:szCs w:val="21"/>
        </w:rPr>
        <w:t>で</w:t>
      </w:r>
      <w:r w:rsidR="00891B04">
        <w:rPr>
          <w:rFonts w:ascii="游ゴシック Medium" w:eastAsia="游ゴシック Medium" w:hAnsi="游ゴシック Medium" w:hint="eastAsia"/>
          <w:szCs w:val="21"/>
        </w:rPr>
        <w:t>も</w:t>
      </w:r>
      <w:r>
        <w:rPr>
          <w:rFonts w:ascii="游ゴシック Medium" w:eastAsia="游ゴシック Medium" w:hAnsi="游ゴシック Medium" w:hint="eastAsia"/>
          <w:szCs w:val="21"/>
        </w:rPr>
        <w:t>ある</w:t>
      </w:r>
      <w:r w:rsidRPr="00063F99">
        <w:rPr>
          <w:rFonts w:ascii="游ゴシック Medium" w:eastAsia="游ゴシック Medium" w:hAnsi="游ゴシック Medium" w:hint="eastAsia"/>
          <w:color w:val="FF0000"/>
          <w:szCs w:val="21"/>
        </w:rPr>
        <w:t>柳家小三治師匠の弟子</w:t>
      </w:r>
      <w:r w:rsidR="005D1C73" w:rsidRPr="00063F99">
        <w:rPr>
          <w:rFonts w:ascii="游ゴシック Medium" w:eastAsia="游ゴシック Medium" w:hAnsi="游ゴシック Medium" w:hint="eastAsia"/>
          <w:color w:val="FF0000"/>
          <w:szCs w:val="21"/>
        </w:rPr>
        <w:t>、</w:t>
      </w:r>
      <w:r w:rsidRPr="00063F99">
        <w:rPr>
          <w:rFonts w:ascii="游ゴシック Medium" w:eastAsia="游ゴシック Medium" w:hAnsi="游ゴシック Medium" w:hint="eastAsia"/>
          <w:color w:val="FF0000"/>
          <w:szCs w:val="21"/>
        </w:rPr>
        <w:t>柳家一琴師匠</w:t>
      </w:r>
      <w:r>
        <w:rPr>
          <w:rFonts w:ascii="游ゴシック Medium" w:eastAsia="游ゴシック Medium" w:hAnsi="游ゴシック Medium" w:hint="eastAsia"/>
          <w:szCs w:val="21"/>
        </w:rPr>
        <w:t>の落語と講演会を聞きました。面白い内容でしたので、内容をかいつまんで説明します。</w:t>
      </w:r>
    </w:p>
    <w:p w:rsidR="00483465" w:rsidRPr="00FB1297" w:rsidRDefault="002A62FE" w:rsidP="00B27998">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①</w:t>
      </w:r>
      <w:r w:rsidR="005D1C73">
        <w:rPr>
          <w:rFonts w:ascii="游ゴシック Medium" w:eastAsia="游ゴシック Medium" w:hAnsi="游ゴシック Medium" w:hint="eastAsia"/>
          <w:szCs w:val="21"/>
        </w:rPr>
        <w:t>落語家の</w:t>
      </w:r>
      <w:r w:rsidR="005D1C73" w:rsidRPr="00063F99">
        <w:rPr>
          <w:rFonts w:ascii="游ゴシック Medium" w:eastAsia="游ゴシック Medium" w:hAnsi="游ゴシック Medium" w:hint="eastAsia"/>
          <w:color w:val="FF0000"/>
          <w:szCs w:val="21"/>
        </w:rPr>
        <w:t>三大原則</w:t>
      </w:r>
      <w:r w:rsidR="005D1C73">
        <w:rPr>
          <w:rFonts w:ascii="游ゴシック Medium" w:eastAsia="游ゴシック Medium" w:hAnsi="游ゴシック Medium" w:hint="eastAsia"/>
          <w:szCs w:val="21"/>
        </w:rPr>
        <w:t>は「</w:t>
      </w:r>
      <w:r w:rsidR="005D1C73" w:rsidRPr="00063F99">
        <w:rPr>
          <w:rFonts w:ascii="游ゴシック Medium" w:eastAsia="游ゴシック Medium" w:hAnsi="游ゴシック Medium" w:hint="eastAsia"/>
          <w:color w:val="FF0000"/>
          <w:szCs w:val="21"/>
        </w:rPr>
        <w:t>酒・女・博打</w:t>
      </w:r>
      <w:r w:rsidR="005D1C73">
        <w:rPr>
          <w:rFonts w:ascii="游ゴシック Medium" w:eastAsia="游ゴシック Medium" w:hAnsi="游ゴシック Medium" w:hint="eastAsia"/>
          <w:szCs w:val="21"/>
        </w:rPr>
        <w:t>」</w:t>
      </w:r>
      <w:r w:rsidRPr="002A62FE">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②</w:t>
      </w:r>
      <w:r w:rsidRPr="002A62FE">
        <w:rPr>
          <w:rFonts w:ascii="游ゴシック Medium" w:eastAsia="游ゴシック Medium" w:hAnsi="游ゴシック Medium" w:hint="eastAsia"/>
          <w:szCs w:val="21"/>
        </w:rPr>
        <w:t>落語家は</w:t>
      </w:r>
      <w:r w:rsidRPr="00063F99">
        <w:rPr>
          <w:rFonts w:ascii="游ゴシック Medium" w:eastAsia="游ゴシック Medium" w:hAnsi="游ゴシック Medium" w:hint="eastAsia"/>
          <w:color w:val="FF0000"/>
          <w:szCs w:val="21"/>
        </w:rPr>
        <w:t>古典芸能</w:t>
      </w:r>
      <w:r w:rsidRPr="002A62FE">
        <w:rPr>
          <w:rFonts w:ascii="游ゴシック Medium" w:eastAsia="游ゴシック Medium" w:hAnsi="游ゴシック Medium" w:hint="eastAsia"/>
          <w:szCs w:val="21"/>
        </w:rPr>
        <w:t>を人に教える商売である。</w:t>
      </w:r>
      <w:r>
        <w:rPr>
          <w:rFonts w:ascii="游ゴシック Medium" w:eastAsia="游ゴシック Medium" w:hAnsi="游ゴシック Medium" w:hint="eastAsia"/>
          <w:szCs w:val="21"/>
        </w:rPr>
        <w:t>③</w:t>
      </w:r>
      <w:r w:rsidRPr="002A62FE">
        <w:rPr>
          <w:rFonts w:ascii="游ゴシック Medium" w:eastAsia="游ゴシック Medium" w:hAnsi="游ゴシック Medium" w:hint="eastAsia"/>
          <w:szCs w:val="21"/>
        </w:rPr>
        <w:t>柳家小三治</w:t>
      </w:r>
      <w:r w:rsidR="00891B04">
        <w:rPr>
          <w:rFonts w:ascii="游ゴシック Medium" w:eastAsia="游ゴシック Medium" w:hAnsi="游ゴシック Medium" w:hint="eastAsia"/>
          <w:szCs w:val="21"/>
        </w:rPr>
        <w:t>師匠</w:t>
      </w:r>
      <w:r w:rsidRPr="002A62FE">
        <w:rPr>
          <w:rFonts w:ascii="游ゴシック Medium" w:eastAsia="游ゴシック Medium" w:hAnsi="游ゴシック Medium" w:hint="eastAsia"/>
          <w:szCs w:val="21"/>
        </w:rPr>
        <w:t>に入門する時に言われた事は、</w:t>
      </w:r>
      <w:r w:rsidR="00891B04" w:rsidRPr="00063F99">
        <w:rPr>
          <w:rFonts w:ascii="游ゴシック Medium" w:eastAsia="游ゴシック Medium" w:hAnsi="游ゴシック Medium" w:hint="eastAsia"/>
          <w:color w:val="FF0000"/>
          <w:szCs w:val="21"/>
        </w:rPr>
        <w:t>標準</w:t>
      </w:r>
      <w:r w:rsidRPr="00063F99">
        <w:rPr>
          <w:rFonts w:ascii="游ゴシック Medium" w:eastAsia="游ゴシック Medium" w:hAnsi="游ゴシック Medium" w:hint="eastAsia"/>
          <w:color w:val="FF0000"/>
          <w:szCs w:val="21"/>
        </w:rPr>
        <w:t>準語</w:t>
      </w:r>
      <w:r w:rsidRPr="002A62FE">
        <w:rPr>
          <w:rFonts w:ascii="游ゴシック Medium" w:eastAsia="游ゴシック Medium" w:hAnsi="游ゴシック Medium" w:hint="eastAsia"/>
          <w:szCs w:val="21"/>
        </w:rPr>
        <w:t>を覚えること（一琴は大阪出身）</w:t>
      </w:r>
      <w:r w:rsidR="00891B04">
        <w:rPr>
          <w:rFonts w:ascii="游ゴシック Medium" w:eastAsia="游ゴシック Medium" w:hAnsi="游ゴシック Medium" w:hint="eastAsia"/>
          <w:szCs w:val="21"/>
        </w:rPr>
        <w:t>、</w:t>
      </w:r>
      <w:r w:rsidRPr="00063F99">
        <w:rPr>
          <w:rFonts w:ascii="游ゴシック Medium" w:eastAsia="游ゴシック Medium" w:hAnsi="游ゴシック Medium" w:hint="eastAsia"/>
          <w:color w:val="FF0000"/>
          <w:szCs w:val="21"/>
        </w:rPr>
        <w:t>東京弁</w:t>
      </w:r>
      <w:r w:rsidRPr="002A62FE">
        <w:rPr>
          <w:rFonts w:ascii="游ゴシック Medium" w:eastAsia="游ゴシック Medium" w:hAnsi="游ゴシック Medium" w:hint="eastAsia"/>
          <w:szCs w:val="21"/>
        </w:rPr>
        <w:t>を覚えること</w:t>
      </w:r>
      <w:r w:rsidR="00891B04">
        <w:rPr>
          <w:rFonts w:ascii="游ゴシック Medium" w:eastAsia="游ゴシック Medium" w:hAnsi="游ゴシック Medium" w:hint="eastAsia"/>
          <w:szCs w:val="21"/>
        </w:rPr>
        <w:t>、</w:t>
      </w:r>
      <w:r w:rsidRPr="00063F99">
        <w:rPr>
          <w:rFonts w:ascii="游ゴシック Medium" w:eastAsia="游ゴシック Medium" w:hAnsi="游ゴシック Medium" w:hint="eastAsia"/>
          <w:color w:val="FF0000"/>
          <w:szCs w:val="21"/>
        </w:rPr>
        <w:t>江戸弁</w:t>
      </w:r>
      <w:r w:rsidRPr="002A62FE">
        <w:rPr>
          <w:rFonts w:ascii="游ゴシック Medium" w:eastAsia="游ゴシック Medium" w:hAnsi="游ゴシック Medium" w:hint="eastAsia"/>
          <w:szCs w:val="21"/>
        </w:rPr>
        <w:t>を覚えること</w:t>
      </w:r>
      <w:r w:rsidR="00891B04">
        <w:rPr>
          <w:rFonts w:ascii="游ゴシック Medium" w:eastAsia="游ゴシック Medium" w:hAnsi="游ゴシック Medium" w:hint="eastAsia"/>
          <w:szCs w:val="21"/>
        </w:rPr>
        <w:t>、</w:t>
      </w:r>
      <w:r w:rsidRPr="002A62FE">
        <w:rPr>
          <w:rFonts w:ascii="游ゴシック Medium" w:eastAsia="游ゴシック Medium" w:hAnsi="游ゴシック Medium" w:hint="eastAsia"/>
          <w:szCs w:val="21"/>
        </w:rPr>
        <w:t>鼻濁音は鼻から抜くこと。</w:t>
      </w:r>
      <w:r w:rsidRPr="00063F99">
        <w:rPr>
          <w:rFonts w:ascii="游ゴシック Medium" w:eastAsia="游ゴシック Medium" w:hAnsi="游ゴシック Medium" w:hint="eastAsia"/>
          <w:color w:val="FF0000"/>
          <w:szCs w:val="21"/>
        </w:rPr>
        <w:t>破裂音</w:t>
      </w:r>
      <w:r w:rsidR="00891B04">
        <w:rPr>
          <w:rFonts w:ascii="游ゴシック Medium" w:eastAsia="游ゴシック Medium" w:hAnsi="游ゴシック Medium" w:hint="eastAsia"/>
          <w:szCs w:val="21"/>
        </w:rPr>
        <w:t>をそのまま</w:t>
      </w:r>
      <w:r w:rsidRPr="002A62FE">
        <w:rPr>
          <w:rFonts w:ascii="游ゴシック Medium" w:eastAsia="游ゴシック Medium" w:hAnsi="游ゴシック Medium" w:hint="eastAsia"/>
          <w:szCs w:val="21"/>
        </w:rPr>
        <w:t>発音すると、</w:t>
      </w:r>
      <w:r w:rsidRPr="00063F99">
        <w:rPr>
          <w:rFonts w:ascii="游ゴシック Medium" w:eastAsia="游ゴシック Medium" w:hAnsi="游ゴシック Medium" w:hint="eastAsia"/>
          <w:color w:val="FF0000"/>
          <w:szCs w:val="21"/>
        </w:rPr>
        <w:t>会話が汚く聞こえる</w:t>
      </w:r>
      <w:r w:rsidRPr="002A62FE">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④</w:t>
      </w:r>
      <w:r w:rsidRPr="002A62FE">
        <w:rPr>
          <w:rFonts w:ascii="游ゴシック Medium" w:eastAsia="游ゴシック Medium" w:hAnsi="游ゴシック Medium" w:hint="eastAsia"/>
          <w:szCs w:val="21"/>
        </w:rPr>
        <w:t>入門時は身長160ｃｍ、体重100kg</w:t>
      </w:r>
      <w:r w:rsidR="00891B04">
        <w:rPr>
          <w:rFonts w:ascii="游ゴシック Medium" w:eastAsia="游ゴシック Medium" w:hAnsi="游ゴシック Medium" w:hint="eastAsia"/>
          <w:szCs w:val="21"/>
        </w:rPr>
        <w:t>だった</w:t>
      </w:r>
      <w:r w:rsidRPr="002A62FE">
        <w:rPr>
          <w:rFonts w:ascii="游ゴシック Medium" w:eastAsia="游ゴシック Medium" w:hAnsi="游ゴシック Medium" w:hint="eastAsia"/>
          <w:szCs w:val="21"/>
        </w:rPr>
        <w:t>ので、見た目に痩せて見える様にすること。入門後は、リバウンドで体重が110kgになった。</w:t>
      </w:r>
      <w:r w:rsidR="005D1C73">
        <w:rPr>
          <w:rFonts w:ascii="游ゴシック Medium" w:eastAsia="游ゴシック Medium" w:hAnsi="游ゴシック Medium" w:hint="eastAsia"/>
          <w:szCs w:val="21"/>
        </w:rPr>
        <w:t>⑤</w:t>
      </w:r>
      <w:r w:rsidR="005D1C73" w:rsidRPr="002A62FE">
        <w:rPr>
          <w:rFonts w:ascii="游ゴシック Medium" w:eastAsia="游ゴシック Medium" w:hAnsi="游ゴシック Medium" w:hint="eastAsia"/>
          <w:szCs w:val="21"/>
        </w:rPr>
        <w:t>師匠は</w:t>
      </w:r>
      <w:r w:rsidR="005D1C73" w:rsidRPr="00063F99">
        <w:rPr>
          <w:rFonts w:ascii="游ゴシック Medium" w:eastAsia="游ゴシック Medium" w:hAnsi="游ゴシック Medium" w:hint="eastAsia"/>
          <w:color w:val="FF0000"/>
          <w:szCs w:val="21"/>
        </w:rPr>
        <w:t>小話</w:t>
      </w:r>
      <w:r w:rsidR="005D1C73" w:rsidRPr="002A62FE">
        <w:rPr>
          <w:rFonts w:ascii="游ゴシック Medium" w:eastAsia="游ゴシック Medium" w:hAnsi="游ゴシック Medium" w:hint="eastAsia"/>
          <w:szCs w:val="21"/>
        </w:rPr>
        <w:t>（隣の垣根と塀等）を覚えないと、</w:t>
      </w:r>
      <w:r w:rsidR="005D1C73" w:rsidRPr="00063F99">
        <w:rPr>
          <w:rFonts w:ascii="游ゴシック Medium" w:eastAsia="游ゴシック Medium" w:hAnsi="游ゴシック Medium" w:hint="eastAsia"/>
          <w:color w:val="FF0000"/>
          <w:szCs w:val="21"/>
        </w:rPr>
        <w:t>落語を教えてくれない</w:t>
      </w:r>
      <w:r w:rsidR="005D1C73" w:rsidRPr="002A62FE">
        <w:rPr>
          <w:rFonts w:ascii="游ゴシック Medium" w:eastAsia="游ゴシック Medium" w:hAnsi="游ゴシック Medium" w:hint="eastAsia"/>
          <w:szCs w:val="21"/>
        </w:rPr>
        <w:t>。この小話を覚えることを</w:t>
      </w:r>
      <w:r w:rsidR="005D1C73" w:rsidRPr="00063F99">
        <w:rPr>
          <w:rFonts w:ascii="游ゴシック Medium" w:eastAsia="游ゴシック Medium" w:hAnsi="游ゴシック Medium" w:hint="eastAsia"/>
          <w:color w:val="FF0000"/>
          <w:szCs w:val="21"/>
        </w:rPr>
        <w:t>怠ると、落語の一席で大きなしくじり</w:t>
      </w:r>
      <w:r w:rsidR="005D1C73" w:rsidRPr="002A62FE">
        <w:rPr>
          <w:rFonts w:ascii="游ゴシック Medium" w:eastAsia="游ゴシック Medium" w:hAnsi="游ゴシック Medium" w:hint="eastAsia"/>
          <w:szCs w:val="21"/>
        </w:rPr>
        <w:t>をする。</w:t>
      </w:r>
      <w:r w:rsidR="00891B04">
        <w:rPr>
          <w:rFonts w:ascii="游ゴシック Medium" w:eastAsia="游ゴシック Medium" w:hAnsi="游ゴシック Medium" w:hint="eastAsia"/>
          <w:szCs w:val="21"/>
        </w:rPr>
        <w:t>⑥</w:t>
      </w:r>
      <w:r w:rsidRPr="002A62FE">
        <w:rPr>
          <w:rFonts w:ascii="游ゴシック Medium" w:eastAsia="游ゴシック Medium" w:hAnsi="游ゴシック Medium" w:hint="eastAsia"/>
          <w:szCs w:val="21"/>
        </w:rPr>
        <w:t>古典芸能程、</w:t>
      </w:r>
      <w:r w:rsidRPr="00063F99">
        <w:rPr>
          <w:rFonts w:ascii="游ゴシック Medium" w:eastAsia="游ゴシック Medium" w:hAnsi="游ゴシック Medium" w:hint="eastAsia"/>
          <w:color w:val="FF0000"/>
          <w:szCs w:val="21"/>
        </w:rPr>
        <w:t>今の時代を取り入れ</w:t>
      </w:r>
      <w:r w:rsidRPr="002A62FE">
        <w:rPr>
          <w:rFonts w:ascii="游ゴシック Medium" w:eastAsia="游ゴシック Medium" w:hAnsi="游ゴシック Medium" w:hint="eastAsia"/>
          <w:szCs w:val="21"/>
        </w:rPr>
        <w:t>ないと残らない。今を知らないと、古典が語れない。</w:t>
      </w:r>
      <w:r>
        <w:rPr>
          <w:rFonts w:ascii="游ゴシック Medium" w:eastAsia="游ゴシック Medium" w:hAnsi="游ゴシック Medium" w:hint="eastAsia"/>
          <w:szCs w:val="21"/>
        </w:rPr>
        <w:t>⑦</w:t>
      </w:r>
      <w:r w:rsidRPr="002A62FE">
        <w:rPr>
          <w:rFonts w:ascii="游ゴシック Medium" w:eastAsia="游ゴシック Medium" w:hAnsi="游ゴシック Medium" w:hint="eastAsia"/>
          <w:szCs w:val="21"/>
        </w:rPr>
        <w:t>落語家は</w:t>
      </w:r>
      <w:r w:rsidRPr="00063F99">
        <w:rPr>
          <w:rFonts w:ascii="游ゴシック Medium" w:eastAsia="游ゴシック Medium" w:hAnsi="游ゴシック Medium" w:hint="eastAsia"/>
          <w:color w:val="FF0000"/>
          <w:szCs w:val="21"/>
        </w:rPr>
        <w:t>持ち時間が重要</w:t>
      </w:r>
      <w:r w:rsidRPr="002A62FE">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⑧</w:t>
      </w:r>
      <w:r w:rsidRPr="002A62FE">
        <w:rPr>
          <w:rFonts w:ascii="游ゴシック Medium" w:eastAsia="游ゴシック Medium" w:hAnsi="游ゴシック Medium" w:hint="eastAsia"/>
          <w:szCs w:val="21"/>
        </w:rPr>
        <w:t>落語の一席は15分程度だが、聴衆や雰囲気を見て、ストーリーの順番を入れ替え、場を盛り上げる。落語は</w:t>
      </w:r>
      <w:r w:rsidRPr="00063F99">
        <w:rPr>
          <w:rFonts w:ascii="游ゴシック Medium" w:eastAsia="游ゴシック Medium" w:hAnsi="游ゴシック Medium" w:hint="eastAsia"/>
          <w:color w:val="FF0000"/>
          <w:szCs w:val="21"/>
        </w:rPr>
        <w:t>起承転結が大事</w:t>
      </w:r>
      <w:r w:rsidR="005D1C73">
        <w:rPr>
          <w:rFonts w:ascii="游ゴシック Medium" w:eastAsia="游ゴシック Medium" w:hAnsi="游ゴシック Medium" w:hint="eastAsia"/>
          <w:szCs w:val="21"/>
        </w:rPr>
        <w:t>なので</w:t>
      </w:r>
      <w:r w:rsidRPr="002A62FE">
        <w:rPr>
          <w:rFonts w:ascii="游ゴシック Medium" w:eastAsia="游ゴシック Medium" w:hAnsi="游ゴシック Medium" w:hint="eastAsia"/>
          <w:szCs w:val="21"/>
        </w:rPr>
        <w:t>、</w:t>
      </w:r>
      <w:r w:rsidRPr="00063F99">
        <w:rPr>
          <w:rFonts w:ascii="游ゴシック Medium" w:eastAsia="游ゴシック Medium" w:hAnsi="游ゴシック Medium" w:hint="eastAsia"/>
          <w:color w:val="FF0000"/>
          <w:szCs w:val="21"/>
        </w:rPr>
        <w:t>毎日の稽古</w:t>
      </w:r>
      <w:r w:rsidRPr="002A62FE">
        <w:rPr>
          <w:rFonts w:ascii="游ゴシック Medium" w:eastAsia="游ゴシック Medium" w:hAnsi="游ゴシック Medium" w:hint="eastAsia"/>
          <w:szCs w:val="21"/>
        </w:rPr>
        <w:t>を続けることで、</w:t>
      </w:r>
      <w:r w:rsidRPr="00063F99">
        <w:rPr>
          <w:rFonts w:ascii="游ゴシック Medium" w:eastAsia="游ゴシック Medium" w:hAnsi="游ゴシック Medium" w:hint="eastAsia"/>
          <w:color w:val="FF0000"/>
          <w:szCs w:val="21"/>
        </w:rPr>
        <w:t>話の内容が見えてくる</w:t>
      </w:r>
      <w:r w:rsidRPr="002A62FE">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⑨</w:t>
      </w:r>
      <w:r w:rsidRPr="002A62FE">
        <w:rPr>
          <w:rFonts w:ascii="游ゴシック Medium" w:eastAsia="游ゴシック Medium" w:hAnsi="游ゴシック Medium" w:hint="eastAsia"/>
          <w:szCs w:val="21"/>
        </w:rPr>
        <w:t>落語は</w:t>
      </w:r>
      <w:r w:rsidRPr="00063F99">
        <w:rPr>
          <w:rFonts w:ascii="游ゴシック Medium" w:eastAsia="游ゴシック Medium" w:hAnsi="游ゴシック Medium" w:hint="eastAsia"/>
          <w:color w:val="FF0000"/>
          <w:szCs w:val="21"/>
        </w:rPr>
        <w:t>初めて話す様に、話すことが重要</w:t>
      </w:r>
      <w:r w:rsidRPr="002A62FE">
        <w:rPr>
          <w:rFonts w:ascii="游ゴシック Medium" w:eastAsia="游ゴシック Medium" w:hAnsi="游ゴシック Medium" w:hint="eastAsia"/>
          <w:szCs w:val="21"/>
        </w:rPr>
        <w:t>。ミュージカルでも</w:t>
      </w:r>
      <w:r w:rsidRPr="00063F99">
        <w:rPr>
          <w:rFonts w:ascii="游ゴシック Medium" w:eastAsia="游ゴシック Medium" w:hAnsi="游ゴシック Medium" w:hint="eastAsia"/>
          <w:color w:val="FF0000"/>
          <w:szCs w:val="21"/>
        </w:rPr>
        <w:t>初日はうまく出来る</w:t>
      </w:r>
      <w:r w:rsidRPr="002A62FE">
        <w:rPr>
          <w:rFonts w:ascii="游ゴシック Medium" w:eastAsia="游ゴシック Medium" w:hAnsi="游ゴシック Medium" w:hint="eastAsia"/>
          <w:szCs w:val="21"/>
        </w:rPr>
        <w:t>が、</w:t>
      </w:r>
      <w:r w:rsidRPr="00063F99">
        <w:rPr>
          <w:rFonts w:ascii="游ゴシック Medium" w:eastAsia="游ゴシック Medium" w:hAnsi="游ゴシック Medium" w:hint="eastAsia"/>
          <w:color w:val="FF0000"/>
          <w:szCs w:val="21"/>
        </w:rPr>
        <w:t>2回目はミス</w:t>
      </w:r>
      <w:r w:rsidRPr="002A62FE">
        <w:rPr>
          <w:rFonts w:ascii="游ゴシック Medium" w:eastAsia="游ゴシック Medium" w:hAnsi="游ゴシック Medium" w:hint="eastAsia"/>
          <w:szCs w:val="21"/>
        </w:rPr>
        <w:t>が出やすい。</w:t>
      </w:r>
      <w:r w:rsidRPr="00063F99">
        <w:rPr>
          <w:rFonts w:ascii="游ゴシック Medium" w:eastAsia="游ゴシック Medium" w:hAnsi="游ゴシック Medium" w:hint="eastAsia"/>
          <w:color w:val="FF0000"/>
          <w:szCs w:val="21"/>
        </w:rPr>
        <w:t>初日は緊張</w:t>
      </w:r>
      <w:r w:rsidRPr="002A62FE">
        <w:rPr>
          <w:rFonts w:ascii="游ゴシック Medium" w:eastAsia="游ゴシック Medium" w:hAnsi="游ゴシック Medium" w:hint="eastAsia"/>
          <w:szCs w:val="21"/>
        </w:rPr>
        <w:t>をしているからである。だから、毎日が初日の気持ちで高座を務めることが重要。</w:t>
      </w:r>
      <w:r>
        <w:rPr>
          <w:rFonts w:ascii="游ゴシック Medium" w:eastAsia="游ゴシック Medium" w:hAnsi="游ゴシック Medium" w:hint="eastAsia"/>
          <w:szCs w:val="21"/>
        </w:rPr>
        <w:t>⑩</w:t>
      </w:r>
      <w:r w:rsidRPr="00063F99">
        <w:rPr>
          <w:rFonts w:ascii="游ゴシック Medium" w:eastAsia="游ゴシック Medium" w:hAnsi="游ゴシック Medium" w:hint="eastAsia"/>
          <w:color w:val="FF0000"/>
          <w:szCs w:val="21"/>
        </w:rPr>
        <w:t>毎日のけいこの積み重ね</w:t>
      </w:r>
      <w:r w:rsidRPr="002A62FE">
        <w:rPr>
          <w:rFonts w:ascii="游ゴシック Medium" w:eastAsia="游ゴシック Medium" w:hAnsi="游ゴシック Medium" w:hint="eastAsia"/>
          <w:szCs w:val="21"/>
        </w:rPr>
        <w:t>は、裏切らない。</w:t>
      </w:r>
      <w:r>
        <w:rPr>
          <w:rFonts w:ascii="游ゴシック Medium" w:eastAsia="游ゴシック Medium" w:hAnsi="游ゴシック Medium" w:hint="eastAsia"/>
          <w:szCs w:val="21"/>
        </w:rPr>
        <w:t>⑪</w:t>
      </w:r>
      <w:r w:rsidRPr="002A62FE">
        <w:rPr>
          <w:rFonts w:ascii="游ゴシック Medium" w:eastAsia="游ゴシック Medium" w:hAnsi="游ゴシック Medium" w:hint="eastAsia"/>
          <w:szCs w:val="21"/>
        </w:rPr>
        <w:t>人間が</w:t>
      </w:r>
      <w:r w:rsidRPr="00063F99">
        <w:rPr>
          <w:rFonts w:ascii="游ゴシック Medium" w:eastAsia="游ゴシック Medium" w:hAnsi="游ゴシック Medium" w:hint="eastAsia"/>
          <w:color w:val="FF0000"/>
          <w:szCs w:val="21"/>
        </w:rPr>
        <w:t>最初に感じるのは嫉妬</w:t>
      </w:r>
      <w:r w:rsidRPr="002A62FE">
        <w:rPr>
          <w:rFonts w:ascii="游ゴシック Medium" w:eastAsia="游ゴシック Medium" w:hAnsi="游ゴシック Medium" w:hint="eastAsia"/>
          <w:szCs w:val="21"/>
        </w:rPr>
        <w:t>である。例えば、兄弟が生まれ、親の愛情が移っていると感じる時等がある。嫉妬してはいけない。落語家は</w:t>
      </w:r>
      <w:r w:rsidRPr="00063F99">
        <w:rPr>
          <w:rFonts w:ascii="游ゴシック Medium" w:eastAsia="游ゴシック Medium" w:hAnsi="游ゴシック Medium" w:hint="eastAsia"/>
          <w:color w:val="FF0000"/>
          <w:szCs w:val="21"/>
        </w:rPr>
        <w:t>家柄が大事</w:t>
      </w:r>
      <w:r w:rsidRPr="002A62FE">
        <w:rPr>
          <w:rFonts w:ascii="游ゴシック Medium" w:eastAsia="游ゴシック Medium" w:hAnsi="游ゴシック Medium" w:hint="eastAsia"/>
          <w:szCs w:val="21"/>
        </w:rPr>
        <w:t>で、たとえ</w:t>
      </w:r>
      <w:r w:rsidRPr="00063F99">
        <w:rPr>
          <w:rFonts w:ascii="游ゴシック Medium" w:eastAsia="游ゴシック Medium" w:hAnsi="游ゴシック Medium" w:hint="eastAsia"/>
          <w:color w:val="FF0000"/>
          <w:szCs w:val="21"/>
        </w:rPr>
        <w:t>自分よりもヘタでギャラが10倍</w:t>
      </w:r>
      <w:r w:rsidRPr="002A62FE">
        <w:rPr>
          <w:rFonts w:ascii="游ゴシック Medium" w:eastAsia="游ゴシック Medium" w:hAnsi="游ゴシック Medium" w:hint="eastAsia"/>
          <w:szCs w:val="21"/>
        </w:rPr>
        <w:t>以上</w:t>
      </w:r>
      <w:r w:rsidR="005D1C73">
        <w:rPr>
          <w:rFonts w:ascii="游ゴシック Medium" w:eastAsia="游ゴシック Medium" w:hAnsi="游ゴシック Medium" w:hint="eastAsia"/>
          <w:szCs w:val="21"/>
        </w:rPr>
        <w:t>貰っている</w:t>
      </w:r>
      <w:r w:rsidRPr="002A62FE">
        <w:rPr>
          <w:rFonts w:ascii="游ゴシック Medium" w:eastAsia="游ゴシック Medium" w:hAnsi="游ゴシック Medium" w:hint="eastAsia"/>
          <w:szCs w:val="21"/>
        </w:rPr>
        <w:t>落語家がいても、嫉妬してはいけない。（</w:t>
      </w:r>
      <w:r w:rsidR="00891B04">
        <w:rPr>
          <w:rFonts w:ascii="游ゴシック Medium" w:eastAsia="游ゴシック Medium" w:hAnsi="游ゴシック Medium" w:hint="eastAsia"/>
          <w:szCs w:val="21"/>
        </w:rPr>
        <w:t>現在の</w:t>
      </w:r>
      <w:r w:rsidRPr="002A62FE">
        <w:rPr>
          <w:rFonts w:ascii="游ゴシック Medium" w:eastAsia="游ゴシック Medium" w:hAnsi="游ゴシック Medium" w:hint="eastAsia"/>
          <w:szCs w:val="21"/>
        </w:rPr>
        <w:t>林家三平</w:t>
      </w:r>
      <w:r w:rsidR="00891B04">
        <w:rPr>
          <w:rFonts w:ascii="游ゴシック Medium" w:eastAsia="游ゴシック Medium" w:hAnsi="游ゴシック Medium" w:hint="eastAsia"/>
          <w:szCs w:val="21"/>
        </w:rPr>
        <w:t>を指している</w:t>
      </w:r>
      <w:r w:rsidRPr="002A62FE">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⑫</w:t>
      </w:r>
      <w:r w:rsidRPr="002A62FE">
        <w:rPr>
          <w:rFonts w:ascii="游ゴシック Medium" w:eastAsia="游ゴシック Medium" w:hAnsi="游ゴシック Medium" w:hint="eastAsia"/>
          <w:szCs w:val="21"/>
        </w:rPr>
        <w:t>相手の落語家が</w:t>
      </w:r>
      <w:r w:rsidRPr="00063F99">
        <w:rPr>
          <w:rFonts w:ascii="游ゴシック Medium" w:eastAsia="游ゴシック Medium" w:hAnsi="游ゴシック Medium" w:hint="eastAsia"/>
          <w:color w:val="FF0000"/>
          <w:szCs w:val="21"/>
        </w:rPr>
        <w:t>自分よりもヘタ</w:t>
      </w:r>
      <w:r w:rsidRPr="002A62FE">
        <w:rPr>
          <w:rFonts w:ascii="游ゴシック Medium" w:eastAsia="游ゴシック Medium" w:hAnsi="游ゴシック Medium" w:hint="eastAsia"/>
          <w:szCs w:val="21"/>
        </w:rPr>
        <w:t>と思う時は、相手は</w:t>
      </w:r>
      <w:r w:rsidRPr="00063F99">
        <w:rPr>
          <w:rFonts w:ascii="游ゴシック Medium" w:eastAsia="游ゴシック Medium" w:hAnsi="游ゴシック Medium" w:hint="eastAsia"/>
          <w:color w:val="FF0000"/>
          <w:szCs w:val="21"/>
        </w:rPr>
        <w:t>自分と同程度</w:t>
      </w:r>
      <w:r w:rsidRPr="002A62FE">
        <w:rPr>
          <w:rFonts w:ascii="游ゴシック Medium" w:eastAsia="游ゴシック Medium" w:hAnsi="游ゴシック Medium" w:hint="eastAsia"/>
          <w:szCs w:val="21"/>
        </w:rPr>
        <w:t>、</w:t>
      </w:r>
      <w:r w:rsidRPr="00063F99">
        <w:rPr>
          <w:rFonts w:ascii="游ゴシック Medium" w:eastAsia="游ゴシック Medium" w:hAnsi="游ゴシック Medium" w:hint="eastAsia"/>
          <w:color w:val="FF0000"/>
          <w:szCs w:val="21"/>
        </w:rPr>
        <w:t>うまい</w:t>
      </w:r>
      <w:r w:rsidRPr="002A62FE">
        <w:rPr>
          <w:rFonts w:ascii="游ゴシック Medium" w:eastAsia="游ゴシック Medium" w:hAnsi="游ゴシック Medium" w:hint="eastAsia"/>
          <w:szCs w:val="21"/>
        </w:rPr>
        <w:t>と思う時は自分よりは</w:t>
      </w:r>
      <w:r w:rsidRPr="00063F99">
        <w:rPr>
          <w:rFonts w:ascii="游ゴシック Medium" w:eastAsia="游ゴシック Medium" w:hAnsi="游ゴシック Medium" w:hint="eastAsia"/>
          <w:color w:val="FF0000"/>
          <w:szCs w:val="21"/>
        </w:rPr>
        <w:t>かなり上手</w:t>
      </w:r>
      <w:r w:rsidRPr="002A62FE">
        <w:rPr>
          <w:rFonts w:ascii="游ゴシック Medium" w:eastAsia="游ゴシック Medium" w:hAnsi="游ゴシック Medium" w:hint="eastAsia"/>
          <w:szCs w:val="21"/>
        </w:rPr>
        <w:t>、かな</w:t>
      </w:r>
      <w:r w:rsidRPr="00063F99">
        <w:rPr>
          <w:rFonts w:ascii="游ゴシック Medium" w:eastAsia="游ゴシック Medium" w:hAnsi="游ゴシック Medium" w:hint="eastAsia"/>
          <w:color w:val="FF0000"/>
          <w:szCs w:val="21"/>
        </w:rPr>
        <w:t>り上手</w:t>
      </w:r>
      <w:r w:rsidRPr="002A62FE">
        <w:rPr>
          <w:rFonts w:ascii="游ゴシック Medium" w:eastAsia="游ゴシック Medium" w:hAnsi="游ゴシック Medium" w:hint="eastAsia"/>
          <w:szCs w:val="21"/>
        </w:rPr>
        <w:t>と思う時は</w:t>
      </w:r>
      <w:r w:rsidRPr="00063F99">
        <w:rPr>
          <w:rFonts w:ascii="游ゴシック Medium" w:eastAsia="游ゴシック Medium" w:hAnsi="游ゴシック Medium" w:hint="eastAsia"/>
          <w:color w:val="FF0000"/>
          <w:szCs w:val="21"/>
        </w:rPr>
        <w:t>相当に上手</w:t>
      </w:r>
      <w:r w:rsidRPr="002A62FE">
        <w:rPr>
          <w:rFonts w:ascii="游ゴシック Medium" w:eastAsia="游ゴシック Medium" w:hAnsi="游ゴシック Medium" w:hint="eastAsia"/>
          <w:szCs w:val="21"/>
        </w:rPr>
        <w:t>である。</w:t>
      </w:r>
      <w:r w:rsidR="005D1C73">
        <w:rPr>
          <w:rFonts w:ascii="游ゴシック Medium" w:eastAsia="游ゴシック Medium" w:hAnsi="游ゴシック Medium" w:hint="eastAsia"/>
          <w:szCs w:val="21"/>
        </w:rPr>
        <w:t>⑬</w:t>
      </w:r>
      <w:r w:rsidR="005D1C73" w:rsidRPr="00063F99">
        <w:rPr>
          <w:rFonts w:ascii="游ゴシック Medium" w:eastAsia="游ゴシック Medium" w:hAnsi="游ゴシック Medium" w:hint="eastAsia"/>
          <w:color w:val="FF0000"/>
          <w:szCs w:val="21"/>
        </w:rPr>
        <w:t>小さなごまかし</w:t>
      </w:r>
      <w:r w:rsidR="005D1C73" w:rsidRPr="002A62FE">
        <w:rPr>
          <w:rFonts w:ascii="游ゴシック Medium" w:eastAsia="游ゴシック Medium" w:hAnsi="游ゴシック Medium" w:hint="eastAsia"/>
          <w:szCs w:val="21"/>
        </w:rPr>
        <w:t>は</w:t>
      </w:r>
      <w:r w:rsidR="005D1C73">
        <w:rPr>
          <w:rFonts w:ascii="游ゴシック Medium" w:eastAsia="游ゴシック Medium" w:hAnsi="游ゴシック Medium" w:hint="eastAsia"/>
          <w:szCs w:val="21"/>
        </w:rPr>
        <w:t>徐々に</w:t>
      </w:r>
      <w:r w:rsidR="005D1C73" w:rsidRPr="002A62FE">
        <w:rPr>
          <w:rFonts w:ascii="游ゴシック Medium" w:eastAsia="游ゴシック Medium" w:hAnsi="游ゴシック Medium" w:hint="eastAsia"/>
          <w:szCs w:val="21"/>
        </w:rPr>
        <w:t>膨らみ、</w:t>
      </w:r>
      <w:r w:rsidR="005D1C73" w:rsidRPr="00063F99">
        <w:rPr>
          <w:rFonts w:ascii="游ゴシック Medium" w:eastAsia="游ゴシック Medium" w:hAnsi="游ゴシック Medium" w:hint="eastAsia"/>
          <w:color w:val="FF0000"/>
          <w:szCs w:val="21"/>
        </w:rPr>
        <w:t>収拾がつかない</w:t>
      </w:r>
      <w:r w:rsidR="005D1C73" w:rsidRPr="002A62FE">
        <w:rPr>
          <w:rFonts w:ascii="游ゴシック Medium" w:eastAsia="游ゴシック Medium" w:hAnsi="游ゴシック Medium" w:hint="eastAsia"/>
          <w:szCs w:val="21"/>
        </w:rPr>
        <w:t>位に大きくなる。</w:t>
      </w:r>
      <w:r w:rsidR="005D1C73">
        <w:rPr>
          <w:rFonts w:ascii="游ゴシック Medium" w:eastAsia="游ゴシック Medium" w:hAnsi="游ゴシック Medium" w:hint="eastAsia"/>
          <w:szCs w:val="21"/>
        </w:rPr>
        <w:t>⑭</w:t>
      </w:r>
      <w:r w:rsidRPr="00063F99">
        <w:rPr>
          <w:rFonts w:ascii="游ゴシック Medium" w:eastAsia="游ゴシック Medium" w:hAnsi="游ゴシック Medium" w:hint="eastAsia"/>
          <w:color w:val="FF0000"/>
          <w:szCs w:val="21"/>
        </w:rPr>
        <w:t>油断をしない</w:t>
      </w:r>
      <w:r w:rsidRPr="002A62FE">
        <w:rPr>
          <w:rFonts w:ascii="游ゴシック Medium" w:eastAsia="游ゴシック Medium" w:hAnsi="游ゴシック Medium" w:hint="eastAsia"/>
          <w:szCs w:val="21"/>
        </w:rPr>
        <w:t>で、</w:t>
      </w:r>
      <w:r w:rsidRPr="00063F99">
        <w:rPr>
          <w:rFonts w:ascii="游ゴシック Medium" w:eastAsia="游ゴシック Medium" w:hAnsi="游ゴシック Medium" w:hint="eastAsia"/>
          <w:color w:val="FF0000"/>
          <w:szCs w:val="21"/>
        </w:rPr>
        <w:t>毎日新しい気持ち</w:t>
      </w:r>
      <w:r w:rsidRPr="002A62FE">
        <w:rPr>
          <w:rFonts w:ascii="游ゴシック Medium" w:eastAsia="游ゴシック Medium" w:hAnsi="游ゴシック Medium" w:hint="eastAsia"/>
          <w:szCs w:val="21"/>
        </w:rPr>
        <w:t>で生きることが</w:t>
      </w:r>
      <w:r w:rsidRPr="00063F99">
        <w:rPr>
          <w:rFonts w:ascii="游ゴシック Medium" w:eastAsia="游ゴシック Medium" w:hAnsi="游ゴシック Medium" w:hint="eastAsia"/>
          <w:color w:val="FF0000"/>
          <w:szCs w:val="21"/>
        </w:rPr>
        <w:t>重要</w:t>
      </w:r>
      <w:r w:rsidRPr="002A62FE">
        <w:rPr>
          <w:rFonts w:ascii="游ゴシック Medium" w:eastAsia="游ゴシック Medium" w:hAnsi="游ゴシック Medium" w:hint="eastAsia"/>
          <w:szCs w:val="21"/>
        </w:rPr>
        <w:t>である。（ポイン</w:t>
      </w:r>
      <w:r w:rsidRPr="00063F99">
        <w:rPr>
          <w:rFonts w:ascii="游ゴシック Medium" w:eastAsia="游ゴシック Medium" w:hAnsi="游ゴシック Medium" w:hint="eastAsia"/>
          <w:color w:val="FF0000"/>
          <w:szCs w:val="21"/>
        </w:rPr>
        <w:t>ト</w:t>
      </w:r>
      <w:r w:rsidRPr="002A62FE">
        <w:rPr>
          <w:rFonts w:ascii="游ゴシック Medium" w:eastAsia="游ゴシック Medium" w:hAnsi="游ゴシック Medium" w:hint="eastAsia"/>
          <w:szCs w:val="21"/>
        </w:rPr>
        <w:t>）</w:t>
      </w:r>
    </w:p>
    <w:p w:rsidR="00E556A8" w:rsidRDefault="00483465">
      <w:pPr>
        <w:rPr>
          <w:sz w:val="22"/>
        </w:rPr>
      </w:pPr>
      <w:r w:rsidRPr="00483465">
        <w:rPr>
          <w:rFonts w:hint="eastAsia"/>
          <w:sz w:val="22"/>
        </w:rPr>
        <w:t xml:space="preserve">　</w:t>
      </w:r>
    </w:p>
    <w:p w:rsidR="005346E3" w:rsidRPr="008A1EE7" w:rsidRDefault="002B321A" w:rsidP="002B321A">
      <w:pPr>
        <w:rPr>
          <w:rFonts w:ascii="游ゴシック Medium" w:eastAsia="游ゴシック Medium" w:hAnsi="游ゴシック Medium"/>
          <w:b/>
          <w:sz w:val="24"/>
          <w:szCs w:val="24"/>
        </w:rPr>
      </w:pPr>
      <w:r w:rsidRPr="008A1EE7">
        <w:rPr>
          <w:rFonts w:ascii="游ゴシック Medium" w:eastAsia="游ゴシック Medium" w:hAnsi="游ゴシック Medium" w:hint="eastAsia"/>
          <w:b/>
          <w:sz w:val="24"/>
          <w:szCs w:val="24"/>
          <w:bdr w:val="single" w:sz="4" w:space="0" w:color="auto"/>
        </w:rPr>
        <w:t>川　崎　点　描</w:t>
      </w:r>
      <w:r w:rsidRPr="008A1EE7">
        <w:rPr>
          <w:rFonts w:ascii="游ゴシック Medium" w:eastAsia="游ゴシック Medium" w:hAnsi="游ゴシック Medium" w:hint="eastAsia"/>
          <w:b/>
          <w:sz w:val="24"/>
          <w:szCs w:val="24"/>
        </w:rPr>
        <w:t xml:space="preserve">　（</w:t>
      </w:r>
      <w:r w:rsidR="00797CFB">
        <w:rPr>
          <w:rFonts w:ascii="游ゴシック Medium" w:eastAsia="游ゴシック Medium" w:hAnsi="游ゴシック Medium" w:hint="eastAsia"/>
          <w:b/>
          <w:sz w:val="24"/>
          <w:szCs w:val="24"/>
        </w:rPr>
        <w:t>せたがやゆかりの人</w:t>
      </w:r>
      <w:r w:rsidR="00115A90" w:rsidRPr="008A1EE7">
        <w:rPr>
          <w:rFonts w:ascii="游ゴシック Medium" w:eastAsia="游ゴシック Medium" w:hAnsi="游ゴシック Medium" w:hint="eastAsia"/>
          <w:b/>
          <w:sz w:val="24"/>
          <w:szCs w:val="24"/>
        </w:rPr>
        <w:t>－</w:t>
      </w:r>
      <w:r w:rsidR="00797CFB">
        <w:rPr>
          <w:rFonts w:ascii="游ゴシック Medium" w:eastAsia="游ゴシック Medium" w:hAnsi="游ゴシック Medium" w:hint="eastAsia"/>
          <w:b/>
          <w:sz w:val="24"/>
          <w:szCs w:val="24"/>
        </w:rPr>
        <w:t>石川達三</w:t>
      </w:r>
      <w:r w:rsidRPr="008A1EE7">
        <w:rPr>
          <w:rFonts w:ascii="游ゴシック Medium" w:eastAsia="游ゴシック Medium" w:hAnsi="游ゴシック Medium" w:hint="eastAsia"/>
          <w:b/>
          <w:sz w:val="24"/>
          <w:szCs w:val="24"/>
        </w:rPr>
        <w:t>）</w:t>
      </w:r>
      <w:r w:rsidR="00154E6C">
        <w:rPr>
          <w:rFonts w:ascii="游ゴシック Medium" w:eastAsia="游ゴシック Medium" w:hAnsi="游ゴシック Medium" w:hint="eastAsia"/>
          <w:b/>
          <w:sz w:val="24"/>
          <w:szCs w:val="24"/>
        </w:rPr>
        <w:t>③</w:t>
      </w:r>
    </w:p>
    <w:p w:rsidR="00D66622" w:rsidRDefault="00AD5B49" w:rsidP="002B321A">
      <w:pPr>
        <w:rPr>
          <w:rFonts w:ascii="游ゴシック Medium" w:eastAsia="游ゴシック Medium" w:hAnsi="游ゴシック Medium"/>
          <w:szCs w:val="21"/>
        </w:rPr>
      </w:pPr>
      <w:r>
        <w:rPr>
          <w:rFonts w:hint="eastAsia"/>
          <w:b/>
          <w:sz w:val="24"/>
          <w:szCs w:val="24"/>
        </w:rPr>
        <w:t xml:space="preserve">　</w:t>
      </w:r>
      <w:r w:rsidR="00797CFB">
        <w:rPr>
          <w:rFonts w:ascii="游ゴシック Medium" w:eastAsia="游ゴシック Medium" w:hAnsi="游ゴシック Medium" w:hint="eastAsia"/>
          <w:szCs w:val="21"/>
        </w:rPr>
        <w:t>石川達三（明治38年（1905年）～昭和60年（1985年））は</w:t>
      </w:r>
      <w:r w:rsidR="005D1C73">
        <w:rPr>
          <w:rFonts w:ascii="游ゴシック Medium" w:eastAsia="游ゴシック Medium" w:hAnsi="游ゴシック Medium" w:hint="eastAsia"/>
          <w:szCs w:val="21"/>
        </w:rPr>
        <w:t>、</w:t>
      </w:r>
      <w:r w:rsidR="00797CFB">
        <w:rPr>
          <w:rFonts w:ascii="游ゴシック Medium" w:eastAsia="游ゴシック Medium" w:hAnsi="游ゴシック Medium" w:hint="eastAsia"/>
          <w:szCs w:val="21"/>
        </w:rPr>
        <w:t>昭和15年（1940年）から昭和38年（1963年）まで世田谷区の奥沢に住んだ秋田県出身の小説家です。人口増加に伴い</w:t>
      </w:r>
      <w:r w:rsidR="000504D4">
        <w:rPr>
          <w:rFonts w:ascii="游ゴシック Medium" w:eastAsia="游ゴシック Medium" w:hAnsi="游ゴシック Medium" w:hint="eastAsia"/>
          <w:szCs w:val="21"/>
        </w:rPr>
        <w:t>、</w:t>
      </w:r>
      <w:r w:rsidR="00797CFB">
        <w:rPr>
          <w:rFonts w:ascii="游ゴシック Medium" w:eastAsia="游ゴシック Medium" w:hAnsi="游ゴシック Medium" w:hint="eastAsia"/>
          <w:szCs w:val="21"/>
        </w:rPr>
        <w:t>八幡小学校と尾山台小学校から分離した</w:t>
      </w:r>
      <w:r w:rsidR="00797CFB" w:rsidRPr="00063F99">
        <w:rPr>
          <w:rFonts w:ascii="游ゴシック Medium" w:eastAsia="游ゴシック Medium" w:hAnsi="游ゴシック Medium" w:hint="eastAsia"/>
          <w:color w:val="FF0000"/>
          <w:szCs w:val="21"/>
        </w:rPr>
        <w:t>九品仏小学校</w:t>
      </w:r>
      <w:r w:rsidR="00797CFB">
        <w:rPr>
          <w:rFonts w:ascii="游ゴシック Medium" w:eastAsia="游ゴシック Medium" w:hAnsi="游ゴシック Medium" w:hint="eastAsia"/>
          <w:szCs w:val="21"/>
        </w:rPr>
        <w:t>が昭和27年（1952年）に誕生</w:t>
      </w:r>
      <w:r w:rsidR="00797CFB">
        <w:rPr>
          <w:rFonts w:ascii="游ゴシック Medium" w:eastAsia="游ゴシック Medium" w:hAnsi="游ゴシック Medium" w:hint="eastAsia"/>
          <w:szCs w:val="21"/>
        </w:rPr>
        <w:lastRenderedPageBreak/>
        <w:t>すると、その</w:t>
      </w:r>
      <w:r w:rsidR="00797CFB" w:rsidRPr="00063F99">
        <w:rPr>
          <w:rFonts w:ascii="游ゴシック Medium" w:eastAsia="游ゴシック Medium" w:hAnsi="游ゴシック Medium" w:hint="eastAsia"/>
          <w:color w:val="FF0000"/>
          <w:szCs w:val="21"/>
        </w:rPr>
        <w:t>初代PTA会長</w:t>
      </w:r>
      <w:r w:rsidR="00797CFB">
        <w:rPr>
          <w:rFonts w:ascii="游ゴシック Medium" w:eastAsia="游ゴシック Medium" w:hAnsi="游ゴシック Medium" w:hint="eastAsia"/>
          <w:szCs w:val="21"/>
        </w:rPr>
        <w:t>になりました。「自分の子供たちを、あまり都会的な小生意気な人間にしてしまいたくない。また、あまり泥臭い田舎の</w:t>
      </w:r>
      <w:r w:rsidR="00D66622">
        <w:rPr>
          <w:rFonts w:ascii="游ゴシック Medium" w:eastAsia="游ゴシック Medium" w:hAnsi="游ゴシック Medium" w:hint="eastAsia"/>
          <w:szCs w:val="21"/>
        </w:rPr>
        <w:t>もの</w:t>
      </w:r>
      <w:r w:rsidR="00797CFB">
        <w:rPr>
          <w:rFonts w:ascii="游ゴシック Medium" w:eastAsia="游ゴシック Medium" w:hAnsi="游ゴシック Medium" w:hint="eastAsia"/>
          <w:szCs w:val="21"/>
        </w:rPr>
        <w:t>にしてしまいたくない</w:t>
      </w:r>
      <w:r w:rsidR="00D66622">
        <w:rPr>
          <w:rFonts w:ascii="游ゴシック Medium" w:eastAsia="游ゴシック Medium" w:hAnsi="游ゴシック Medium" w:hint="eastAsia"/>
          <w:szCs w:val="21"/>
        </w:rPr>
        <w:t>。さういう点、九品仏は東京でありながら適当に田舎だ」と言っていました。また、「</w:t>
      </w:r>
      <w:r w:rsidR="00D66622" w:rsidRPr="00063F99">
        <w:rPr>
          <w:rFonts w:ascii="游ゴシック Medium" w:eastAsia="游ゴシック Medium" w:hAnsi="游ゴシック Medium" w:hint="eastAsia"/>
          <w:color w:val="FF0000"/>
          <w:szCs w:val="21"/>
        </w:rPr>
        <w:t>蒼茫（そうぼう）</w:t>
      </w:r>
      <w:r w:rsidR="00D66622">
        <w:rPr>
          <w:rFonts w:ascii="游ゴシック Medium" w:eastAsia="游ゴシック Medium" w:hAnsi="游ゴシック Medium" w:hint="eastAsia"/>
          <w:szCs w:val="21"/>
        </w:rPr>
        <w:t>」</w:t>
      </w:r>
      <w:r w:rsidR="00320029">
        <w:rPr>
          <w:rFonts w:ascii="游ゴシック Medium" w:eastAsia="游ゴシック Medium" w:hAnsi="游ゴシック Medium" w:hint="eastAsia"/>
          <w:szCs w:val="21"/>
        </w:rPr>
        <w:t>（註1）</w:t>
      </w:r>
      <w:r w:rsidR="00D66622">
        <w:rPr>
          <w:rFonts w:ascii="游ゴシック Medium" w:eastAsia="游ゴシック Medium" w:hAnsi="游ゴシック Medium" w:hint="eastAsia"/>
          <w:szCs w:val="21"/>
        </w:rPr>
        <w:t>で</w:t>
      </w:r>
      <w:r w:rsidR="00D66622" w:rsidRPr="00063F99">
        <w:rPr>
          <w:rFonts w:ascii="游ゴシック Medium" w:eastAsia="游ゴシック Medium" w:hAnsi="游ゴシック Medium" w:hint="eastAsia"/>
          <w:color w:val="FF0000"/>
          <w:szCs w:val="21"/>
        </w:rPr>
        <w:t>第一回芥川賞</w:t>
      </w:r>
      <w:r w:rsidR="00D66622">
        <w:rPr>
          <w:rFonts w:ascii="游ゴシック Medium" w:eastAsia="游ゴシック Medium" w:hAnsi="游ゴシック Medium" w:hint="eastAsia"/>
          <w:szCs w:val="21"/>
        </w:rPr>
        <w:t>を受賞しま</w:t>
      </w:r>
      <w:r w:rsidR="009D5102">
        <w:rPr>
          <w:rFonts w:ascii="游ゴシック Medium" w:eastAsia="游ゴシック Medium" w:hAnsi="游ゴシック Medium" w:hint="eastAsia"/>
          <w:szCs w:val="21"/>
        </w:rPr>
        <w:t>した。</w:t>
      </w:r>
    </w:p>
    <w:p w:rsidR="00D66622" w:rsidRDefault="00D66622" w:rsidP="002B321A">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石川達三が</w:t>
      </w:r>
      <w:r w:rsidRPr="00063F99">
        <w:rPr>
          <w:rFonts w:ascii="游ゴシック Medium" w:eastAsia="游ゴシック Medium" w:hAnsi="游ゴシック Medium" w:hint="eastAsia"/>
          <w:color w:val="FF0000"/>
          <w:szCs w:val="21"/>
        </w:rPr>
        <w:t>世田谷区奥沢町</w:t>
      </w:r>
      <w:r>
        <w:rPr>
          <w:rFonts w:ascii="游ゴシック Medium" w:eastAsia="游ゴシック Medium" w:hAnsi="游ゴシック Medium" w:hint="eastAsia"/>
          <w:szCs w:val="21"/>
        </w:rPr>
        <w:t>（今の奥沢）に越してきたのは、日本とアメリカとの戦争が始まる前年、</w:t>
      </w:r>
      <w:r w:rsidRPr="00063F99">
        <w:rPr>
          <w:rFonts w:ascii="游ゴシック Medium" w:eastAsia="游ゴシック Medium" w:hAnsi="游ゴシック Medium" w:hint="eastAsia"/>
          <w:color w:val="FF0000"/>
          <w:szCs w:val="21"/>
        </w:rPr>
        <w:t>昭和15年（1940年）</w:t>
      </w:r>
      <w:r>
        <w:rPr>
          <w:rFonts w:ascii="游ゴシック Medium" w:eastAsia="游ゴシック Medium" w:hAnsi="游ゴシック Medium" w:hint="eastAsia"/>
          <w:szCs w:val="21"/>
        </w:rPr>
        <w:t>で</w:t>
      </w:r>
      <w:r w:rsidR="005D1C73">
        <w:rPr>
          <w:rFonts w:ascii="游ゴシック Medium" w:eastAsia="游ゴシック Medium" w:hAnsi="游ゴシック Medium" w:hint="eastAsia"/>
          <w:szCs w:val="21"/>
        </w:rPr>
        <w:t>、その</w:t>
      </w:r>
      <w:r>
        <w:rPr>
          <w:rFonts w:ascii="游ゴシック Medium" w:eastAsia="游ゴシック Medium" w:hAnsi="游ゴシック Medium" w:hint="eastAsia"/>
          <w:szCs w:val="21"/>
        </w:rPr>
        <w:t>三年程前に結婚した達三は、この時34歳で二人の娘の父親でした。これより前、昭和10年（1935年）、小説「蒼茫」で第一回芥川賞を受賞し</w:t>
      </w:r>
      <w:r w:rsidR="000504D4">
        <w:rPr>
          <w:rFonts w:ascii="游ゴシック Medium" w:eastAsia="游ゴシック Medium" w:hAnsi="游ゴシック Medium" w:hint="eastAsia"/>
          <w:szCs w:val="21"/>
        </w:rPr>
        <w:t>てから</w:t>
      </w:r>
      <w:r>
        <w:rPr>
          <w:rFonts w:ascii="游ゴシック Medium" w:eastAsia="游ゴシック Medium" w:hAnsi="游ゴシック Medium" w:hint="eastAsia"/>
          <w:szCs w:val="21"/>
        </w:rPr>
        <w:t>、石川達三のぱっとしない生活は終わりました。</w:t>
      </w:r>
    </w:p>
    <w:p w:rsidR="00D66622" w:rsidRDefault="00D66622" w:rsidP="002B321A">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Pr="00063F99">
        <w:rPr>
          <w:rFonts w:ascii="游ゴシック Medium" w:eastAsia="游ゴシック Medium" w:hAnsi="游ゴシック Medium" w:hint="eastAsia"/>
          <w:color w:val="FF0000"/>
          <w:szCs w:val="21"/>
        </w:rPr>
        <w:t>当時の芥川賞</w:t>
      </w:r>
      <w:r>
        <w:rPr>
          <w:rFonts w:ascii="游ゴシック Medium" w:eastAsia="游ゴシック Medium" w:hAnsi="游ゴシック Medium" w:hint="eastAsia"/>
          <w:szCs w:val="21"/>
        </w:rPr>
        <w:t>は</w:t>
      </w:r>
      <w:r w:rsidR="005D1C73">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たいして</w:t>
      </w:r>
      <w:r w:rsidRPr="00063F99">
        <w:rPr>
          <w:rFonts w:ascii="游ゴシック Medium" w:eastAsia="游ゴシック Medium" w:hAnsi="游ゴシック Medium" w:hint="eastAsia"/>
          <w:color w:val="FF0000"/>
          <w:szCs w:val="21"/>
        </w:rPr>
        <w:t>世間の注目を集めません</w:t>
      </w:r>
      <w:r>
        <w:rPr>
          <w:rFonts w:ascii="游ゴシック Medium" w:eastAsia="游ゴシック Medium" w:hAnsi="游ゴシック Medium" w:hint="eastAsia"/>
          <w:szCs w:val="21"/>
        </w:rPr>
        <w:t>でした。しかし、この時最終予選に残った新進作家に、後に活躍する</w:t>
      </w:r>
      <w:r w:rsidRPr="00063F99">
        <w:rPr>
          <w:rFonts w:ascii="游ゴシック Medium" w:eastAsia="游ゴシック Medium" w:hAnsi="游ゴシック Medium" w:hint="eastAsia"/>
          <w:color w:val="FF0000"/>
          <w:szCs w:val="21"/>
        </w:rPr>
        <w:t>太宰治、高見順、外村繁</w:t>
      </w:r>
      <w:r>
        <w:rPr>
          <w:rFonts w:ascii="游ゴシック Medium" w:eastAsia="游ゴシック Medium" w:hAnsi="游ゴシック Medium" w:hint="eastAsia"/>
          <w:szCs w:val="21"/>
        </w:rPr>
        <w:t>がいたことからわかる様に、この賞はやはり</w:t>
      </w:r>
      <w:r w:rsidRPr="00063F99">
        <w:rPr>
          <w:rFonts w:ascii="游ゴシック Medium" w:eastAsia="游ゴシック Medium" w:hAnsi="游ゴシック Medium" w:hint="eastAsia"/>
          <w:color w:val="FF0000"/>
          <w:szCs w:val="21"/>
        </w:rPr>
        <w:t>権威のある賞</w:t>
      </w:r>
      <w:r>
        <w:rPr>
          <w:rFonts w:ascii="游ゴシック Medium" w:eastAsia="游ゴシック Medium" w:hAnsi="游ゴシック Medium" w:hint="eastAsia"/>
          <w:szCs w:val="21"/>
        </w:rPr>
        <w:t>でした。</w:t>
      </w:r>
    </w:p>
    <w:p w:rsidR="00187996" w:rsidRDefault="00D66622" w:rsidP="002B321A">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だが、石川達三はまさか自分がこんな賞を貰えるとは思っていなかった様です。達三にしても、作家として</w:t>
      </w:r>
      <w:r w:rsidR="000504D4">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いささかの自負は有りましたが、この様な幸運が巡ってくるとも思</w:t>
      </w:r>
      <w:r w:rsidR="000504D4">
        <w:rPr>
          <w:rFonts w:ascii="游ゴシック Medium" w:eastAsia="游ゴシック Medium" w:hAnsi="游ゴシック Medium" w:hint="eastAsia"/>
          <w:szCs w:val="21"/>
        </w:rPr>
        <w:t>っていなかった</w:t>
      </w:r>
      <w:r>
        <w:rPr>
          <w:rFonts w:ascii="游ゴシック Medium" w:eastAsia="游ゴシック Medium" w:hAnsi="游ゴシック Medium" w:hint="eastAsia"/>
          <w:szCs w:val="21"/>
        </w:rPr>
        <w:t>様です。この時まで、達三の人生には</w:t>
      </w:r>
      <w:r w:rsidR="005D1C73" w:rsidRPr="007A5259">
        <w:rPr>
          <w:rFonts w:ascii="游ゴシック Medium" w:eastAsia="游ゴシック Medium" w:hAnsi="游ゴシック Medium" w:hint="eastAsia"/>
          <w:color w:val="FF0000"/>
          <w:szCs w:val="21"/>
        </w:rPr>
        <w:t>数多の</w:t>
      </w:r>
      <w:r w:rsidRPr="007A5259">
        <w:rPr>
          <w:rFonts w:ascii="游ゴシック Medium" w:eastAsia="游ゴシック Medium" w:hAnsi="游ゴシック Medium" w:hint="eastAsia"/>
          <w:color w:val="FF0000"/>
          <w:szCs w:val="21"/>
        </w:rPr>
        <w:t>失敗が多</w:t>
      </w:r>
      <w:r w:rsidR="005D1C73" w:rsidRPr="007A5259">
        <w:rPr>
          <w:rFonts w:ascii="游ゴシック Medium" w:eastAsia="游ゴシック Medium" w:hAnsi="游ゴシック Medium" w:hint="eastAsia"/>
          <w:color w:val="FF0000"/>
          <w:szCs w:val="21"/>
        </w:rPr>
        <w:t>く</w:t>
      </w:r>
      <w:r w:rsidR="005D1C73">
        <w:rPr>
          <w:rFonts w:ascii="游ゴシック Medium" w:eastAsia="游ゴシック Medium" w:hAnsi="游ゴシック Medium" w:hint="eastAsia"/>
          <w:szCs w:val="21"/>
        </w:rPr>
        <w:t>、</w:t>
      </w:r>
      <w:r w:rsidR="00187996">
        <w:rPr>
          <w:rFonts w:ascii="游ゴシック Medium" w:eastAsia="游ゴシック Medium" w:hAnsi="游ゴシック Medium" w:hint="eastAsia"/>
          <w:szCs w:val="21"/>
        </w:rPr>
        <w:t>府立一中（後の日比谷高校）や岡山の旧制六高を目指しましたが、いずれも試験に落ち</w:t>
      </w:r>
      <w:r w:rsidR="000504D4">
        <w:rPr>
          <w:rFonts w:ascii="游ゴシック Medium" w:eastAsia="游ゴシック Medium" w:hAnsi="游ゴシック Medium" w:hint="eastAsia"/>
          <w:szCs w:val="21"/>
        </w:rPr>
        <w:t>て</w:t>
      </w:r>
      <w:r w:rsidR="00187996">
        <w:rPr>
          <w:rFonts w:ascii="游ゴシック Medium" w:eastAsia="游ゴシック Medium" w:hAnsi="游ゴシック Medium" w:hint="eastAsia"/>
          <w:szCs w:val="21"/>
        </w:rPr>
        <w:t>入れませんでした。小説を書く様になったのはその頃からです。結局、私立の</w:t>
      </w:r>
      <w:r w:rsidR="00187996" w:rsidRPr="007A5259">
        <w:rPr>
          <w:rFonts w:ascii="游ゴシック Medium" w:eastAsia="游ゴシック Medium" w:hAnsi="游ゴシック Medium" w:hint="eastAsia"/>
          <w:color w:val="FF0000"/>
          <w:szCs w:val="21"/>
        </w:rPr>
        <w:t>早稲田大学</w:t>
      </w:r>
      <w:r w:rsidR="00187996">
        <w:rPr>
          <w:rFonts w:ascii="游ゴシック Medium" w:eastAsia="游ゴシック Medium" w:hAnsi="游ゴシック Medium" w:hint="eastAsia"/>
          <w:szCs w:val="21"/>
        </w:rPr>
        <w:t>へ進みますが、学費が続かないで</w:t>
      </w:r>
      <w:r w:rsidR="00187996" w:rsidRPr="007A5259">
        <w:rPr>
          <w:rFonts w:ascii="游ゴシック Medium" w:eastAsia="游ゴシック Medium" w:hAnsi="游ゴシック Medium" w:hint="eastAsia"/>
          <w:color w:val="FF0000"/>
          <w:szCs w:val="21"/>
        </w:rPr>
        <w:t>退学</w:t>
      </w:r>
      <w:r w:rsidR="005D1C73">
        <w:rPr>
          <w:rFonts w:ascii="游ゴシック Medium" w:eastAsia="游ゴシック Medium" w:hAnsi="游ゴシック Medium" w:hint="eastAsia"/>
          <w:szCs w:val="21"/>
        </w:rPr>
        <w:t>し</w:t>
      </w:r>
      <w:r w:rsidR="00187996">
        <w:rPr>
          <w:rFonts w:ascii="游ゴシック Medium" w:eastAsia="游ゴシック Medium" w:hAnsi="游ゴシック Medium" w:hint="eastAsia"/>
          <w:szCs w:val="21"/>
        </w:rPr>
        <w:t>、電機業界誌の編集者となりました。社会人になり、実業界の空気にふれた達三は、小説を書く意欲を喪失し、</w:t>
      </w:r>
      <w:r w:rsidR="00187996" w:rsidRPr="007A5259">
        <w:rPr>
          <w:rFonts w:ascii="游ゴシック Medium" w:eastAsia="游ゴシック Medium" w:hAnsi="游ゴシック Medium" w:hint="eastAsia"/>
          <w:color w:val="FF0000"/>
          <w:szCs w:val="21"/>
        </w:rPr>
        <w:t>人生の転機</w:t>
      </w:r>
      <w:r w:rsidR="00187996">
        <w:rPr>
          <w:rFonts w:ascii="游ゴシック Medium" w:eastAsia="游ゴシック Medium" w:hAnsi="游ゴシック Medium" w:hint="eastAsia"/>
          <w:szCs w:val="21"/>
        </w:rPr>
        <w:t>を求めて</w:t>
      </w:r>
      <w:r w:rsidR="00187996" w:rsidRPr="007A5259">
        <w:rPr>
          <w:rFonts w:ascii="游ゴシック Medium" w:eastAsia="游ゴシック Medium" w:hAnsi="游ゴシック Medium" w:hint="eastAsia"/>
          <w:color w:val="FF0000"/>
          <w:szCs w:val="21"/>
        </w:rPr>
        <w:t>ブラジル移民</w:t>
      </w:r>
      <w:r w:rsidR="00187996">
        <w:rPr>
          <w:rFonts w:ascii="游ゴシック Medium" w:eastAsia="游ゴシック Medium" w:hAnsi="游ゴシック Medium" w:hint="eastAsia"/>
          <w:szCs w:val="21"/>
        </w:rPr>
        <w:t>の群に加わり、サンパウロ奥地の</w:t>
      </w:r>
      <w:r w:rsidR="00187996" w:rsidRPr="007A5259">
        <w:rPr>
          <w:rFonts w:ascii="游ゴシック Medium" w:eastAsia="游ゴシック Medium" w:hAnsi="游ゴシック Medium" w:hint="eastAsia"/>
          <w:color w:val="FF0000"/>
          <w:szCs w:val="21"/>
        </w:rPr>
        <w:t>日本人農園</w:t>
      </w:r>
      <w:r w:rsidR="00187996">
        <w:rPr>
          <w:rFonts w:ascii="游ゴシック Medium" w:eastAsia="游ゴシック Medium" w:hAnsi="游ゴシック Medium" w:hint="eastAsia"/>
          <w:szCs w:val="21"/>
        </w:rPr>
        <w:t>で働きました。しかし、それも長続きしないで、</w:t>
      </w:r>
      <w:r w:rsidR="00187996" w:rsidRPr="007A5259">
        <w:rPr>
          <w:rFonts w:ascii="游ゴシック Medium" w:eastAsia="游ゴシック Medium" w:hAnsi="游ゴシック Medium" w:hint="eastAsia"/>
          <w:color w:val="FF0000"/>
          <w:szCs w:val="21"/>
        </w:rPr>
        <w:t>半年で帰国</w:t>
      </w:r>
      <w:r w:rsidR="00187996">
        <w:rPr>
          <w:rFonts w:ascii="游ゴシック Medium" w:eastAsia="游ゴシック Medium" w:hAnsi="游ゴシック Medium" w:hint="eastAsia"/>
          <w:szCs w:val="21"/>
        </w:rPr>
        <w:t>しました。</w:t>
      </w:r>
    </w:p>
    <w:p w:rsidR="00187996" w:rsidRPr="0052199B" w:rsidRDefault="00187996" w:rsidP="002B321A">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F0641C">
        <w:rPr>
          <w:rFonts w:ascii="游ゴシック Medium" w:eastAsia="游ゴシック Medium" w:hAnsi="游ゴシック Medium" w:hint="eastAsia"/>
          <w:szCs w:val="21"/>
        </w:rPr>
        <w:t>ブラジルで</w:t>
      </w:r>
      <w:r>
        <w:rPr>
          <w:rFonts w:ascii="游ゴシック Medium" w:eastAsia="游ゴシック Medium" w:hAnsi="游ゴシック Medium" w:hint="eastAsia"/>
          <w:szCs w:val="21"/>
        </w:rPr>
        <w:t>石川達三が見たのは、希望に燃えた</w:t>
      </w:r>
      <w:r w:rsidRPr="007A5259">
        <w:rPr>
          <w:rFonts w:ascii="游ゴシック Medium" w:eastAsia="游ゴシック Medium" w:hAnsi="游ゴシック Medium" w:hint="eastAsia"/>
          <w:color w:val="FF0000"/>
          <w:szCs w:val="21"/>
        </w:rPr>
        <w:t>開拓</w:t>
      </w:r>
      <w:r w:rsidR="00F0641C" w:rsidRPr="007A5259">
        <w:rPr>
          <w:rFonts w:ascii="游ゴシック Medium" w:eastAsia="游ゴシック Medium" w:hAnsi="游ゴシック Medium" w:hint="eastAsia"/>
          <w:color w:val="FF0000"/>
          <w:szCs w:val="21"/>
        </w:rPr>
        <w:t>者ではなく</w:t>
      </w:r>
      <w:r w:rsidR="00F0641C">
        <w:rPr>
          <w:rFonts w:ascii="游ゴシック Medium" w:eastAsia="游ゴシック Medium" w:hAnsi="游ゴシック Medium" w:hint="eastAsia"/>
          <w:szCs w:val="21"/>
        </w:rPr>
        <w:t>、</w:t>
      </w:r>
      <w:r w:rsidR="00F0641C" w:rsidRPr="007A5259">
        <w:rPr>
          <w:rFonts w:ascii="游ゴシック Medium" w:eastAsia="游ゴシック Medium" w:hAnsi="游ゴシック Medium" w:hint="eastAsia"/>
          <w:color w:val="FF0000"/>
          <w:szCs w:val="21"/>
        </w:rPr>
        <w:t>国を追われる</w:t>
      </w:r>
      <w:r w:rsidR="00F0641C">
        <w:rPr>
          <w:rFonts w:ascii="游ゴシック Medium" w:eastAsia="游ゴシック Medium" w:hAnsi="游ゴシック Medium" w:hint="eastAsia"/>
          <w:szCs w:val="21"/>
        </w:rPr>
        <w:t>様にして</w:t>
      </w:r>
      <w:r w:rsidR="00F0641C" w:rsidRPr="007A5259">
        <w:rPr>
          <w:rFonts w:ascii="游ゴシック Medium" w:eastAsia="游ゴシック Medium" w:hAnsi="游ゴシック Medium" w:hint="eastAsia"/>
          <w:color w:val="FF0000"/>
          <w:szCs w:val="21"/>
        </w:rPr>
        <w:t>流されていく貧しい人々</w:t>
      </w:r>
      <w:r w:rsidR="00F0641C">
        <w:rPr>
          <w:rFonts w:ascii="游ゴシック Medium" w:eastAsia="游ゴシック Medium" w:hAnsi="游ゴシック Medium" w:hint="eastAsia"/>
          <w:szCs w:val="21"/>
        </w:rPr>
        <w:t>でした。なんとしてもこの</w:t>
      </w:r>
      <w:r>
        <w:rPr>
          <w:rFonts w:ascii="游ゴシック Medium" w:eastAsia="游ゴシック Medium" w:hAnsi="游ゴシック Medium" w:hint="eastAsia"/>
          <w:szCs w:val="21"/>
        </w:rPr>
        <w:t>現実を書かなくてはならないと思い</w:t>
      </w:r>
      <w:r w:rsidR="00F0641C">
        <w:rPr>
          <w:rFonts w:ascii="游ゴシック Medium" w:eastAsia="游ゴシック Medium" w:hAnsi="游ゴシック Medium" w:hint="eastAsia"/>
          <w:szCs w:val="21"/>
        </w:rPr>
        <w:t>たち</w:t>
      </w:r>
      <w:r w:rsidR="000504D4">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今までの自分の小説は「文学ごっこ」に過ぎなかったと痛感しました。これが転機となり</w:t>
      </w:r>
      <w:r w:rsidR="000504D4">
        <w:rPr>
          <w:rFonts w:ascii="游ゴシック Medium" w:eastAsia="游ゴシック Medium" w:hAnsi="游ゴシック Medium" w:hint="eastAsia"/>
          <w:szCs w:val="21"/>
        </w:rPr>
        <w:t>、</w:t>
      </w:r>
      <w:r w:rsidRPr="00B33446">
        <w:rPr>
          <w:rFonts w:ascii="游ゴシック Medium" w:eastAsia="游ゴシック Medium" w:hAnsi="游ゴシック Medium" w:hint="eastAsia"/>
          <w:color w:val="FF0000"/>
          <w:szCs w:val="21"/>
        </w:rPr>
        <w:t>出国を控えたブラジル移民が集められた神戸の移民収容所を舞台</w:t>
      </w:r>
      <w:r>
        <w:rPr>
          <w:rFonts w:ascii="游ゴシック Medium" w:eastAsia="游ゴシック Medium" w:hAnsi="游ゴシック Medium" w:hint="eastAsia"/>
          <w:szCs w:val="21"/>
        </w:rPr>
        <w:t>とした小説「</w:t>
      </w:r>
      <w:r w:rsidRPr="00B33446">
        <w:rPr>
          <w:rFonts w:ascii="游ゴシック Medium" w:eastAsia="游ゴシック Medium" w:hAnsi="游ゴシック Medium" w:hint="eastAsia"/>
          <w:color w:val="FF0000"/>
          <w:szCs w:val="21"/>
        </w:rPr>
        <w:t>蒼茫</w:t>
      </w:r>
      <w:r>
        <w:rPr>
          <w:rFonts w:ascii="游ゴシック Medium" w:eastAsia="游ゴシック Medium" w:hAnsi="游ゴシック Medium" w:hint="eastAsia"/>
          <w:szCs w:val="21"/>
        </w:rPr>
        <w:t>」を</w:t>
      </w:r>
      <w:r w:rsidR="000504D4">
        <w:rPr>
          <w:rFonts w:ascii="游ゴシック Medium" w:eastAsia="游ゴシック Medium" w:hAnsi="游ゴシック Medium" w:hint="eastAsia"/>
          <w:szCs w:val="21"/>
        </w:rPr>
        <w:t>作り上げ、</w:t>
      </w:r>
      <w:r>
        <w:rPr>
          <w:rFonts w:ascii="游ゴシック Medium" w:eastAsia="游ゴシック Medium" w:hAnsi="游ゴシック Medium" w:hint="eastAsia"/>
          <w:szCs w:val="21"/>
        </w:rPr>
        <w:t>それが</w:t>
      </w:r>
      <w:r w:rsidRPr="00B33446">
        <w:rPr>
          <w:rFonts w:ascii="游ゴシック Medium" w:eastAsia="游ゴシック Medium" w:hAnsi="游ゴシック Medium" w:hint="eastAsia"/>
          <w:color w:val="FF0000"/>
          <w:szCs w:val="21"/>
        </w:rPr>
        <w:t>芥川賞</w:t>
      </w:r>
      <w:r w:rsidRPr="0052199B">
        <w:rPr>
          <w:rFonts w:ascii="游ゴシック Medium" w:eastAsia="游ゴシック Medium" w:hAnsi="游ゴシック Medium" w:hint="eastAsia"/>
          <w:szCs w:val="21"/>
        </w:rPr>
        <w:t xml:space="preserve">に輝きました。　</w:t>
      </w:r>
    </w:p>
    <w:p w:rsidR="0052199B" w:rsidRPr="0052199B" w:rsidRDefault="00187996" w:rsidP="0052199B">
      <w:pPr>
        <w:rPr>
          <w:rFonts w:ascii="游ゴシック Medium" w:eastAsia="游ゴシック Medium" w:hAnsi="游ゴシック Medium"/>
          <w:szCs w:val="21"/>
        </w:rPr>
      </w:pPr>
      <w:r w:rsidRPr="0052199B">
        <w:rPr>
          <w:rFonts w:ascii="游ゴシック Medium" w:eastAsia="游ゴシック Medium" w:hAnsi="游ゴシック Medium" w:hint="eastAsia"/>
          <w:szCs w:val="21"/>
        </w:rPr>
        <w:t xml:space="preserve">　これを機に、猛然と小説を書き始め、</w:t>
      </w:r>
      <w:r w:rsidRPr="00B33446">
        <w:rPr>
          <w:rFonts w:ascii="游ゴシック Medium" w:eastAsia="游ゴシック Medium" w:hAnsi="游ゴシック Medium" w:hint="eastAsia"/>
          <w:color w:val="FF0000"/>
          <w:szCs w:val="21"/>
        </w:rPr>
        <w:t>雑誌の特派員</w:t>
      </w:r>
      <w:r w:rsidRPr="0052199B">
        <w:rPr>
          <w:rFonts w:ascii="游ゴシック Medium" w:eastAsia="游ゴシック Medium" w:hAnsi="游ゴシック Medium" w:hint="eastAsia"/>
          <w:szCs w:val="21"/>
        </w:rPr>
        <w:t>として、日中戦争のさなか中国へ渡ると、「生きてゐる兵隊」を書き、</w:t>
      </w:r>
      <w:r w:rsidR="008C0266" w:rsidRPr="00B33446">
        <w:rPr>
          <w:rFonts w:ascii="游ゴシック Medium" w:eastAsia="游ゴシック Medium" w:hAnsi="游ゴシック Medium" w:hint="eastAsia"/>
          <w:color w:val="FF0000"/>
          <w:szCs w:val="21"/>
        </w:rPr>
        <w:t>戦争の陰鬱な実状をしつこく書いた</w:t>
      </w:r>
      <w:r w:rsidR="008C0266" w:rsidRPr="0052199B">
        <w:rPr>
          <w:rFonts w:ascii="游ゴシック Medium" w:eastAsia="游ゴシック Medium" w:hAnsi="游ゴシック Medium" w:hint="eastAsia"/>
          <w:szCs w:val="21"/>
        </w:rPr>
        <w:t>ので、当局の怒りを買</w:t>
      </w:r>
      <w:r w:rsidR="00072CA3" w:rsidRPr="0052199B">
        <w:rPr>
          <w:rFonts w:ascii="游ゴシック Medium" w:eastAsia="游ゴシック Medium" w:hAnsi="游ゴシック Medium" w:hint="eastAsia"/>
          <w:szCs w:val="21"/>
        </w:rPr>
        <w:t>い新聞紙法問われ</w:t>
      </w:r>
      <w:r w:rsidR="00072CA3" w:rsidRPr="00B33446">
        <w:rPr>
          <w:rFonts w:ascii="游ゴシック Medium" w:eastAsia="游ゴシック Medium" w:hAnsi="游ゴシック Medium" w:hint="eastAsia"/>
          <w:color w:val="FF0000"/>
          <w:szCs w:val="21"/>
        </w:rPr>
        <w:t>発禁処分</w:t>
      </w:r>
      <w:r w:rsidR="00072CA3" w:rsidRPr="0052199B">
        <w:rPr>
          <w:rFonts w:ascii="游ゴシック Medium" w:eastAsia="游ゴシック Medium" w:hAnsi="游ゴシック Medium" w:hint="eastAsia"/>
          <w:szCs w:val="21"/>
        </w:rPr>
        <w:t>となり、</w:t>
      </w:r>
      <w:r w:rsidR="00072CA3" w:rsidRPr="0052199B">
        <w:rPr>
          <w:rFonts w:ascii="游ゴシック Medium" w:eastAsia="游ゴシック Medium" w:hAnsi="游ゴシック Medium" w:cs="Arial"/>
          <w:color w:val="333333"/>
          <w:szCs w:val="21"/>
          <w:shd w:val="clear" w:color="auto" w:fill="FFFFFF"/>
        </w:rPr>
        <w:t>禁固4ヶ月執行猶予3年の判決を受け</w:t>
      </w:r>
      <w:r w:rsidR="00072CA3" w:rsidRPr="0052199B">
        <w:rPr>
          <w:rFonts w:ascii="游ゴシック Medium" w:eastAsia="游ゴシック Medium" w:hAnsi="游ゴシック Medium" w:cs="Arial" w:hint="eastAsia"/>
          <w:color w:val="333333"/>
          <w:szCs w:val="21"/>
          <w:shd w:val="clear" w:color="auto" w:fill="FFFFFF"/>
        </w:rPr>
        <w:t>まし</w:t>
      </w:r>
      <w:r w:rsidR="00072CA3" w:rsidRPr="0052199B">
        <w:rPr>
          <w:rFonts w:ascii="游ゴシック Medium" w:eastAsia="游ゴシック Medium" w:hAnsi="游ゴシック Medium" w:cs="Arial"/>
          <w:color w:val="333333"/>
          <w:szCs w:val="21"/>
          <w:shd w:val="clear" w:color="auto" w:fill="FFFFFF"/>
        </w:rPr>
        <w:t>た。</w:t>
      </w:r>
      <w:r w:rsidR="0052199B" w:rsidRPr="0052199B">
        <w:rPr>
          <w:rFonts w:ascii="游ゴシック Medium" w:eastAsia="游ゴシック Medium" w:hAnsi="游ゴシック Medium" w:cs="Arial" w:hint="eastAsia"/>
          <w:color w:val="333333"/>
          <w:szCs w:val="21"/>
          <w:shd w:val="clear" w:color="auto" w:fill="FFFFFF"/>
        </w:rPr>
        <w:t>達三は</w:t>
      </w:r>
      <w:r w:rsidR="0052199B" w:rsidRPr="0052199B">
        <w:rPr>
          <w:rFonts w:ascii="游ゴシック Medium" w:eastAsia="游ゴシック Medium" w:hAnsi="游ゴシック Medium"/>
          <w:color w:val="333333"/>
          <w:szCs w:val="21"/>
        </w:rPr>
        <w:t>法廷で</w:t>
      </w:r>
      <w:r w:rsidR="0052199B" w:rsidRPr="0052199B">
        <w:rPr>
          <w:rFonts w:ascii="游ゴシック Medium" w:eastAsia="游ゴシック Medium" w:hAnsi="游ゴシック Medium" w:hint="eastAsia"/>
          <w:color w:val="333333"/>
          <w:szCs w:val="21"/>
        </w:rPr>
        <w:t>、</w:t>
      </w:r>
      <w:r w:rsidR="0052199B" w:rsidRPr="0052199B">
        <w:rPr>
          <w:rFonts w:ascii="游ゴシック Medium" w:eastAsia="游ゴシック Medium" w:hAnsi="游ゴシック Medium"/>
          <w:color w:val="333333"/>
          <w:szCs w:val="21"/>
        </w:rPr>
        <w:t>「</w:t>
      </w:r>
      <w:r w:rsidR="0052199B" w:rsidRPr="00B33446">
        <w:rPr>
          <w:rFonts w:ascii="游ゴシック Medium" w:eastAsia="游ゴシック Medium" w:hAnsi="游ゴシック Medium"/>
          <w:color w:val="FF0000"/>
          <w:szCs w:val="21"/>
        </w:rPr>
        <w:t>もっと本当の人間を見、その上に真の信頼を打ち立てなければ駄目だ</w:t>
      </w:r>
      <w:r w:rsidR="0052199B" w:rsidRPr="0052199B">
        <w:rPr>
          <w:rFonts w:ascii="游ゴシック Medium" w:eastAsia="游ゴシック Medium" w:hAnsi="游ゴシック Medium"/>
          <w:color w:val="333333"/>
          <w:szCs w:val="21"/>
        </w:rPr>
        <w:t>」と、昂然と言い切ってい</w:t>
      </w:r>
      <w:r w:rsidR="0052199B" w:rsidRPr="0052199B">
        <w:rPr>
          <w:rFonts w:ascii="游ゴシック Medium" w:eastAsia="游ゴシック Medium" w:hAnsi="游ゴシック Medium" w:hint="eastAsia"/>
          <w:color w:val="333333"/>
          <w:szCs w:val="21"/>
        </w:rPr>
        <w:t>ます</w:t>
      </w:r>
      <w:r w:rsidR="0052199B" w:rsidRPr="0052199B">
        <w:rPr>
          <w:rFonts w:ascii="游ゴシック Medium" w:eastAsia="游ゴシック Medium" w:hAnsi="游ゴシック Medium"/>
          <w:color w:val="333333"/>
          <w:szCs w:val="21"/>
        </w:rPr>
        <w:t>。</w:t>
      </w:r>
      <w:r w:rsidR="0052199B" w:rsidRPr="0052199B">
        <w:rPr>
          <w:rFonts w:ascii="游ゴシック Medium" w:eastAsia="游ゴシック Medium" w:hAnsi="游ゴシック Medium"/>
          <w:szCs w:val="21"/>
        </w:rPr>
        <w:t>当時としては非常に勇気を要する発言であり、真実を見極めようとする目、</w:t>
      </w:r>
      <w:r w:rsidR="0052199B" w:rsidRPr="00B33446">
        <w:rPr>
          <w:rFonts w:ascii="游ゴシック Medium" w:eastAsia="游ゴシック Medium" w:hAnsi="游ゴシック Medium"/>
          <w:color w:val="FF0000"/>
          <w:szCs w:val="21"/>
        </w:rPr>
        <w:t>ヒューマンな正義感</w:t>
      </w:r>
      <w:r w:rsidR="0052199B" w:rsidRPr="0052199B">
        <w:rPr>
          <w:rFonts w:ascii="游ゴシック Medium" w:eastAsia="游ゴシック Medium" w:hAnsi="游ゴシック Medium"/>
          <w:szCs w:val="21"/>
        </w:rPr>
        <w:t>は以後の作家の姿勢にも一貫してい</w:t>
      </w:r>
      <w:r w:rsidR="0052199B" w:rsidRPr="0052199B">
        <w:rPr>
          <w:rFonts w:ascii="游ゴシック Medium" w:eastAsia="游ゴシック Medium" w:hAnsi="游ゴシック Medium" w:hint="eastAsia"/>
          <w:szCs w:val="21"/>
        </w:rPr>
        <w:t>ます。</w:t>
      </w:r>
      <w:r w:rsidR="0052199B" w:rsidRPr="0052199B">
        <w:rPr>
          <w:rFonts w:ascii="游ゴシック Medium" w:eastAsia="游ゴシック Medium" w:hAnsi="游ゴシック Medium"/>
          <w:szCs w:val="21"/>
        </w:rPr>
        <w:t>その作風も『蒼氓』以来ほぼ一貫し、社会性の強いテーマをルポルタージュ手法で描き出すのに特徴があ</w:t>
      </w:r>
      <w:r w:rsidR="0052199B" w:rsidRPr="0052199B">
        <w:rPr>
          <w:rFonts w:ascii="游ゴシック Medium" w:eastAsia="游ゴシック Medium" w:hAnsi="游ゴシック Medium" w:hint="eastAsia"/>
          <w:szCs w:val="21"/>
        </w:rPr>
        <w:t>ります</w:t>
      </w:r>
      <w:r w:rsidR="0052199B" w:rsidRPr="0052199B">
        <w:rPr>
          <w:rFonts w:ascii="游ゴシック Medium" w:eastAsia="游ゴシック Medium" w:hAnsi="游ゴシック Medium"/>
          <w:szCs w:val="21"/>
        </w:rPr>
        <w:t>。</w:t>
      </w:r>
    </w:p>
    <w:p w:rsidR="00187996" w:rsidRPr="0052199B" w:rsidRDefault="008C0266" w:rsidP="002B321A">
      <w:pPr>
        <w:rPr>
          <w:rFonts w:ascii="游ゴシック Medium" w:eastAsia="游ゴシック Medium" w:hAnsi="游ゴシック Medium"/>
          <w:szCs w:val="21"/>
        </w:rPr>
      </w:pPr>
      <w:r w:rsidRPr="0052199B">
        <w:rPr>
          <w:rFonts w:ascii="游ゴシック Medium" w:eastAsia="游ゴシック Medium" w:hAnsi="游ゴシック Medium" w:hint="eastAsia"/>
          <w:szCs w:val="21"/>
        </w:rPr>
        <w:t>戦前の日本には</w:t>
      </w:r>
      <w:r w:rsidRPr="00B33446">
        <w:rPr>
          <w:rFonts w:ascii="游ゴシック Medium" w:eastAsia="游ゴシック Medium" w:hAnsi="游ゴシック Medium" w:hint="eastAsia"/>
          <w:color w:val="FF0000"/>
          <w:szCs w:val="21"/>
        </w:rPr>
        <w:t>言論活動を取り締まる厳しい法律や規則</w:t>
      </w:r>
      <w:r w:rsidRPr="0052199B">
        <w:rPr>
          <w:rFonts w:ascii="游ゴシック Medium" w:eastAsia="游ゴシック Medium" w:hAnsi="游ゴシック Medium" w:hint="eastAsia"/>
          <w:szCs w:val="21"/>
        </w:rPr>
        <w:t>が有り、石川達三は裁判にかけられ</w:t>
      </w:r>
      <w:r w:rsidR="0052199B" w:rsidRPr="0052199B">
        <w:rPr>
          <w:rFonts w:ascii="游ゴシック Medium" w:eastAsia="游ゴシック Medium" w:hAnsi="游ゴシック Medium" w:hint="eastAsia"/>
          <w:szCs w:val="21"/>
        </w:rPr>
        <w:t>ても</w:t>
      </w:r>
      <w:r w:rsidRPr="0052199B">
        <w:rPr>
          <w:rFonts w:ascii="游ゴシック Medium" w:eastAsia="游ゴシック Medium" w:hAnsi="游ゴシック Medium" w:hint="eastAsia"/>
          <w:szCs w:val="21"/>
        </w:rPr>
        <w:t>創作意欲はそがれませんでした。戦争や社会問題以外にも書くことありすぎて、筆が追いつかない程で</w:t>
      </w:r>
      <w:r w:rsidR="0052199B" w:rsidRPr="0052199B">
        <w:rPr>
          <w:rFonts w:ascii="游ゴシック Medium" w:eastAsia="游ゴシック Medium" w:hAnsi="游ゴシック Medium" w:hint="eastAsia"/>
          <w:szCs w:val="21"/>
        </w:rPr>
        <w:t>、</w:t>
      </w:r>
      <w:r w:rsidRPr="00B33446">
        <w:rPr>
          <w:rFonts w:ascii="游ゴシック Medium" w:eastAsia="游ゴシック Medium" w:hAnsi="游ゴシック Medium" w:hint="eastAsia"/>
          <w:color w:val="FF0000"/>
          <w:szCs w:val="21"/>
        </w:rPr>
        <w:t>午前中と午後と夜と三種類の作品を平行</w:t>
      </w:r>
      <w:r w:rsidRPr="0052199B">
        <w:rPr>
          <w:rFonts w:ascii="游ゴシック Medium" w:eastAsia="游ゴシック Medium" w:hAnsi="游ゴシック Medium" w:hint="eastAsia"/>
          <w:szCs w:val="21"/>
        </w:rPr>
        <w:t>して書いてい</w:t>
      </w:r>
      <w:r w:rsidR="000504D4">
        <w:rPr>
          <w:rFonts w:ascii="游ゴシック Medium" w:eastAsia="游ゴシック Medium" w:hAnsi="游ゴシック Medium" w:hint="eastAsia"/>
          <w:szCs w:val="21"/>
        </w:rPr>
        <w:t>たのです。</w:t>
      </w:r>
    </w:p>
    <w:p w:rsidR="008C0266" w:rsidRDefault="008C0266" w:rsidP="002B321A">
      <w:pPr>
        <w:rPr>
          <w:rFonts w:ascii="游ゴシック Medium" w:eastAsia="游ゴシック Medium" w:hAnsi="游ゴシック Medium"/>
          <w:szCs w:val="21"/>
        </w:rPr>
      </w:pPr>
      <w:r w:rsidRPr="0052199B">
        <w:rPr>
          <w:rFonts w:ascii="游ゴシック Medium" w:eastAsia="游ゴシック Medium" w:hAnsi="游ゴシック Medium" w:hint="eastAsia"/>
          <w:szCs w:val="21"/>
        </w:rPr>
        <w:t xml:space="preserve">　家は九品仏駅のそばで、廻りは麦畑、踏</w:t>
      </w:r>
      <w:r>
        <w:rPr>
          <w:rFonts w:ascii="游ゴシック Medium" w:eastAsia="游ゴシック Medium" w:hAnsi="游ゴシック Medium" w:hint="eastAsia"/>
          <w:szCs w:val="21"/>
        </w:rPr>
        <w:t>切の向こう</w:t>
      </w:r>
      <w:r w:rsidR="000504D4">
        <w:rPr>
          <w:rFonts w:ascii="游ゴシック Medium" w:eastAsia="游ゴシック Medium" w:hAnsi="游ゴシック Medium" w:hint="eastAsia"/>
          <w:szCs w:val="21"/>
        </w:rPr>
        <w:t>の</w:t>
      </w:r>
      <w:r>
        <w:rPr>
          <w:rFonts w:ascii="游ゴシック Medium" w:eastAsia="游ゴシック Medium" w:hAnsi="游ゴシック Medium" w:hint="eastAsia"/>
          <w:szCs w:val="21"/>
        </w:rPr>
        <w:t>玉川聖学院付近は一帯が田圃で、</w:t>
      </w:r>
      <w:r w:rsidR="0028411A">
        <w:rPr>
          <w:rFonts w:ascii="游ゴシック Medium" w:eastAsia="游ゴシック Medium" w:hAnsi="游ゴシック Medium" w:hint="eastAsia"/>
          <w:szCs w:val="21"/>
        </w:rPr>
        <w:t>夏には蛙の声がやかましかった様です。近くに有った池ではザリガニが取れ、越してきてから</w:t>
      </w:r>
      <w:r w:rsidR="0028411A">
        <w:rPr>
          <w:rFonts w:ascii="游ゴシック Medium" w:eastAsia="游ゴシック Medium" w:hAnsi="游ゴシック Medium" w:hint="eastAsia"/>
          <w:szCs w:val="21"/>
        </w:rPr>
        <w:lastRenderedPageBreak/>
        <w:t>長男が誕生しました。</w:t>
      </w:r>
      <w:r w:rsidR="009D5102">
        <w:rPr>
          <w:rFonts w:ascii="游ゴシック Medium" w:eastAsia="游ゴシック Medium" w:hAnsi="游ゴシック Medium" w:hint="eastAsia"/>
          <w:szCs w:val="21"/>
        </w:rPr>
        <w:t>「</w:t>
      </w:r>
      <w:r w:rsidR="009D5102" w:rsidRPr="00B33446">
        <w:rPr>
          <w:rFonts w:ascii="游ゴシック Medium" w:eastAsia="游ゴシック Medium" w:hAnsi="游ゴシック Medium" w:hint="eastAsia"/>
          <w:color w:val="FF0000"/>
          <w:szCs w:val="21"/>
        </w:rPr>
        <w:t>九品仏</w:t>
      </w:r>
      <w:r w:rsidR="009D5102">
        <w:rPr>
          <w:rFonts w:ascii="游ゴシック Medium" w:eastAsia="游ゴシック Medium" w:hAnsi="游ゴシック Medium" w:hint="eastAsia"/>
          <w:szCs w:val="21"/>
        </w:rPr>
        <w:t>は東京でありながら</w:t>
      </w:r>
      <w:r w:rsidR="009D5102" w:rsidRPr="00B33446">
        <w:rPr>
          <w:rFonts w:ascii="游ゴシック Medium" w:eastAsia="游ゴシック Medium" w:hAnsi="游ゴシック Medium" w:hint="eastAsia"/>
          <w:color w:val="FF0000"/>
          <w:szCs w:val="21"/>
        </w:rPr>
        <w:t>適当に田舎</w:t>
      </w:r>
      <w:r w:rsidR="009D5102">
        <w:rPr>
          <w:rFonts w:ascii="游ゴシック Medium" w:eastAsia="游ゴシック Medium" w:hAnsi="游ゴシック Medium" w:hint="eastAsia"/>
          <w:szCs w:val="21"/>
        </w:rPr>
        <w:t>だ。田舎だけれども東京の文化的なものはすべて備わっている。</w:t>
      </w:r>
      <w:r w:rsidR="009D5102" w:rsidRPr="00B33446">
        <w:rPr>
          <w:rFonts w:ascii="游ゴシック Medium" w:eastAsia="游ゴシック Medium" w:hAnsi="游ゴシック Medium" w:hint="eastAsia"/>
          <w:color w:val="FF0000"/>
          <w:szCs w:val="21"/>
        </w:rPr>
        <w:t>子供を育てる環境としては一番いい所</w:t>
      </w:r>
      <w:r w:rsidR="009D5102">
        <w:rPr>
          <w:rFonts w:ascii="游ゴシック Medium" w:eastAsia="游ゴシック Medium" w:hAnsi="游ゴシック Medium" w:hint="eastAsia"/>
          <w:szCs w:val="21"/>
        </w:rPr>
        <w:t>ではないかと思う。」と達三は書いています。</w:t>
      </w:r>
    </w:p>
    <w:p w:rsidR="009D5102" w:rsidRDefault="009D5102"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越してきて間もなく</w:t>
      </w:r>
      <w:r w:rsidR="00F0641C">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太平洋戦争が始ま</w:t>
      </w:r>
      <w:r w:rsidR="00F0641C">
        <w:rPr>
          <w:rFonts w:ascii="游ゴシック Medium" w:eastAsia="游ゴシック Medium" w:hAnsi="游ゴシック Medium" w:hint="eastAsia"/>
          <w:szCs w:val="21"/>
        </w:rPr>
        <w:t>るとすぐに</w:t>
      </w:r>
      <w:r>
        <w:rPr>
          <w:rFonts w:ascii="游ゴシック Medium" w:eastAsia="游ゴシック Medium" w:hAnsi="游ゴシック Medium" w:hint="eastAsia"/>
          <w:szCs w:val="21"/>
        </w:rPr>
        <w:t>東京はB29の爆撃にさらされました。その戦火を避けて都心から人々が移転してきました。達三は隣組に駆り出され、東の空が焼夷弾に赤く染まるのを見ながら、</w:t>
      </w:r>
      <w:r w:rsidR="000504D4">
        <w:rPr>
          <w:rFonts w:ascii="游ゴシック Medium" w:eastAsia="游ゴシック Medium" w:hAnsi="游ゴシック Medium" w:hint="eastAsia"/>
          <w:szCs w:val="21"/>
        </w:rPr>
        <w:t>近所の</w:t>
      </w:r>
      <w:r>
        <w:rPr>
          <w:rFonts w:ascii="游ゴシック Medium" w:eastAsia="游ゴシック Medium" w:hAnsi="游ゴシック Medium" w:hint="eastAsia"/>
          <w:szCs w:val="21"/>
        </w:rPr>
        <w:t>消火槽の点検に飛び回り、高射砲から打ち出された砲弾の破片が落ちてきて達三の耳元をかすめたことも有った様です。</w:t>
      </w:r>
      <w:r w:rsidRPr="00B33446">
        <w:rPr>
          <w:rFonts w:ascii="游ゴシック Medium" w:eastAsia="游ゴシック Medium" w:hAnsi="游ゴシック Medium" w:hint="eastAsia"/>
          <w:color w:val="FF0000"/>
          <w:szCs w:val="21"/>
        </w:rPr>
        <w:t>空襲の炎は自由が丘迄嘗め尽くし</w:t>
      </w:r>
      <w:r>
        <w:rPr>
          <w:rFonts w:ascii="游ゴシック Medium" w:eastAsia="游ゴシック Medium" w:hAnsi="游ゴシック Medium" w:hint="eastAsia"/>
          <w:szCs w:val="21"/>
        </w:rPr>
        <w:t xml:space="preserve">ましたが、達三の家はかろうじて焼けずに済みました。　　</w:t>
      </w:r>
    </w:p>
    <w:p w:rsidR="003C2901" w:rsidRDefault="009D5102"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戦中から戦後のかけては、都会人も野菜を育てて食料不足を凌ごうとし</w:t>
      </w:r>
      <w:r w:rsidR="000504D4">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達三も庭に</w:t>
      </w:r>
      <w:r w:rsidRPr="00B33446">
        <w:rPr>
          <w:rFonts w:ascii="游ゴシック Medium" w:eastAsia="游ゴシック Medium" w:hAnsi="游ゴシック Medium" w:hint="eastAsia"/>
          <w:color w:val="FF0000"/>
          <w:szCs w:val="21"/>
        </w:rPr>
        <w:t>5坪の畑</w:t>
      </w:r>
      <w:r>
        <w:rPr>
          <w:rFonts w:ascii="游ゴシック Medium" w:eastAsia="游ゴシック Medium" w:hAnsi="游ゴシック Medium" w:hint="eastAsia"/>
          <w:szCs w:val="21"/>
        </w:rPr>
        <w:t>を作り</w:t>
      </w:r>
      <w:r w:rsidR="003C2901">
        <w:rPr>
          <w:rFonts w:ascii="游ゴシック Medium" w:eastAsia="游ゴシック Medium" w:hAnsi="游ゴシック Medium" w:hint="eastAsia"/>
          <w:szCs w:val="21"/>
        </w:rPr>
        <w:t>ましたが、敷地</w:t>
      </w:r>
      <w:r w:rsidR="00B33446">
        <w:rPr>
          <w:rFonts w:ascii="游ゴシック Medium" w:eastAsia="游ゴシック Medium" w:hAnsi="游ゴシック Medium" w:hint="eastAsia"/>
          <w:szCs w:val="21"/>
        </w:rPr>
        <w:t>を</w:t>
      </w:r>
      <w:r w:rsidR="003C2901">
        <w:rPr>
          <w:rFonts w:ascii="游ゴシック Medium" w:eastAsia="游ゴシック Medium" w:hAnsi="游ゴシック Medium" w:hint="eastAsia"/>
          <w:szCs w:val="21"/>
        </w:rPr>
        <w:t>買</w:t>
      </w:r>
      <w:r w:rsidR="00B33446">
        <w:rPr>
          <w:rFonts w:ascii="游ゴシック Medium" w:eastAsia="游ゴシック Medium" w:hAnsi="游ゴシック Medium" w:hint="eastAsia"/>
          <w:szCs w:val="21"/>
        </w:rPr>
        <w:t>いましたが、</w:t>
      </w:r>
      <w:r w:rsidR="003C2901">
        <w:rPr>
          <w:rFonts w:ascii="游ゴシック Medium" w:eastAsia="游ゴシック Medium" w:hAnsi="游ゴシック Medium" w:hint="eastAsia"/>
          <w:szCs w:val="21"/>
        </w:rPr>
        <w:t>茅（かや）や薄（すすき）が自生していた荒れ地だったので、すぐに雑草がはびこりました。結局、</w:t>
      </w:r>
      <w:r w:rsidR="003C2901" w:rsidRPr="00B33446">
        <w:rPr>
          <w:rFonts w:ascii="游ゴシック Medium" w:eastAsia="游ゴシック Medium" w:hAnsi="游ゴシック Medium" w:hint="eastAsia"/>
          <w:color w:val="FF0000"/>
          <w:szCs w:val="21"/>
        </w:rPr>
        <w:t>雑草との戦いに明け暮れ</w:t>
      </w:r>
      <w:r w:rsidR="003C2901">
        <w:rPr>
          <w:rFonts w:ascii="游ゴシック Medium" w:eastAsia="游ゴシック Medium" w:hAnsi="游ゴシック Medium" w:hint="eastAsia"/>
          <w:szCs w:val="21"/>
        </w:rPr>
        <w:t>、めぼしい収穫は得られませんでした。</w:t>
      </w:r>
    </w:p>
    <w:p w:rsidR="003C2901" w:rsidRDefault="003C2901"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達三は</w:t>
      </w:r>
      <w:r w:rsidRPr="00B33446">
        <w:rPr>
          <w:rFonts w:ascii="游ゴシック Medium" w:eastAsia="游ゴシック Medium" w:hAnsi="游ゴシック Medium" w:hint="eastAsia"/>
          <w:color w:val="FF0000"/>
          <w:szCs w:val="21"/>
        </w:rPr>
        <w:t>犬が嫌い</w:t>
      </w:r>
      <w:r>
        <w:rPr>
          <w:rFonts w:ascii="游ゴシック Medium" w:eastAsia="游ゴシック Medium" w:hAnsi="游ゴシック Medium" w:hint="eastAsia"/>
          <w:szCs w:val="21"/>
        </w:rPr>
        <w:t>で、飼い主にへつらう事しか知らぬ嫌な動物と考え、家族の面倒を見るだけでも大変なのに、犬の世話はごめんだと言っていました。</w:t>
      </w:r>
    </w:p>
    <w:p w:rsidR="003C2901" w:rsidRDefault="003C2901"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達三の</w:t>
      </w:r>
      <w:r w:rsidRPr="00B33446">
        <w:rPr>
          <w:rFonts w:ascii="游ゴシック Medium" w:eastAsia="游ゴシック Medium" w:hAnsi="游ゴシック Medium" w:hint="eastAsia"/>
          <w:color w:val="FF0000"/>
          <w:szCs w:val="21"/>
        </w:rPr>
        <w:t>父は英語教師</w:t>
      </w:r>
      <w:r>
        <w:rPr>
          <w:rFonts w:ascii="游ゴシック Medium" w:eastAsia="游ゴシック Medium" w:hAnsi="游ゴシック Medium" w:hint="eastAsia"/>
          <w:szCs w:val="21"/>
        </w:rPr>
        <w:t>で、良く職場が変わったので、秋田、岡山、東京と各地を転々とし</w:t>
      </w:r>
      <w:r w:rsidR="000504D4">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達三は大きくなり単身上京してからも、都内を12、3箇所も移動をしたのです。地球の裏側のブラジルにも行きましたが、いったん</w:t>
      </w:r>
      <w:r w:rsidRPr="00B33446">
        <w:rPr>
          <w:rFonts w:ascii="游ゴシック Medium" w:eastAsia="游ゴシック Medium" w:hAnsi="游ゴシック Medium" w:hint="eastAsia"/>
          <w:color w:val="FF0000"/>
          <w:szCs w:val="21"/>
        </w:rPr>
        <w:t>奥沢</w:t>
      </w:r>
      <w:r>
        <w:rPr>
          <w:rFonts w:ascii="游ゴシック Medium" w:eastAsia="游ゴシック Medium" w:hAnsi="游ゴシック Medium" w:hint="eastAsia"/>
          <w:szCs w:val="21"/>
        </w:rPr>
        <w:t>に落ち着くと、</w:t>
      </w:r>
      <w:r w:rsidRPr="00B33446">
        <w:rPr>
          <w:rFonts w:ascii="游ゴシック Medium" w:eastAsia="游ゴシック Medium" w:hAnsi="游ゴシック Medium" w:hint="eastAsia"/>
          <w:color w:val="FF0000"/>
          <w:szCs w:val="21"/>
        </w:rPr>
        <w:t>昭和38年（1963年）に田園調布へ</w:t>
      </w:r>
      <w:r>
        <w:rPr>
          <w:rFonts w:ascii="游ゴシック Medium" w:eastAsia="游ゴシック Medium" w:hAnsi="游ゴシック Medium" w:hint="eastAsia"/>
          <w:szCs w:val="21"/>
        </w:rPr>
        <w:t>引っ越す迄、ここに留まって子供達の成長を見守りました。</w:t>
      </w:r>
    </w:p>
    <w:p w:rsidR="00C44562" w:rsidRDefault="003C2901"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達三は長男を何々付属校と言った学校に入学させることが出来ましたが、あえて普通の学校に進ませました。じきに、近所の</w:t>
      </w:r>
      <w:r w:rsidR="00C44562">
        <w:rPr>
          <w:rFonts w:ascii="游ゴシック Medium" w:eastAsia="游ゴシック Medium" w:hAnsi="游ゴシック Medium" w:hint="eastAsia"/>
          <w:szCs w:val="21"/>
        </w:rPr>
        <w:t>子供</w:t>
      </w:r>
      <w:r>
        <w:rPr>
          <w:rFonts w:ascii="游ゴシック Medium" w:eastAsia="游ゴシック Medium" w:hAnsi="游ゴシック Medium" w:hint="eastAsia"/>
          <w:szCs w:val="21"/>
        </w:rPr>
        <w:t>たちが</w:t>
      </w:r>
      <w:r w:rsidR="00C44562">
        <w:rPr>
          <w:rFonts w:ascii="游ゴシック Medium" w:eastAsia="游ゴシック Medium" w:hAnsi="游ゴシック Medium" w:hint="eastAsia"/>
          <w:szCs w:val="21"/>
        </w:rPr>
        <w:t>遊びに来て、庭の柿の実をもいだり、蝉を取ったりする様になり、</w:t>
      </w:r>
      <w:r w:rsidR="00C44562" w:rsidRPr="00B33446">
        <w:rPr>
          <w:rFonts w:ascii="游ゴシック Medium" w:eastAsia="游ゴシック Medium" w:hAnsi="游ゴシック Medium" w:hint="eastAsia"/>
          <w:color w:val="FF0000"/>
          <w:szCs w:val="21"/>
        </w:rPr>
        <w:t>九品仏小学校のPTA会長</w:t>
      </w:r>
      <w:r w:rsidR="00C44562">
        <w:rPr>
          <w:rFonts w:ascii="游ゴシック Medium" w:eastAsia="游ゴシック Medium" w:hAnsi="游ゴシック Medium" w:hint="eastAsia"/>
          <w:szCs w:val="21"/>
        </w:rPr>
        <w:t>も務めました。そ</w:t>
      </w:r>
      <w:r w:rsidR="000504D4">
        <w:rPr>
          <w:rFonts w:ascii="游ゴシック Medium" w:eastAsia="游ゴシック Medium" w:hAnsi="游ゴシック Medium" w:hint="eastAsia"/>
          <w:szCs w:val="21"/>
        </w:rPr>
        <w:t>こで</w:t>
      </w:r>
      <w:r w:rsidR="00C44562">
        <w:rPr>
          <w:rFonts w:ascii="游ゴシック Medium" w:eastAsia="游ゴシック Medium" w:hAnsi="游ゴシック Medium" w:hint="eastAsia"/>
          <w:szCs w:val="21"/>
        </w:rPr>
        <w:t>、</w:t>
      </w:r>
      <w:r w:rsidR="00C44562" w:rsidRPr="00B33446">
        <w:rPr>
          <w:rFonts w:ascii="游ゴシック Medium" w:eastAsia="游ゴシック Medium" w:hAnsi="游ゴシック Medium" w:hint="eastAsia"/>
          <w:color w:val="FF0000"/>
          <w:szCs w:val="21"/>
        </w:rPr>
        <w:t>教育現場の実情</w:t>
      </w:r>
      <w:r w:rsidR="00C44562">
        <w:rPr>
          <w:rFonts w:ascii="游ゴシック Medium" w:eastAsia="游ゴシック Medium" w:hAnsi="游ゴシック Medium" w:hint="eastAsia"/>
          <w:szCs w:val="21"/>
        </w:rPr>
        <w:t>に触れ、それが「</w:t>
      </w:r>
      <w:r w:rsidR="00C44562" w:rsidRPr="00B33446">
        <w:rPr>
          <w:rFonts w:ascii="游ゴシック Medium" w:eastAsia="游ゴシック Medium" w:hAnsi="游ゴシック Medium" w:hint="eastAsia"/>
          <w:color w:val="FF0000"/>
          <w:szCs w:val="21"/>
        </w:rPr>
        <w:t>人間の壁</w:t>
      </w:r>
      <w:r w:rsidR="00C44562">
        <w:rPr>
          <w:rFonts w:ascii="游ゴシック Medium" w:eastAsia="游ゴシック Medium" w:hAnsi="游ゴシック Medium" w:hint="eastAsia"/>
          <w:szCs w:val="21"/>
        </w:rPr>
        <w:t>」を書く一つのきっかけになりました。</w:t>
      </w:r>
    </w:p>
    <w:p w:rsidR="005733A7" w:rsidRDefault="00C44562"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達三は毎晩杯を片手に家族との団欒に加わり</w:t>
      </w:r>
      <w:r w:rsidR="000504D4">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戦前から</w:t>
      </w:r>
      <w:r w:rsidR="000504D4">
        <w:rPr>
          <w:rFonts w:ascii="游ゴシック Medium" w:eastAsia="游ゴシック Medium" w:hAnsi="游ゴシック Medium" w:hint="eastAsia"/>
          <w:szCs w:val="21"/>
        </w:rPr>
        <w:t>始めた</w:t>
      </w:r>
      <w:r w:rsidRPr="00B33446">
        <w:rPr>
          <w:rFonts w:ascii="游ゴシック Medium" w:eastAsia="游ゴシック Medium" w:hAnsi="游ゴシック Medium" w:hint="eastAsia"/>
          <w:color w:val="FF0000"/>
          <w:szCs w:val="21"/>
        </w:rPr>
        <w:t>ゴルフ</w:t>
      </w:r>
      <w:r w:rsidR="000504D4" w:rsidRPr="00B33446">
        <w:rPr>
          <w:rFonts w:ascii="游ゴシック Medium" w:eastAsia="游ゴシック Medium" w:hAnsi="游ゴシック Medium" w:hint="eastAsia"/>
          <w:color w:val="FF0000"/>
          <w:szCs w:val="21"/>
        </w:rPr>
        <w:t>はかなりの腕前</w:t>
      </w:r>
      <w:r w:rsidR="000504D4">
        <w:rPr>
          <w:rFonts w:ascii="游ゴシック Medium" w:eastAsia="游ゴシック Medium" w:hAnsi="游ゴシック Medium" w:hint="eastAsia"/>
          <w:szCs w:val="21"/>
        </w:rPr>
        <w:t>でした。</w:t>
      </w:r>
      <w:r>
        <w:rPr>
          <w:rFonts w:ascii="游ゴシック Medium" w:eastAsia="游ゴシック Medium" w:hAnsi="游ゴシック Medium" w:hint="eastAsia"/>
          <w:szCs w:val="21"/>
        </w:rPr>
        <w:t>戦後は</w:t>
      </w:r>
      <w:r w:rsidRPr="00B33446">
        <w:rPr>
          <w:rFonts w:ascii="游ゴシック Medium" w:eastAsia="游ゴシック Medium" w:hAnsi="游ゴシック Medium" w:hint="eastAsia"/>
          <w:color w:val="FF0000"/>
          <w:szCs w:val="21"/>
        </w:rPr>
        <w:t>油絵</w:t>
      </w:r>
      <w:r>
        <w:rPr>
          <w:rFonts w:ascii="游ゴシック Medium" w:eastAsia="游ゴシック Medium" w:hAnsi="游ゴシック Medium" w:hint="eastAsia"/>
          <w:szCs w:val="21"/>
        </w:rPr>
        <w:t>にも手を染め、幾度も</w:t>
      </w:r>
      <w:r w:rsidRPr="00B33446">
        <w:rPr>
          <w:rFonts w:ascii="游ゴシック Medium" w:eastAsia="游ゴシック Medium" w:hAnsi="游ゴシック Medium" w:hint="eastAsia"/>
          <w:color w:val="FF0000"/>
          <w:szCs w:val="21"/>
        </w:rPr>
        <w:t>展覧会を開き</w:t>
      </w:r>
      <w:r>
        <w:rPr>
          <w:rFonts w:ascii="游ゴシック Medium" w:eastAsia="游ゴシック Medium" w:hAnsi="游ゴシック Medium" w:hint="eastAsia"/>
          <w:szCs w:val="21"/>
        </w:rPr>
        <w:t>ました。文壇のまとめ役として、</w:t>
      </w:r>
      <w:r w:rsidRPr="00B33446">
        <w:rPr>
          <w:rFonts w:ascii="游ゴシック Medium" w:eastAsia="游ゴシック Medium" w:hAnsi="游ゴシック Medium" w:hint="eastAsia"/>
          <w:color w:val="FF0000"/>
          <w:szCs w:val="21"/>
        </w:rPr>
        <w:t>日本文芸</w:t>
      </w:r>
      <w:r w:rsidR="005733A7" w:rsidRPr="00B33446">
        <w:rPr>
          <w:rFonts w:ascii="游ゴシック Medium" w:eastAsia="游ゴシック Medium" w:hAnsi="游ゴシック Medium" w:hint="eastAsia"/>
          <w:color w:val="FF0000"/>
          <w:szCs w:val="21"/>
        </w:rPr>
        <w:t>家協会理事長、日本ペンクラブ会長等を務め</w:t>
      </w:r>
      <w:r w:rsidR="000504D4" w:rsidRPr="00B33446">
        <w:rPr>
          <w:rFonts w:ascii="游ゴシック Medium" w:eastAsia="游ゴシック Medium" w:hAnsi="游ゴシック Medium" w:hint="eastAsia"/>
          <w:color w:val="FF0000"/>
          <w:szCs w:val="21"/>
        </w:rPr>
        <w:t>、</w:t>
      </w:r>
      <w:r w:rsidR="005733A7" w:rsidRPr="00B33446">
        <w:rPr>
          <w:rFonts w:ascii="游ゴシック Medium" w:eastAsia="游ゴシック Medium" w:hAnsi="游ゴシック Medium" w:hint="eastAsia"/>
          <w:color w:val="FF0000"/>
          <w:szCs w:val="21"/>
        </w:rPr>
        <w:t>晩年は芸術院会員</w:t>
      </w:r>
      <w:r w:rsidR="005733A7">
        <w:rPr>
          <w:rFonts w:ascii="游ゴシック Medium" w:eastAsia="游ゴシック Medium" w:hAnsi="游ゴシック Medium" w:hint="eastAsia"/>
          <w:szCs w:val="21"/>
        </w:rPr>
        <w:t>になり</w:t>
      </w:r>
      <w:r w:rsidR="00F0641C">
        <w:rPr>
          <w:rFonts w:ascii="游ゴシック Medium" w:eastAsia="游ゴシック Medium" w:hAnsi="游ゴシック Medium" w:hint="eastAsia"/>
          <w:szCs w:val="21"/>
        </w:rPr>
        <w:t>、</w:t>
      </w:r>
      <w:r w:rsidR="005733A7">
        <w:rPr>
          <w:rFonts w:ascii="游ゴシック Medium" w:eastAsia="游ゴシック Medium" w:hAnsi="游ゴシック Medium" w:hint="eastAsia"/>
          <w:szCs w:val="21"/>
        </w:rPr>
        <w:t>一時は政治家を志し、戦後初の衆議院選挙に立候補しましたが落選し、結局作家に専念しました。</w:t>
      </w:r>
    </w:p>
    <w:p w:rsidR="005733A7" w:rsidRDefault="005733A7"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小説において奥沢時代の収穫は大きく、戦時下の言論弾圧に取材した「</w:t>
      </w:r>
      <w:r w:rsidRPr="00B33446">
        <w:rPr>
          <w:rFonts w:ascii="游ゴシック Medium" w:eastAsia="游ゴシック Medium" w:hAnsi="游ゴシック Medium" w:hint="eastAsia"/>
          <w:color w:val="FF0000"/>
          <w:szCs w:val="21"/>
        </w:rPr>
        <w:t>風にそよぐ葦</w:t>
      </w:r>
      <w:r>
        <w:rPr>
          <w:rFonts w:ascii="游ゴシック Medium" w:eastAsia="游ゴシック Medium" w:hAnsi="游ゴシック Medium" w:hint="eastAsia"/>
          <w:szCs w:val="21"/>
        </w:rPr>
        <w:t>」、教師のあり方を問う「</w:t>
      </w:r>
      <w:r w:rsidRPr="00B33446">
        <w:rPr>
          <w:rFonts w:ascii="游ゴシック Medium" w:eastAsia="游ゴシック Medium" w:hAnsi="游ゴシック Medium" w:hint="eastAsia"/>
          <w:color w:val="FF0000"/>
          <w:szCs w:val="21"/>
        </w:rPr>
        <w:t>人間の壁</w:t>
      </w:r>
      <w:r>
        <w:rPr>
          <w:rFonts w:ascii="游ゴシック Medium" w:eastAsia="游ゴシック Medium" w:hAnsi="游ゴシック Medium" w:hint="eastAsia"/>
          <w:szCs w:val="21"/>
        </w:rPr>
        <w:t>」、初老のサラリーマンと若者達のかかわりを描いた「</w:t>
      </w:r>
      <w:r w:rsidRPr="00B33446">
        <w:rPr>
          <w:rFonts w:ascii="游ゴシック Medium" w:eastAsia="游ゴシック Medium" w:hAnsi="游ゴシック Medium" w:hint="eastAsia"/>
          <w:color w:val="FF0000"/>
          <w:szCs w:val="21"/>
        </w:rPr>
        <w:t>四十八歳の抵抗</w:t>
      </w:r>
      <w:r>
        <w:rPr>
          <w:rFonts w:ascii="游ゴシック Medium" w:eastAsia="游ゴシック Medium" w:hAnsi="游ゴシック Medium" w:hint="eastAsia"/>
          <w:szCs w:val="21"/>
        </w:rPr>
        <w:t>」等の新聞連載小説は、いずれも</w:t>
      </w:r>
      <w:r w:rsidRPr="00B33446">
        <w:rPr>
          <w:rFonts w:ascii="游ゴシック Medium" w:eastAsia="游ゴシック Medium" w:hAnsi="游ゴシック Medium" w:hint="eastAsia"/>
          <w:color w:val="FF0000"/>
          <w:szCs w:val="21"/>
        </w:rPr>
        <w:t>奥沢の家で書かれた</w:t>
      </w:r>
      <w:r>
        <w:rPr>
          <w:rFonts w:ascii="游ゴシック Medium" w:eastAsia="游ゴシック Medium" w:hAnsi="游ゴシック Medium" w:hint="eastAsia"/>
          <w:szCs w:val="21"/>
        </w:rPr>
        <w:t>ものです。</w:t>
      </w:r>
    </w:p>
    <w:p w:rsidR="00266F88" w:rsidRDefault="005733A7"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266F88">
        <w:rPr>
          <w:rFonts w:ascii="游ゴシック Medium" w:eastAsia="游ゴシック Medium" w:hAnsi="游ゴシック Medium" w:hint="eastAsia"/>
          <w:szCs w:val="21"/>
        </w:rPr>
        <w:t>次</w:t>
      </w:r>
      <w:r>
        <w:rPr>
          <w:rFonts w:ascii="游ゴシック Medium" w:eastAsia="游ゴシック Medium" w:hAnsi="游ゴシック Medium" w:hint="eastAsia"/>
          <w:szCs w:val="21"/>
        </w:rPr>
        <w:t>に越した</w:t>
      </w:r>
      <w:r w:rsidR="00266F88" w:rsidRPr="00B33446">
        <w:rPr>
          <w:rFonts w:ascii="游ゴシック Medium" w:eastAsia="游ゴシック Medium" w:hAnsi="游ゴシック Medium" w:hint="eastAsia"/>
          <w:color w:val="FF0000"/>
          <w:szCs w:val="21"/>
        </w:rPr>
        <w:t>大田区田園調布</w:t>
      </w:r>
      <w:r w:rsidR="00266F88">
        <w:rPr>
          <w:rFonts w:ascii="游ゴシック Medium" w:eastAsia="游ゴシック Medium" w:hAnsi="游ゴシック Medium" w:hint="eastAsia"/>
          <w:szCs w:val="21"/>
        </w:rPr>
        <w:t>も、奥沢の隣町で、世田谷区、大田区、目黒区が境を接し、多摩川に出られる一体で、達三は</w:t>
      </w:r>
      <w:r w:rsidR="00266F88" w:rsidRPr="00B33446">
        <w:rPr>
          <w:rFonts w:ascii="游ゴシック Medium" w:eastAsia="游ゴシック Medium" w:hAnsi="游ゴシック Medium" w:hint="eastAsia"/>
          <w:color w:val="FF0000"/>
          <w:szCs w:val="21"/>
        </w:rPr>
        <w:t>後半生45年を送った</w:t>
      </w:r>
      <w:r w:rsidR="00266F88">
        <w:rPr>
          <w:rFonts w:ascii="游ゴシック Medium" w:eastAsia="游ゴシック Medium" w:hAnsi="游ゴシック Medium" w:hint="eastAsia"/>
          <w:szCs w:val="21"/>
        </w:rPr>
        <w:t>ことになります。半世紀もたてば世の中は大きく変わり、多くのブラジル移民の様に、貧しさ故国を捨てる人は殆どいなくなりました。逆に繁栄の日本を目指して外国から「蒼茫」達が流れ込む様になりました。あたりの風景も一変し、もう蛙の大合唱は聞こえません。</w:t>
      </w:r>
      <w:r w:rsidR="00F0641C">
        <w:rPr>
          <w:rFonts w:ascii="游ゴシック Medium" w:eastAsia="游ゴシック Medium" w:hAnsi="游ゴシック Medium" w:hint="eastAsia"/>
          <w:szCs w:val="21"/>
        </w:rPr>
        <w:t>今は</w:t>
      </w:r>
      <w:r w:rsidR="00266F88">
        <w:rPr>
          <w:rFonts w:ascii="游ゴシック Medium" w:eastAsia="游ゴシック Medium" w:hAnsi="游ゴシック Medium" w:hint="eastAsia"/>
          <w:szCs w:val="21"/>
        </w:rPr>
        <w:t>田園</w:t>
      </w:r>
      <w:r w:rsidR="00F0641C">
        <w:rPr>
          <w:rFonts w:ascii="游ゴシック Medium" w:eastAsia="游ゴシック Medium" w:hAnsi="游ゴシック Medium" w:hint="eastAsia"/>
          <w:szCs w:val="21"/>
        </w:rPr>
        <w:t>が</w:t>
      </w:r>
      <w:r w:rsidR="00266F88">
        <w:rPr>
          <w:rFonts w:ascii="游ゴシック Medium" w:eastAsia="游ゴシック Medium" w:hAnsi="游ゴシック Medium" w:hint="eastAsia"/>
          <w:szCs w:val="21"/>
        </w:rPr>
        <w:t>住宅街に替わり、</w:t>
      </w:r>
      <w:r w:rsidR="00266F88" w:rsidRPr="00B33446">
        <w:rPr>
          <w:rFonts w:ascii="游ゴシック Medium" w:eastAsia="游ゴシック Medium" w:hAnsi="游ゴシック Medium" w:hint="eastAsia"/>
          <w:color w:val="FF0000"/>
          <w:szCs w:val="21"/>
        </w:rPr>
        <w:t>自由が丘</w:t>
      </w:r>
      <w:r w:rsidR="00266F88">
        <w:rPr>
          <w:rFonts w:ascii="游ゴシック Medium" w:eastAsia="游ゴシック Medium" w:hAnsi="游ゴシック Medium" w:hint="eastAsia"/>
          <w:szCs w:val="21"/>
        </w:rPr>
        <w:t>には</w:t>
      </w:r>
      <w:r w:rsidR="00266F88" w:rsidRPr="00B33446">
        <w:rPr>
          <w:rFonts w:ascii="游ゴシック Medium" w:eastAsia="游ゴシック Medium" w:hAnsi="游ゴシック Medium" w:hint="eastAsia"/>
          <w:color w:val="FF0000"/>
          <w:szCs w:val="21"/>
        </w:rPr>
        <w:t>しゃれた店舗</w:t>
      </w:r>
      <w:r w:rsidR="000504D4">
        <w:rPr>
          <w:rFonts w:ascii="游ゴシック Medium" w:eastAsia="游ゴシック Medium" w:hAnsi="游ゴシック Medium" w:hint="eastAsia"/>
          <w:szCs w:val="21"/>
        </w:rPr>
        <w:t>が</w:t>
      </w:r>
      <w:r w:rsidR="00266F88">
        <w:rPr>
          <w:rFonts w:ascii="游ゴシック Medium" w:eastAsia="游ゴシック Medium" w:hAnsi="游ゴシック Medium" w:hint="eastAsia"/>
          <w:szCs w:val="21"/>
        </w:rPr>
        <w:t>立ち並び、屈託なく闊歩する若者で賑わっています。</w:t>
      </w:r>
    </w:p>
    <w:p w:rsidR="00266F88" w:rsidRPr="000504D4" w:rsidRDefault="00266F88"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5A11DA">
        <w:rPr>
          <w:rFonts w:ascii="游ゴシック Medium" w:eastAsia="游ゴシック Medium" w:hAnsi="游ゴシック Medium" w:hint="eastAsia"/>
          <w:szCs w:val="21"/>
        </w:rPr>
        <w:t>石川達三は2005年のNHKTV番組「</w:t>
      </w:r>
      <w:r w:rsidR="005A11DA" w:rsidRPr="00B33446">
        <w:rPr>
          <w:rFonts w:ascii="游ゴシック Medium" w:eastAsia="游ゴシック Medium" w:hAnsi="游ゴシック Medium" w:hint="eastAsia"/>
          <w:color w:val="FF0000"/>
          <w:szCs w:val="21"/>
        </w:rPr>
        <w:t>あの人に会いたい</w:t>
      </w:r>
      <w:r w:rsidR="005A11DA">
        <w:rPr>
          <w:rFonts w:ascii="游ゴシック Medium" w:eastAsia="游ゴシック Medium" w:hAnsi="游ゴシック Medium" w:hint="eastAsia"/>
          <w:szCs w:val="21"/>
        </w:rPr>
        <w:t>」で、</w:t>
      </w:r>
      <w:r w:rsidR="00F0641C">
        <w:rPr>
          <w:rFonts w:ascii="游ゴシック Medium" w:eastAsia="游ゴシック Medium" w:hAnsi="游ゴシック Medium" w:cs="Arial"/>
          <w:color w:val="000000"/>
          <w:szCs w:val="21"/>
          <w:shd w:val="clear" w:color="auto" w:fill="FFFFFF"/>
        </w:rPr>
        <w:t>「</w:t>
      </w:r>
      <w:r w:rsidR="00F0641C" w:rsidRPr="00B33446">
        <w:rPr>
          <w:rFonts w:ascii="游ゴシック Medium" w:eastAsia="游ゴシック Medium" w:hAnsi="游ゴシック Medium" w:cs="Arial"/>
          <w:color w:val="FF0000"/>
          <w:szCs w:val="21"/>
          <w:shd w:val="clear" w:color="auto" w:fill="FFFFFF"/>
        </w:rPr>
        <w:t>広い社会</w:t>
      </w:r>
      <w:r w:rsidR="005A11DA" w:rsidRPr="00B33446">
        <w:rPr>
          <w:rFonts w:ascii="游ゴシック Medium" w:eastAsia="游ゴシック Medium" w:hAnsi="游ゴシック Medium" w:cs="Arial"/>
          <w:color w:val="FF0000"/>
          <w:szCs w:val="21"/>
          <w:shd w:val="clear" w:color="auto" w:fill="FFFFFF"/>
        </w:rPr>
        <w:t>機構にぶつかっ</w:t>
      </w:r>
      <w:r w:rsidR="005A11DA" w:rsidRPr="00B33446">
        <w:rPr>
          <w:rFonts w:ascii="游ゴシック Medium" w:eastAsia="游ゴシック Medium" w:hAnsi="游ゴシック Medium" w:cs="Arial"/>
          <w:color w:val="FF0000"/>
          <w:szCs w:val="21"/>
          <w:shd w:val="clear" w:color="auto" w:fill="FFFFFF"/>
        </w:rPr>
        <w:lastRenderedPageBreak/>
        <w:t>て掘り下げ、現実をつかみ出す作品を書きたい</w:t>
      </w:r>
      <w:r w:rsidR="005A11DA" w:rsidRPr="005A11DA">
        <w:rPr>
          <w:rFonts w:ascii="游ゴシック Medium" w:eastAsia="游ゴシック Medium" w:hAnsi="游ゴシック Medium" w:cs="Arial"/>
          <w:color w:val="000000"/>
          <w:szCs w:val="21"/>
          <w:shd w:val="clear" w:color="auto" w:fill="FFFFFF"/>
        </w:rPr>
        <w:t>」</w:t>
      </w:r>
      <w:r w:rsidR="005A11DA">
        <w:rPr>
          <w:rFonts w:ascii="游ゴシック Medium" w:eastAsia="游ゴシック Medium" w:hAnsi="游ゴシック Medium" w:cs="Arial" w:hint="eastAsia"/>
          <w:color w:val="000000"/>
          <w:szCs w:val="21"/>
          <w:shd w:val="clear" w:color="auto" w:fill="FFFFFF"/>
        </w:rPr>
        <w:t>との言葉を残しています。人柄が判ります。</w:t>
      </w:r>
      <w:r>
        <w:rPr>
          <w:rFonts w:ascii="游ゴシック Medium" w:eastAsia="游ゴシック Medium" w:hAnsi="游ゴシック Medium" w:hint="eastAsia"/>
          <w:szCs w:val="21"/>
        </w:rPr>
        <w:t>昭和のさまざまな世相を描いた石川達三は昭和60年（1985年）1月、79歳の生涯を</w:t>
      </w:r>
      <w:r w:rsidRPr="000504D4">
        <w:rPr>
          <w:rFonts w:ascii="游ゴシック Medium" w:eastAsia="游ゴシック Medium" w:hAnsi="游ゴシック Medium" w:hint="eastAsia"/>
          <w:szCs w:val="21"/>
        </w:rPr>
        <w:t>閉じました。</w:t>
      </w:r>
    </w:p>
    <w:p w:rsidR="00320029" w:rsidRPr="000504D4" w:rsidRDefault="00320029" w:rsidP="009D5102">
      <w:pPr>
        <w:rPr>
          <w:rFonts w:ascii="游ゴシック Medium" w:eastAsia="游ゴシック Medium" w:hAnsi="游ゴシック Medium"/>
          <w:szCs w:val="21"/>
        </w:rPr>
      </w:pPr>
      <w:r w:rsidRPr="000504D4">
        <w:rPr>
          <w:rFonts w:ascii="游ゴシック Medium" w:eastAsia="游ゴシック Medium" w:hAnsi="游ゴシック Medium" w:hint="eastAsia"/>
          <w:szCs w:val="21"/>
        </w:rPr>
        <w:t>（註１）「蒼茫」とは、</w:t>
      </w:r>
      <w:r w:rsidRPr="000504D4">
        <w:rPr>
          <w:rFonts w:ascii="游ゴシック Medium" w:eastAsia="游ゴシック Medium" w:hAnsi="游ゴシック Medium" w:cs="Arial"/>
          <w:color w:val="222222"/>
          <w:szCs w:val="21"/>
          <w:shd w:val="clear" w:color="auto" w:fill="FFFFFF"/>
        </w:rPr>
        <w:t>戦前の貧しい農民たちが夢を抱いてブラジルに渡り、厳しい現実に打ちのめされながらも、その地に根をおろそうと決意するまでを詳細に描いた作品で、第1部「蒼氓」、第2部「南海航路」、第3部「声無き民」の3部構成になった。「氓」は流浪する民を意味する</w:t>
      </w:r>
      <w:r w:rsidRPr="000504D4">
        <w:rPr>
          <w:rFonts w:ascii="游ゴシック Medium" w:eastAsia="游ゴシック Medium" w:hAnsi="游ゴシック Medium" w:cs="Arial" w:hint="eastAsia"/>
          <w:color w:val="222222"/>
          <w:szCs w:val="21"/>
          <w:shd w:val="clear" w:color="auto" w:fill="FFFFFF"/>
        </w:rPr>
        <w:t>。</w:t>
      </w:r>
    </w:p>
    <w:p w:rsidR="00266F88" w:rsidRDefault="00266F88" w:rsidP="009D5102">
      <w:pPr>
        <w:rPr>
          <w:rFonts w:ascii="游ゴシック Medium" w:eastAsia="游ゴシック Medium" w:hAnsi="游ゴシック Medium"/>
          <w:noProof/>
          <w:szCs w:val="21"/>
        </w:rPr>
      </w:pPr>
      <w:r>
        <w:rPr>
          <w:rFonts w:ascii="游ゴシック Medium" w:eastAsia="游ゴシック Medium" w:hAnsi="游ゴシック Medium" w:hint="eastAsia"/>
          <w:szCs w:val="21"/>
        </w:rPr>
        <w:t xml:space="preserve">　（出典：世田谷区上野毛4丁目　長瀬淑子氏</w:t>
      </w:r>
      <w:r w:rsidR="006A1C45">
        <w:rPr>
          <w:rFonts w:ascii="游ゴシック Medium" w:eastAsia="游ゴシック Medium" w:hAnsi="游ゴシック Medium" w:hint="eastAsia"/>
          <w:szCs w:val="21"/>
        </w:rPr>
        <w:t xml:space="preserve">　写真はY</w:t>
      </w:r>
      <w:r w:rsidR="000504D4">
        <w:rPr>
          <w:rFonts w:ascii="游ゴシック Medium" w:eastAsia="游ゴシック Medium" w:hAnsi="游ゴシック Medium" w:hint="eastAsia"/>
          <w:szCs w:val="21"/>
        </w:rPr>
        <w:t>ahoo Japan</w:t>
      </w:r>
      <w:r w:rsidR="006A1C45">
        <w:rPr>
          <w:rFonts w:ascii="游ゴシック Medium" w:eastAsia="游ゴシック Medium" w:hAnsi="游ゴシック Medium" w:hint="eastAsia"/>
          <w:szCs w:val="21"/>
        </w:rPr>
        <w:t>から引用</w:t>
      </w:r>
      <w:r>
        <w:rPr>
          <w:rFonts w:ascii="游ゴシック Medium" w:eastAsia="游ゴシック Medium" w:hAnsi="游ゴシック Medium" w:hint="eastAsia"/>
          <w:szCs w:val="21"/>
        </w:rPr>
        <w:t>）</w:t>
      </w:r>
    </w:p>
    <w:p w:rsidR="006A1C45" w:rsidRPr="006A1C45" w:rsidRDefault="006A1C45" w:rsidP="009D5102">
      <w:pPr>
        <w:rPr>
          <w:rFonts w:ascii="游ゴシック Medium" w:eastAsia="游ゴシック Medium" w:hAnsi="游ゴシック Medium"/>
          <w:szCs w:val="21"/>
        </w:rPr>
      </w:pPr>
      <w:r>
        <w:rPr>
          <w:rFonts w:ascii="游ゴシック Medium" w:eastAsia="游ゴシック Medium" w:hAnsi="游ゴシック Medium" w:hint="eastAsia"/>
          <w:noProof/>
          <w:szCs w:val="21"/>
        </w:rPr>
        <w:t xml:space="preserve">　　</w:t>
      </w:r>
      <w:r>
        <w:rPr>
          <w:rFonts w:ascii="游ゴシック Medium" w:eastAsia="游ゴシック Medium" w:hAnsi="游ゴシック Medium"/>
          <w:noProof/>
          <w:szCs w:val="21"/>
        </w:rPr>
        <w:drawing>
          <wp:inline distT="0" distB="0" distL="0" distR="0" wp14:anchorId="2F1A79F4" wp14:editId="25C55A63">
            <wp:extent cx="2157669" cy="31527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石川達三②.jpg"/>
                    <pic:cNvPicPr/>
                  </pic:nvPicPr>
                  <pic:blipFill>
                    <a:blip r:embed="rId7">
                      <a:extLst>
                        <a:ext uri="{28A0092B-C50C-407E-A947-70E740481C1C}">
                          <a14:useLocalDpi xmlns:a14="http://schemas.microsoft.com/office/drawing/2010/main" val="0"/>
                        </a:ext>
                      </a:extLst>
                    </a:blip>
                    <a:stretch>
                      <a:fillRect/>
                    </a:stretch>
                  </pic:blipFill>
                  <pic:spPr>
                    <a:xfrm>
                      <a:off x="0" y="0"/>
                      <a:ext cx="2179569" cy="3184775"/>
                    </a:xfrm>
                    <a:prstGeom prst="rect">
                      <a:avLst/>
                    </a:prstGeom>
                  </pic:spPr>
                </pic:pic>
              </a:graphicData>
            </a:graphic>
          </wp:inline>
        </w:drawing>
      </w:r>
      <w:r>
        <w:rPr>
          <w:rFonts w:ascii="游ゴシック Medium" w:eastAsia="游ゴシック Medium" w:hAnsi="游ゴシック Medium" w:hint="eastAsia"/>
          <w:noProof/>
          <w:szCs w:val="21"/>
        </w:rPr>
        <w:t xml:space="preserve">　　　　　　　　</w:t>
      </w:r>
      <w:r>
        <w:rPr>
          <w:rFonts w:ascii="游ゴシック Medium" w:eastAsia="游ゴシック Medium" w:hAnsi="游ゴシック Medium" w:hint="eastAsia"/>
          <w:noProof/>
          <w:szCs w:val="21"/>
        </w:rPr>
        <w:drawing>
          <wp:inline distT="0" distB="0" distL="0" distR="0" wp14:anchorId="20482CD3" wp14:editId="0BEC582C">
            <wp:extent cx="1743075" cy="3688418"/>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石川達三.jpg"/>
                    <pic:cNvPicPr/>
                  </pic:nvPicPr>
                  <pic:blipFill>
                    <a:blip r:embed="rId8">
                      <a:extLst>
                        <a:ext uri="{28A0092B-C50C-407E-A947-70E740481C1C}">
                          <a14:useLocalDpi xmlns:a14="http://schemas.microsoft.com/office/drawing/2010/main" val="0"/>
                        </a:ext>
                      </a:extLst>
                    </a:blip>
                    <a:stretch>
                      <a:fillRect/>
                    </a:stretch>
                  </pic:blipFill>
                  <pic:spPr>
                    <a:xfrm>
                      <a:off x="0" y="0"/>
                      <a:ext cx="1744068" cy="3690518"/>
                    </a:xfrm>
                    <a:prstGeom prst="rect">
                      <a:avLst/>
                    </a:prstGeom>
                  </pic:spPr>
                </pic:pic>
              </a:graphicData>
            </a:graphic>
          </wp:inline>
        </w:drawing>
      </w:r>
      <w:r>
        <w:rPr>
          <w:rFonts w:ascii="游ゴシック Medium" w:eastAsia="游ゴシック Medium" w:hAnsi="游ゴシック Medium" w:hint="eastAsia"/>
          <w:noProof/>
          <w:szCs w:val="21"/>
        </w:rPr>
        <w:t xml:space="preserve">　　　　　　　　</w:t>
      </w:r>
    </w:p>
    <w:p w:rsidR="00DC4854" w:rsidRPr="008A1EE7" w:rsidRDefault="003C487B" w:rsidP="0014025B">
      <w:pPr>
        <w:rPr>
          <w:rFonts w:ascii="游ゴシック Medium" w:eastAsia="游ゴシック Medium" w:hAnsi="游ゴシック Medium"/>
          <w:szCs w:val="21"/>
        </w:rPr>
      </w:pPr>
      <w:r>
        <w:rPr>
          <w:rFonts w:asciiTheme="minorEastAsia" w:hAnsiTheme="minorEastAsia" w:hint="eastAsia"/>
          <w:sz w:val="22"/>
        </w:rPr>
        <w:t xml:space="preserve">　　　　　　</w:t>
      </w:r>
      <w:r w:rsidR="00B33446">
        <w:rPr>
          <w:rFonts w:asciiTheme="minorEastAsia" w:hAnsiTheme="minorEastAsia" w:hint="eastAsia"/>
          <w:sz w:val="22"/>
        </w:rPr>
        <w:t xml:space="preserve">　　　　　　　　　　　　　　　　　　　（ゴルフに興じる石川達三）</w:t>
      </w:r>
    </w:p>
    <w:p w:rsidR="00A600A5" w:rsidRPr="008A1EE7" w:rsidRDefault="00A600A5" w:rsidP="009370D4">
      <w:pPr>
        <w:rPr>
          <w:rFonts w:ascii="游ゴシック Medium" w:eastAsia="游ゴシック Medium" w:hAnsi="游ゴシック Medium"/>
          <w:sz w:val="22"/>
        </w:rPr>
      </w:pPr>
      <w:r w:rsidRPr="008A1EE7">
        <w:rPr>
          <w:rFonts w:ascii="游ゴシック Medium" w:eastAsia="游ゴシック Medium" w:hAnsi="游ゴシック Medium" w:hint="eastAsia"/>
          <w:b/>
          <w:sz w:val="24"/>
          <w:szCs w:val="24"/>
          <w:bdr w:val="single" w:sz="4" w:space="0" w:color="auto"/>
        </w:rPr>
        <w:t>川崎支部</w:t>
      </w:r>
      <w:r w:rsidR="005346E3" w:rsidRPr="008A1EE7">
        <w:rPr>
          <w:rFonts w:ascii="游ゴシック Medium" w:eastAsia="游ゴシック Medium" w:hAnsi="游ゴシック Medium" w:hint="eastAsia"/>
          <w:b/>
          <w:sz w:val="24"/>
          <w:szCs w:val="24"/>
          <w:bdr w:val="single" w:sz="4" w:space="0" w:color="auto"/>
        </w:rPr>
        <w:t>の活動</w:t>
      </w:r>
    </w:p>
    <w:p w:rsidR="00FB1297" w:rsidRPr="008A1EE7" w:rsidRDefault="00FB1297" w:rsidP="00FB1297">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川崎支部の秋季～冬季にかけての行事予定は下記となりますので、是非参加願います。</w:t>
      </w:r>
    </w:p>
    <w:p w:rsidR="00DD34D9" w:rsidRDefault="00FB1297" w:rsidP="00DE24AE">
      <w:pPr>
        <w:pStyle w:val="a4"/>
        <w:ind w:left="2520" w:hangingChars="1200" w:hanging="2520"/>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w:t>
      </w:r>
      <w:r w:rsidR="00DE24AE">
        <w:rPr>
          <w:rFonts w:ascii="游ゴシック Medium" w:eastAsia="游ゴシック Medium" w:hAnsi="游ゴシック Medium" w:hint="eastAsia"/>
          <w:sz w:val="21"/>
        </w:rPr>
        <w:t>（済）</w:t>
      </w:r>
      <w:r w:rsidR="00DD34D9">
        <w:rPr>
          <w:rFonts w:ascii="游ゴシック Medium" w:eastAsia="游ゴシック Medium" w:hAnsi="游ゴシック Medium" w:hint="eastAsia"/>
          <w:sz w:val="21"/>
        </w:rPr>
        <w:t>2019.07.28（土）　第2回定期講演会（詐欺被害の実例）（夢キャンパスで14時から）</w:t>
      </w:r>
    </w:p>
    <w:p w:rsidR="00B33446" w:rsidRDefault="00B33446" w:rsidP="00FB1297">
      <w:pPr>
        <w:pStyle w:val="a4"/>
        <w:rPr>
          <w:rFonts w:ascii="游ゴシック Medium" w:eastAsia="游ゴシック Medium" w:hAnsi="游ゴシック Medium" w:hint="eastAsia"/>
          <w:sz w:val="21"/>
        </w:rPr>
      </w:pPr>
      <w:r>
        <w:rPr>
          <w:rFonts w:ascii="游ゴシック Medium" w:eastAsia="游ゴシック Medium" w:hAnsi="游ゴシック Medium" w:hint="eastAsia"/>
          <w:sz w:val="21"/>
        </w:rPr>
        <w:t>・2019.09.12（木）　湘南支部との情報交換会</w:t>
      </w:r>
    </w:p>
    <w:p w:rsidR="00FB1297" w:rsidRPr="008A1EE7" w:rsidRDefault="00DD34D9" w:rsidP="00DD34D9">
      <w:pPr>
        <w:pStyle w:val="a4"/>
        <w:rPr>
          <w:rFonts w:ascii="游ゴシック Medium" w:eastAsia="游ゴシック Medium" w:hAnsi="游ゴシック Medium"/>
          <w:sz w:val="21"/>
        </w:rPr>
      </w:pPr>
      <w:r>
        <w:rPr>
          <w:rFonts w:ascii="游ゴシック Medium" w:eastAsia="游ゴシック Medium" w:hAnsi="游ゴシック Medium" w:hint="eastAsia"/>
          <w:sz w:val="21"/>
        </w:rPr>
        <w:t>・</w:t>
      </w:r>
      <w:r w:rsidR="00FB1297" w:rsidRPr="008A1EE7">
        <w:rPr>
          <w:rFonts w:ascii="游ゴシック Medium" w:eastAsia="游ゴシック Medium" w:hAnsi="游ゴシック Medium" w:hint="eastAsia"/>
          <w:sz w:val="21"/>
        </w:rPr>
        <w:t>2019.09.28（土）　ミステリーツアー</w:t>
      </w:r>
    </w:p>
    <w:p w:rsidR="00FB1297" w:rsidRDefault="00FB1297" w:rsidP="00FB1297">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・2019.10.05（土）　関東甲信越地区支部総会（ｉｎ　新潟）</w:t>
      </w:r>
    </w:p>
    <w:p w:rsidR="00FB1297" w:rsidRPr="008A1EE7" w:rsidRDefault="00FB1297" w:rsidP="00FB1297">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・2019.10.19（土）　創立90周年記念行事（全体行事）</w:t>
      </w:r>
    </w:p>
    <w:p w:rsidR="00FB1297" w:rsidRPr="008A1EE7" w:rsidRDefault="00FB1297" w:rsidP="00FB1297">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・2019.10.26（土）　神奈川三支部総会・合同懇親会（横浜キャンパス）</w:t>
      </w:r>
    </w:p>
    <w:p w:rsidR="008A1EE7" w:rsidRDefault="00FB1297" w:rsidP="00FB1297">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lastRenderedPageBreak/>
        <w:t>・2019.11.23（土）　第3回定期講演会（都市工学　長岡裕教授）（夢キャンパスで14時</w:t>
      </w:r>
    </w:p>
    <w:p w:rsidR="00FB1297" w:rsidRPr="008A1EE7" w:rsidRDefault="008A1EE7" w:rsidP="008A1EE7">
      <w:pPr>
        <w:pStyle w:val="a4"/>
        <w:ind w:firstLineChars="600" w:firstLine="1260"/>
        <w:rPr>
          <w:rFonts w:ascii="游ゴシック Medium" w:eastAsia="游ゴシック Medium" w:hAnsi="游ゴシック Medium"/>
          <w:sz w:val="21"/>
        </w:rPr>
      </w:pPr>
      <w:r>
        <w:rPr>
          <w:rFonts w:ascii="游ゴシック Medium" w:eastAsia="游ゴシック Medium" w:hAnsi="游ゴシック Medium" w:hint="eastAsia"/>
          <w:sz w:val="21"/>
        </w:rPr>
        <w:t xml:space="preserve">　　　　</w:t>
      </w:r>
      <w:r w:rsidR="00FB1297" w:rsidRPr="008A1EE7">
        <w:rPr>
          <w:rFonts w:ascii="游ゴシック Medium" w:eastAsia="游ゴシック Medium" w:hAnsi="游ゴシック Medium" w:hint="eastAsia"/>
          <w:sz w:val="21"/>
        </w:rPr>
        <w:t>から）</w:t>
      </w:r>
    </w:p>
    <w:p w:rsidR="00FB1297" w:rsidRPr="008A1EE7" w:rsidRDefault="00FB1297" w:rsidP="00FB1297">
      <w:pPr>
        <w:pStyle w:val="a4"/>
        <w:ind w:left="2100" w:hangingChars="1000" w:hanging="2100"/>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・2019.12.21（土）　第4回定期講演会（医用工学科　和多田雅哉教授）（夢キャンパスで14時から）</w:t>
      </w:r>
    </w:p>
    <w:p w:rsidR="008A1EE7" w:rsidRDefault="00FB1297" w:rsidP="00FB1297">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・2020.02.08（土）　第5回定期講演会（アップコン　松藤展和社長）（働き方改革で</w:t>
      </w:r>
    </w:p>
    <w:p w:rsidR="00CF448D" w:rsidRPr="008A1EE7" w:rsidRDefault="00FB1297" w:rsidP="00DD34D9">
      <w:pPr>
        <w:pStyle w:val="a4"/>
        <w:ind w:firstLineChars="1000" w:firstLine="2100"/>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数々の賞を受賞</w:t>
      </w:r>
      <w:r w:rsidR="008A1EE7">
        <w:rPr>
          <w:rFonts w:ascii="游ゴシック Medium" w:eastAsia="游ゴシック Medium" w:hAnsi="游ゴシック Medium" w:hint="eastAsia"/>
          <w:sz w:val="21"/>
        </w:rPr>
        <w:t>－高津区の誇り</w:t>
      </w:r>
      <w:r w:rsidRPr="008A1EE7">
        <w:rPr>
          <w:rFonts w:ascii="游ゴシック Medium" w:eastAsia="游ゴシック Medium" w:hAnsi="游ゴシック Medium" w:hint="eastAsia"/>
          <w:sz w:val="21"/>
        </w:rPr>
        <w:t>）（夢キャンパスで14時から）</w:t>
      </w:r>
    </w:p>
    <w:p w:rsidR="00C35E68" w:rsidRPr="008A1EE7" w:rsidRDefault="00C35E68" w:rsidP="009370D4">
      <w:pPr>
        <w:ind w:firstLineChars="50" w:firstLine="118"/>
        <w:rPr>
          <w:rFonts w:ascii="游ゴシック Medium" w:eastAsia="游ゴシック Medium" w:hAnsi="游ゴシック Medium"/>
          <w:b/>
          <w:sz w:val="24"/>
          <w:szCs w:val="24"/>
        </w:rPr>
      </w:pPr>
      <w:r w:rsidRPr="008A1EE7">
        <w:rPr>
          <w:rFonts w:ascii="游ゴシック Medium" w:eastAsia="游ゴシック Medium" w:hAnsi="游ゴシック Medium" w:hint="eastAsia"/>
          <w:b/>
          <w:sz w:val="24"/>
          <w:szCs w:val="24"/>
          <w:bdr w:val="single" w:sz="4" w:space="0" w:color="auto"/>
        </w:rPr>
        <w:t>耳寄り情報</w:t>
      </w:r>
    </w:p>
    <w:p w:rsidR="002A62FE" w:rsidRDefault="002A62FE" w:rsidP="002A62FE">
      <w:pPr>
        <w:ind w:firstLineChars="100" w:firstLine="210"/>
        <w:rPr>
          <w:rFonts w:ascii="游ゴシック Medium" w:eastAsia="游ゴシック Medium" w:hAnsi="游ゴシック Medium"/>
          <w:szCs w:val="21"/>
        </w:rPr>
      </w:pPr>
      <w:r w:rsidRPr="00F0641C">
        <w:rPr>
          <w:rFonts w:ascii="游ゴシック Medium" w:eastAsia="游ゴシック Medium" w:hAnsi="游ゴシック Medium" w:hint="eastAsia"/>
          <w:color w:val="FF0000"/>
          <w:szCs w:val="21"/>
        </w:rPr>
        <w:t>トヨタは2009年から2013年迄</w:t>
      </w:r>
      <w:r w:rsidR="006A1C45" w:rsidRPr="00F0641C">
        <w:rPr>
          <w:rFonts w:ascii="游ゴシック Medium" w:eastAsia="游ゴシック Medium" w:hAnsi="游ゴシック Medium" w:hint="eastAsia"/>
          <w:color w:val="FF0000"/>
          <w:szCs w:val="21"/>
        </w:rPr>
        <w:t>、</w:t>
      </w:r>
      <w:r w:rsidRPr="00F0641C">
        <w:rPr>
          <w:rFonts w:ascii="游ゴシック Medium" w:eastAsia="游ゴシック Medium" w:hAnsi="游ゴシック Medium" w:hint="eastAsia"/>
          <w:color w:val="FF0000"/>
          <w:szCs w:val="21"/>
        </w:rPr>
        <w:t>税金を払</w:t>
      </w:r>
      <w:r w:rsidR="006A1C45" w:rsidRPr="00F0641C">
        <w:rPr>
          <w:rFonts w:ascii="游ゴシック Medium" w:eastAsia="游ゴシック Medium" w:hAnsi="游ゴシック Medium" w:hint="eastAsia"/>
          <w:color w:val="FF0000"/>
          <w:szCs w:val="21"/>
        </w:rPr>
        <w:t>って</w:t>
      </w:r>
      <w:r w:rsidRPr="00F0641C">
        <w:rPr>
          <w:rFonts w:ascii="游ゴシック Medium" w:eastAsia="游ゴシック Medium" w:hAnsi="游ゴシック Medium" w:hint="eastAsia"/>
          <w:color w:val="FF0000"/>
          <w:szCs w:val="21"/>
        </w:rPr>
        <w:t>いない</w:t>
      </w:r>
      <w:r w:rsidRPr="002A62FE">
        <w:rPr>
          <w:rFonts w:ascii="游ゴシック Medium" w:eastAsia="游ゴシック Medium" w:hAnsi="游ゴシック Medium" w:hint="eastAsia"/>
          <w:szCs w:val="21"/>
        </w:rPr>
        <w:t>こと</w:t>
      </w:r>
      <w:r w:rsidR="000504D4">
        <w:rPr>
          <w:rFonts w:ascii="游ゴシック Medium" w:eastAsia="游ゴシック Medium" w:hAnsi="游ゴシック Medium" w:hint="eastAsia"/>
          <w:szCs w:val="21"/>
        </w:rPr>
        <w:t>で</w:t>
      </w:r>
      <w:r w:rsidRPr="002A62FE">
        <w:rPr>
          <w:rFonts w:ascii="游ゴシック Medium" w:eastAsia="游ゴシック Medium" w:hAnsi="游ゴシック Medium" w:hint="eastAsia"/>
          <w:szCs w:val="21"/>
        </w:rPr>
        <w:t>有名です。</w:t>
      </w:r>
      <w:r w:rsidRPr="00F0641C">
        <w:rPr>
          <w:rFonts w:ascii="游ゴシック Medium" w:eastAsia="游ゴシック Medium" w:hAnsi="游ゴシック Medium" w:hint="eastAsia"/>
          <w:color w:val="FF0000"/>
          <w:szCs w:val="21"/>
        </w:rPr>
        <w:t>巧妙なからくり</w:t>
      </w:r>
      <w:r w:rsidRPr="002A62FE">
        <w:rPr>
          <w:rFonts w:ascii="游ゴシック Medium" w:eastAsia="游ゴシック Medium" w:hAnsi="游ゴシック Medium" w:hint="eastAsia"/>
          <w:szCs w:val="21"/>
        </w:rPr>
        <w:t>とは？最大の理由は、「</w:t>
      </w:r>
      <w:r w:rsidRPr="00F0641C">
        <w:rPr>
          <w:rFonts w:ascii="游ゴシック Medium" w:eastAsia="游ゴシック Medium" w:hAnsi="游ゴシック Medium" w:hint="eastAsia"/>
          <w:color w:val="FF0000"/>
          <w:szCs w:val="21"/>
        </w:rPr>
        <w:t>外国子会社からの受取配当の益金不算入</w:t>
      </w:r>
      <w:r w:rsidRPr="002A62FE">
        <w:rPr>
          <w:rFonts w:ascii="游ゴシック Medium" w:eastAsia="游ゴシック Medium" w:hAnsi="游ゴシック Medium" w:hint="eastAsia"/>
          <w:szCs w:val="21"/>
        </w:rPr>
        <w:t>」という制度が有るからです。</w:t>
      </w:r>
      <w:r w:rsidRPr="00F0641C">
        <w:rPr>
          <w:rFonts w:ascii="游ゴシック Medium" w:eastAsia="游ゴシック Medium" w:hAnsi="游ゴシック Medium" w:hint="eastAsia"/>
          <w:color w:val="FF0000"/>
          <w:szCs w:val="21"/>
        </w:rPr>
        <w:t>外国の子会社から配当</w:t>
      </w:r>
      <w:r w:rsidRPr="002A62FE">
        <w:rPr>
          <w:rFonts w:ascii="游ゴシック Medium" w:eastAsia="游ゴシック Medium" w:hAnsi="游ゴシック Medium" w:hint="eastAsia"/>
          <w:szCs w:val="21"/>
        </w:rPr>
        <w:t>を受け取った場合、その</w:t>
      </w:r>
      <w:r w:rsidRPr="00F0641C">
        <w:rPr>
          <w:rFonts w:ascii="游ゴシック Medium" w:eastAsia="游ゴシック Medium" w:hAnsi="游ゴシック Medium" w:hint="eastAsia"/>
          <w:color w:val="FF0000"/>
          <w:szCs w:val="21"/>
        </w:rPr>
        <w:t>95％は課税対象から</w:t>
      </w:r>
      <w:r w:rsidR="000504D4" w:rsidRPr="00F0641C">
        <w:rPr>
          <w:rFonts w:ascii="游ゴシック Medium" w:eastAsia="游ゴシック Medium" w:hAnsi="游ゴシック Medium" w:hint="eastAsia"/>
          <w:color w:val="FF0000"/>
          <w:szCs w:val="21"/>
        </w:rPr>
        <w:t>除外</w:t>
      </w:r>
      <w:r w:rsidRPr="002A62FE">
        <w:rPr>
          <w:rFonts w:ascii="游ゴシック Medium" w:eastAsia="游ゴシック Medium" w:hAnsi="游ゴシック Medium" w:hint="eastAsia"/>
          <w:szCs w:val="21"/>
        </w:rPr>
        <w:t>されます。例えば、ある企業が外国子会社から1,000</w:t>
      </w:r>
      <w:r w:rsidR="000504D4">
        <w:rPr>
          <w:rFonts w:ascii="游ゴシック Medium" w:eastAsia="游ゴシック Medium" w:hAnsi="游ゴシック Medium" w:hint="eastAsia"/>
          <w:szCs w:val="21"/>
        </w:rPr>
        <w:t>億</w:t>
      </w:r>
      <w:r w:rsidRPr="002A62FE">
        <w:rPr>
          <w:rFonts w:ascii="游ゴシック Medium" w:eastAsia="游ゴシック Medium" w:hAnsi="游ゴシック Medium" w:hint="eastAsia"/>
          <w:szCs w:val="21"/>
        </w:rPr>
        <w:t>円の配当を受けたとします。この企業は、この</w:t>
      </w:r>
      <w:r w:rsidRPr="00F0641C">
        <w:rPr>
          <w:rFonts w:ascii="游ゴシック Medium" w:eastAsia="游ゴシック Medium" w:hAnsi="游ゴシック Medium" w:hint="eastAsia"/>
          <w:color w:val="FF0000"/>
          <w:szCs w:val="21"/>
        </w:rPr>
        <w:t>1,000</w:t>
      </w:r>
      <w:r w:rsidR="000504D4" w:rsidRPr="00F0641C">
        <w:rPr>
          <w:rFonts w:ascii="游ゴシック Medium" w:eastAsia="游ゴシック Medium" w:hAnsi="游ゴシック Medium" w:hint="eastAsia"/>
          <w:color w:val="FF0000"/>
          <w:szCs w:val="21"/>
        </w:rPr>
        <w:t>億</w:t>
      </w:r>
      <w:r w:rsidRPr="00F0641C">
        <w:rPr>
          <w:rFonts w:ascii="游ゴシック Medium" w:eastAsia="游ゴシック Medium" w:hAnsi="游ゴシック Medium" w:hint="eastAsia"/>
          <w:color w:val="FF0000"/>
          <w:szCs w:val="21"/>
        </w:rPr>
        <w:t>円の配当収入</w:t>
      </w:r>
      <w:r w:rsidRPr="002A62FE">
        <w:rPr>
          <w:rFonts w:ascii="游ゴシック Medium" w:eastAsia="游ゴシック Medium" w:hAnsi="游ゴシック Medium" w:hint="eastAsia"/>
          <w:szCs w:val="21"/>
        </w:rPr>
        <w:t>のうち、950億円を課税収入から</w:t>
      </w:r>
      <w:r w:rsidR="000504D4">
        <w:rPr>
          <w:rFonts w:ascii="游ゴシック Medium" w:eastAsia="游ゴシック Medium" w:hAnsi="游ゴシック Medium" w:hint="eastAsia"/>
          <w:szCs w:val="21"/>
        </w:rPr>
        <w:t>除外</w:t>
      </w:r>
      <w:r w:rsidRPr="002A62FE">
        <w:rPr>
          <w:rFonts w:ascii="游ゴシック Medium" w:eastAsia="游ゴシック Medium" w:hAnsi="游ゴシック Medium" w:hint="eastAsia"/>
          <w:szCs w:val="21"/>
        </w:rPr>
        <w:t>出来るのです。つまり</w:t>
      </w:r>
      <w:r w:rsidRPr="00F0641C">
        <w:rPr>
          <w:rFonts w:ascii="游ゴシック Medium" w:eastAsia="游ゴシック Medium" w:hAnsi="游ゴシック Medium" w:hint="eastAsia"/>
          <w:color w:val="FF0000"/>
          <w:szCs w:val="21"/>
        </w:rPr>
        <w:t>950億円</w:t>
      </w:r>
      <w:r w:rsidRPr="002A62FE">
        <w:rPr>
          <w:rFonts w:ascii="游ゴシック Medium" w:eastAsia="游ゴシック Medium" w:hAnsi="游ゴシック Medium" w:hint="eastAsia"/>
          <w:szCs w:val="21"/>
        </w:rPr>
        <w:t>の収入については</w:t>
      </w:r>
      <w:r w:rsidRPr="00F0641C">
        <w:rPr>
          <w:rFonts w:ascii="游ゴシック Medium" w:eastAsia="游ゴシック Medium" w:hAnsi="游ゴシック Medium" w:hint="eastAsia"/>
          <w:color w:val="FF0000"/>
          <w:szCs w:val="21"/>
        </w:rPr>
        <w:t>無税</w:t>
      </w:r>
      <w:r w:rsidRPr="002A62FE">
        <w:rPr>
          <w:rFonts w:ascii="游ゴシック Medium" w:eastAsia="游ゴシック Medium" w:hAnsi="游ゴシック Medium" w:hint="eastAsia"/>
          <w:szCs w:val="21"/>
        </w:rPr>
        <w:t xml:space="preserve">となります。　　　</w:t>
      </w:r>
    </w:p>
    <w:p w:rsidR="002A62FE" w:rsidRDefault="002A62FE" w:rsidP="002A62FE">
      <w:pPr>
        <w:ind w:firstLineChars="100" w:firstLine="210"/>
        <w:rPr>
          <w:rFonts w:ascii="游ゴシック Medium" w:eastAsia="游ゴシック Medium" w:hAnsi="游ゴシック Medium"/>
          <w:szCs w:val="21"/>
        </w:rPr>
      </w:pPr>
      <w:r w:rsidRPr="002A62FE">
        <w:rPr>
          <w:rFonts w:ascii="游ゴシック Medium" w:eastAsia="游ゴシック Medium" w:hAnsi="游ゴシック Medium" w:hint="eastAsia"/>
          <w:szCs w:val="21"/>
        </w:rPr>
        <w:t>何故この様な制度が有るのでしょうか。</w:t>
      </w:r>
      <w:r w:rsidRPr="00F0641C">
        <w:rPr>
          <w:rFonts w:ascii="游ゴシック Medium" w:eastAsia="游ゴシック Medium" w:hAnsi="游ゴシック Medium" w:hint="eastAsia"/>
          <w:color w:val="FF0000"/>
          <w:szCs w:val="21"/>
        </w:rPr>
        <w:t>現地国と日本で二重に課税されることを防止</w:t>
      </w:r>
      <w:r w:rsidRPr="002A62FE">
        <w:rPr>
          <w:rFonts w:ascii="游ゴシック Medium" w:eastAsia="游ゴシック Medium" w:hAnsi="游ゴシック Medium" w:hint="eastAsia"/>
          <w:szCs w:val="21"/>
        </w:rPr>
        <w:t>するという建前です。外国子会社からの配当は、現地で税金が源泉徴収されているケースが多いのです。もともと</w:t>
      </w:r>
      <w:r w:rsidRPr="00F0641C">
        <w:rPr>
          <w:rFonts w:ascii="游ゴシック Medium" w:eastAsia="游ゴシック Medium" w:hAnsi="游ゴシック Medium" w:hint="eastAsia"/>
          <w:color w:val="FF0000"/>
          <w:szCs w:val="21"/>
        </w:rPr>
        <w:t>現地で税金を払っている収入</w:t>
      </w:r>
      <w:r w:rsidRPr="002A62FE">
        <w:rPr>
          <w:rFonts w:ascii="游ゴシック Medium" w:eastAsia="游ゴシック Medium" w:hAnsi="游ゴシック Medium" w:hint="eastAsia"/>
          <w:szCs w:val="21"/>
        </w:rPr>
        <w:t>なので、</w:t>
      </w:r>
      <w:r w:rsidRPr="00F0641C">
        <w:rPr>
          <w:rFonts w:ascii="游ゴシック Medium" w:eastAsia="游ゴシック Medium" w:hAnsi="游ゴシック Medium" w:hint="eastAsia"/>
          <w:color w:val="FF0000"/>
          <w:szCs w:val="21"/>
        </w:rPr>
        <w:t>日本では税金を払わなくても良い</w:t>
      </w:r>
      <w:r w:rsidRPr="002A62FE">
        <w:rPr>
          <w:rFonts w:ascii="游ゴシック Medium" w:eastAsia="游ゴシック Medium" w:hAnsi="游ゴシック Medium" w:hint="eastAsia"/>
          <w:szCs w:val="21"/>
        </w:rPr>
        <w:t xml:space="preserve">という理屈です。現地国で払う税金（例えば30％）と日本で払う税金が同額ならばその理屈も良いでしょう。しかし、配当金の税金は世界的に見て、法人税よりも安いのです。　</w:t>
      </w:r>
    </w:p>
    <w:p w:rsidR="002A62FE" w:rsidRDefault="002A62FE" w:rsidP="002A62FE">
      <w:pPr>
        <w:ind w:firstLineChars="100" w:firstLine="210"/>
        <w:rPr>
          <w:rFonts w:ascii="游ゴシック Medium" w:eastAsia="游ゴシック Medium" w:hAnsi="游ゴシック Medium"/>
          <w:szCs w:val="21"/>
        </w:rPr>
      </w:pPr>
      <w:r w:rsidRPr="002A62FE">
        <w:rPr>
          <w:rFonts w:ascii="游ゴシック Medium" w:eastAsia="游ゴシック Medium" w:hAnsi="游ゴシック Medium" w:hint="eastAsia"/>
          <w:szCs w:val="21"/>
        </w:rPr>
        <w:t>つまり、</w:t>
      </w:r>
      <w:r w:rsidRPr="00CF3AE0">
        <w:rPr>
          <w:rFonts w:ascii="游ゴシック Medium" w:eastAsia="游ゴシック Medium" w:hAnsi="游ゴシック Medium" w:hint="eastAsia"/>
          <w:color w:val="FF0000"/>
          <w:szCs w:val="21"/>
        </w:rPr>
        <w:t>現地で払う税金</w:t>
      </w:r>
      <w:r w:rsidRPr="002A62FE">
        <w:rPr>
          <w:rFonts w:ascii="游ゴシック Medium" w:eastAsia="游ゴシック Medium" w:hAnsi="游ゴシック Medium" w:hint="eastAsia"/>
          <w:szCs w:val="21"/>
        </w:rPr>
        <w:t>は、日本で払うべき税金はよりも</w:t>
      </w:r>
      <w:r w:rsidRPr="00CF3AE0">
        <w:rPr>
          <w:rFonts w:ascii="游ゴシック Medium" w:eastAsia="游ゴシック Medium" w:hAnsi="游ゴシック Medium" w:hint="eastAsia"/>
          <w:color w:val="FF0000"/>
          <w:szCs w:val="21"/>
        </w:rPr>
        <w:t>かなり少なく</w:t>
      </w:r>
      <w:r w:rsidRPr="002A62FE">
        <w:rPr>
          <w:rFonts w:ascii="游ゴシック Medium" w:eastAsia="游ゴシック Medium" w:hAnsi="游ゴシック Medium" w:hint="eastAsia"/>
          <w:szCs w:val="21"/>
        </w:rPr>
        <w:t>て済むのです。例えば、1,000億円の配当が有った場合、現地での源泉徴収額は約100</w:t>
      </w:r>
      <w:r w:rsidR="000504D4">
        <w:rPr>
          <w:rFonts w:ascii="游ゴシック Medium" w:eastAsia="游ゴシック Medium" w:hAnsi="游ゴシック Medium" w:hint="eastAsia"/>
          <w:szCs w:val="21"/>
        </w:rPr>
        <w:t>億</w:t>
      </w:r>
      <w:r w:rsidRPr="002A62FE">
        <w:rPr>
          <w:rFonts w:ascii="游ゴシック Medium" w:eastAsia="游ゴシック Medium" w:hAnsi="游ゴシック Medium" w:hint="eastAsia"/>
          <w:szCs w:val="21"/>
        </w:rPr>
        <w:t>円ですが、日本で</w:t>
      </w:r>
      <w:r w:rsidRPr="00CF3AE0">
        <w:rPr>
          <w:rFonts w:ascii="游ゴシック Medium" w:eastAsia="游ゴシック Medium" w:hAnsi="游ゴシック Medium" w:hint="eastAsia"/>
          <w:color w:val="FF0000"/>
          <w:szCs w:val="21"/>
        </w:rPr>
        <w:t>1,000億円の収入</w:t>
      </w:r>
      <w:r w:rsidRPr="002A62FE">
        <w:rPr>
          <w:rFonts w:ascii="游ゴシック Medium" w:eastAsia="游ゴシック Medium" w:hAnsi="游ゴシック Medium" w:hint="eastAsia"/>
          <w:szCs w:val="21"/>
        </w:rPr>
        <w:t>が有った場合、本来は</w:t>
      </w:r>
      <w:r w:rsidRPr="00CF3AE0">
        <w:rPr>
          <w:rFonts w:ascii="游ゴシック Medium" w:eastAsia="游ゴシック Medium" w:hAnsi="游ゴシック Medium" w:hint="eastAsia"/>
          <w:color w:val="FF0000"/>
          <w:szCs w:val="21"/>
        </w:rPr>
        <w:t>300億円の税金</w:t>
      </w:r>
      <w:r w:rsidRPr="002A62FE">
        <w:rPr>
          <w:rFonts w:ascii="游ゴシック Medium" w:eastAsia="游ゴシック Medium" w:hAnsi="游ゴシック Medium" w:hint="eastAsia"/>
          <w:szCs w:val="21"/>
        </w:rPr>
        <w:t>を払わなくてはなりません。現地で100億円の税金を払っているとの理由で、日本で支払うべき約300億円の税金を免除しているのです。</w:t>
      </w:r>
      <w:r w:rsidRPr="00CF3AE0">
        <w:rPr>
          <w:rFonts w:ascii="游ゴシック Medium" w:eastAsia="游ゴシック Medium" w:hAnsi="游ゴシック Medium" w:hint="eastAsia"/>
          <w:color w:val="FF0000"/>
          <w:szCs w:val="21"/>
        </w:rPr>
        <w:t>配当に対する税金</w:t>
      </w:r>
      <w:r w:rsidRPr="002A62FE">
        <w:rPr>
          <w:rFonts w:ascii="游ゴシック Medium" w:eastAsia="游ゴシック Medium" w:hAnsi="游ゴシック Medium" w:hint="eastAsia"/>
          <w:szCs w:val="21"/>
        </w:rPr>
        <w:t>は、世界的に</w:t>
      </w:r>
      <w:r w:rsidRPr="00CF3AE0">
        <w:rPr>
          <w:rFonts w:ascii="游ゴシック Medium" w:eastAsia="游ゴシック Medium" w:hAnsi="游ゴシック Medium" w:hint="eastAsia"/>
          <w:color w:val="FF0000"/>
          <w:szCs w:val="21"/>
        </w:rPr>
        <w:t>約10</w:t>
      </w:r>
      <w:r w:rsidR="000504D4" w:rsidRPr="00CF3AE0">
        <w:rPr>
          <w:rFonts w:ascii="游ゴシック Medium" w:eastAsia="游ゴシック Medium" w:hAnsi="游ゴシック Medium" w:hint="eastAsia"/>
          <w:color w:val="FF0000"/>
          <w:szCs w:val="21"/>
        </w:rPr>
        <w:t>％</w:t>
      </w:r>
      <w:r w:rsidRPr="00CF3AE0">
        <w:rPr>
          <w:rFonts w:ascii="游ゴシック Medium" w:eastAsia="游ゴシック Medium" w:hAnsi="游ゴシック Medium" w:hint="eastAsia"/>
          <w:color w:val="FF0000"/>
          <w:szCs w:val="21"/>
        </w:rPr>
        <w:t>前後</w:t>
      </w:r>
      <w:r w:rsidRPr="002A62FE">
        <w:rPr>
          <w:rFonts w:ascii="游ゴシック Medium" w:eastAsia="游ゴシック Medium" w:hAnsi="游ゴシック Medium" w:hint="eastAsia"/>
          <w:szCs w:val="21"/>
        </w:rPr>
        <w:t>ですが、途上国やタックスヘイブンと呼ばれる地域では、</w:t>
      </w:r>
      <w:r w:rsidRPr="00CF3AE0">
        <w:rPr>
          <w:rFonts w:ascii="游ゴシック Medium" w:eastAsia="游ゴシック Medium" w:hAnsi="游ゴシック Medium" w:hint="eastAsia"/>
          <w:color w:val="FF0000"/>
          <w:szCs w:val="21"/>
        </w:rPr>
        <w:t>ゼロに近い場所も多い</w:t>
      </w:r>
      <w:r w:rsidRPr="002A62FE">
        <w:rPr>
          <w:rFonts w:ascii="游ゴシック Medium" w:eastAsia="游ゴシック Medium" w:hAnsi="游ゴシック Medium" w:hint="eastAsia"/>
          <w:szCs w:val="21"/>
        </w:rPr>
        <w:t xml:space="preserve">のです。　　　　</w:t>
      </w:r>
    </w:p>
    <w:p w:rsidR="002A62FE" w:rsidRDefault="002A62FE" w:rsidP="002A62FE">
      <w:pPr>
        <w:ind w:firstLineChars="100" w:firstLine="210"/>
        <w:rPr>
          <w:rFonts w:ascii="游ゴシック Medium" w:eastAsia="游ゴシック Medium" w:hAnsi="游ゴシック Medium"/>
          <w:szCs w:val="21"/>
        </w:rPr>
      </w:pPr>
      <w:r w:rsidRPr="00CF3AE0">
        <w:rPr>
          <w:rFonts w:ascii="游ゴシック Medium" w:eastAsia="游ゴシック Medium" w:hAnsi="游ゴシック Medium" w:hint="eastAsia"/>
          <w:color w:val="FF0000"/>
          <w:szCs w:val="21"/>
        </w:rPr>
        <w:t>アメリカの子会社</w:t>
      </w:r>
      <w:r w:rsidRPr="002A62FE">
        <w:rPr>
          <w:rFonts w:ascii="游ゴシック Medium" w:eastAsia="游ゴシック Medium" w:hAnsi="游ゴシック Medium" w:hint="eastAsia"/>
          <w:szCs w:val="21"/>
        </w:rPr>
        <w:t>が</w:t>
      </w:r>
      <w:r w:rsidRPr="00CF3AE0">
        <w:rPr>
          <w:rFonts w:ascii="游ゴシック Medium" w:eastAsia="游ゴシック Medium" w:hAnsi="游ゴシック Medium" w:hint="eastAsia"/>
          <w:color w:val="FF0000"/>
          <w:szCs w:val="21"/>
        </w:rPr>
        <w:t>日本の本社に配当</w:t>
      </w:r>
      <w:r w:rsidRPr="002A62FE">
        <w:rPr>
          <w:rFonts w:ascii="游ゴシック Medium" w:eastAsia="游ゴシック Medium" w:hAnsi="游ゴシック Medium" w:hint="eastAsia"/>
          <w:szCs w:val="21"/>
        </w:rPr>
        <w:t>した場合、</w:t>
      </w:r>
      <w:r w:rsidRPr="00CF3AE0">
        <w:rPr>
          <w:rFonts w:ascii="游ゴシック Medium" w:eastAsia="游ゴシック Medium" w:hAnsi="游ゴシック Medium" w:hint="eastAsia"/>
          <w:color w:val="FF0000"/>
          <w:szCs w:val="21"/>
        </w:rPr>
        <w:t>源泉徴収額は10％</w:t>
      </w:r>
      <w:r w:rsidRPr="002A62FE">
        <w:rPr>
          <w:rFonts w:ascii="游ゴシック Medium" w:eastAsia="游ゴシック Medium" w:hAnsi="游ゴシック Medium" w:hint="eastAsia"/>
          <w:szCs w:val="21"/>
        </w:rPr>
        <w:t>ですが、</w:t>
      </w:r>
      <w:r w:rsidRPr="00CF3AE0">
        <w:rPr>
          <w:rFonts w:ascii="游ゴシック Medium" w:eastAsia="游ゴシック Medium" w:hAnsi="游ゴシック Medium" w:hint="eastAsia"/>
          <w:color w:val="FF0000"/>
          <w:szCs w:val="21"/>
        </w:rPr>
        <w:t>日本の法人税は国税＋地方税で約30％</w:t>
      </w:r>
      <w:r w:rsidRPr="002A62FE">
        <w:rPr>
          <w:rFonts w:ascii="游ゴシック Medium" w:eastAsia="游ゴシック Medium" w:hAnsi="游ゴシック Medium" w:hint="eastAsia"/>
          <w:szCs w:val="21"/>
        </w:rPr>
        <w:t>です。日本で支払うべき300億円からアメリカで支払った100億円を差し引き、残りの200億円を日本で支払うべきでしょう。ここが</w:t>
      </w:r>
      <w:r w:rsidRPr="00CF3AE0">
        <w:rPr>
          <w:rFonts w:ascii="游ゴシック Medium" w:eastAsia="游ゴシック Medium" w:hAnsi="游ゴシック Medium" w:hint="eastAsia"/>
          <w:color w:val="FF0000"/>
          <w:szCs w:val="21"/>
        </w:rPr>
        <w:t>税制の「抜け穴」</w:t>
      </w:r>
      <w:r w:rsidRPr="002A62FE">
        <w:rPr>
          <w:rFonts w:ascii="游ゴシック Medium" w:eastAsia="游ゴシック Medium" w:hAnsi="游ゴシック Medium" w:hint="eastAsia"/>
          <w:szCs w:val="21"/>
        </w:rPr>
        <w:t xml:space="preserve">です。　　　　</w:t>
      </w:r>
    </w:p>
    <w:p w:rsidR="002A62FE" w:rsidRDefault="002A62FE" w:rsidP="002A62FE">
      <w:pPr>
        <w:ind w:firstLineChars="100" w:firstLine="210"/>
        <w:rPr>
          <w:rFonts w:ascii="游ゴシック Medium" w:eastAsia="游ゴシック Medium" w:hAnsi="游ゴシック Medium"/>
          <w:szCs w:val="21"/>
        </w:rPr>
      </w:pPr>
      <w:r w:rsidRPr="002A62FE">
        <w:rPr>
          <w:rFonts w:ascii="游ゴシック Medium" w:eastAsia="游ゴシック Medium" w:hAnsi="游ゴシック Medium" w:hint="eastAsia"/>
          <w:szCs w:val="21"/>
        </w:rPr>
        <w:t>我々の生活に</w:t>
      </w:r>
      <w:r w:rsidRPr="00CF3AE0">
        <w:rPr>
          <w:rFonts w:ascii="游ゴシック Medium" w:eastAsia="游ゴシック Medium" w:hAnsi="游ゴシック Medium" w:hint="eastAsia"/>
          <w:color w:val="FF0000"/>
          <w:szCs w:val="21"/>
        </w:rPr>
        <w:t>大きな影響</w:t>
      </w:r>
      <w:r w:rsidRPr="002A62FE">
        <w:rPr>
          <w:rFonts w:ascii="游ゴシック Medium" w:eastAsia="游ゴシック Medium" w:hAnsi="游ゴシック Medium" w:hint="eastAsia"/>
          <w:szCs w:val="21"/>
        </w:rPr>
        <w:t>を与えているのは</w:t>
      </w:r>
      <w:r w:rsidRPr="00CF3AE0">
        <w:rPr>
          <w:rFonts w:ascii="游ゴシック Medium" w:eastAsia="游ゴシック Medium" w:hAnsi="游ゴシック Medium" w:hint="eastAsia"/>
          <w:color w:val="FF0000"/>
          <w:szCs w:val="21"/>
        </w:rPr>
        <w:t>消費税</w:t>
      </w:r>
      <w:r w:rsidRPr="002A62FE">
        <w:rPr>
          <w:rFonts w:ascii="游ゴシック Medium" w:eastAsia="游ゴシック Medium" w:hAnsi="游ゴシック Medium" w:hint="eastAsia"/>
          <w:szCs w:val="21"/>
        </w:rPr>
        <w:t>です。この消費税の</w:t>
      </w:r>
      <w:r w:rsidRPr="00CF3AE0">
        <w:rPr>
          <w:rFonts w:ascii="游ゴシック Medium" w:eastAsia="游ゴシック Medium" w:hAnsi="游ゴシック Medium" w:hint="eastAsia"/>
          <w:color w:val="FF0000"/>
          <w:szCs w:val="21"/>
        </w:rPr>
        <w:t>創設</w:t>
      </w:r>
      <w:r w:rsidRPr="002A62FE">
        <w:rPr>
          <w:rFonts w:ascii="游ゴシック Medium" w:eastAsia="游ゴシック Medium" w:hAnsi="游ゴシック Medium" w:hint="eastAsia"/>
          <w:szCs w:val="21"/>
        </w:rPr>
        <w:t>に、実は</w:t>
      </w:r>
      <w:r w:rsidRPr="00CF3AE0">
        <w:rPr>
          <w:rFonts w:ascii="游ゴシック Medium" w:eastAsia="游ゴシック Medium" w:hAnsi="游ゴシック Medium" w:hint="eastAsia"/>
          <w:color w:val="FF0000"/>
          <w:szCs w:val="21"/>
        </w:rPr>
        <w:t>トヨタ</w:t>
      </w:r>
      <w:r w:rsidRPr="002A62FE">
        <w:rPr>
          <w:rFonts w:ascii="游ゴシック Medium" w:eastAsia="游ゴシック Medium" w:hAnsi="游ゴシック Medium" w:hint="eastAsia"/>
          <w:szCs w:val="21"/>
        </w:rPr>
        <w:t>が</w:t>
      </w:r>
      <w:r w:rsidRPr="00CF3AE0">
        <w:rPr>
          <w:rFonts w:ascii="游ゴシック Medium" w:eastAsia="游ゴシック Medium" w:hAnsi="游ゴシック Medium" w:hint="eastAsia"/>
          <w:color w:val="FF0000"/>
          <w:szCs w:val="21"/>
        </w:rPr>
        <w:t>大きく関わって</w:t>
      </w:r>
      <w:r w:rsidRPr="002A62FE">
        <w:rPr>
          <w:rFonts w:ascii="游ゴシック Medium" w:eastAsia="游ゴシック Medium" w:hAnsi="游ゴシック Medium" w:hint="eastAsia"/>
          <w:szCs w:val="21"/>
        </w:rPr>
        <w:t>いました。そもそも消費税の導入は、</w:t>
      </w:r>
      <w:r w:rsidRPr="00CF3AE0">
        <w:rPr>
          <w:rFonts w:ascii="游ゴシック Medium" w:eastAsia="游ゴシック Medium" w:hAnsi="游ゴシック Medium" w:hint="eastAsia"/>
          <w:color w:val="FF0000"/>
          <w:szCs w:val="21"/>
        </w:rPr>
        <w:t>財界の強い要望</w:t>
      </w:r>
      <w:r w:rsidRPr="002A62FE">
        <w:rPr>
          <w:rFonts w:ascii="游ゴシック Medium" w:eastAsia="游ゴシック Medium" w:hAnsi="游ゴシック Medium" w:hint="eastAsia"/>
          <w:szCs w:val="21"/>
        </w:rPr>
        <w:t>で実現しました。消費税の導入時に、</w:t>
      </w:r>
      <w:r w:rsidRPr="00CF3AE0">
        <w:rPr>
          <w:rFonts w:ascii="游ゴシック Medium" w:eastAsia="游ゴシック Medium" w:hAnsi="游ゴシック Medium" w:hint="eastAsia"/>
          <w:color w:val="FF0000"/>
          <w:szCs w:val="21"/>
        </w:rPr>
        <w:t>大きな税金が一つ廃止</w:t>
      </w:r>
      <w:r w:rsidRPr="002A62FE">
        <w:rPr>
          <w:rFonts w:ascii="游ゴシック Medium" w:eastAsia="游ゴシック Medium" w:hAnsi="游ゴシック Medium" w:hint="eastAsia"/>
          <w:szCs w:val="21"/>
        </w:rPr>
        <w:t>されています。それは「</w:t>
      </w:r>
      <w:r w:rsidRPr="00CF3AE0">
        <w:rPr>
          <w:rFonts w:ascii="游ゴシック Medium" w:eastAsia="游ゴシック Medium" w:hAnsi="游ゴシック Medium" w:hint="eastAsia"/>
          <w:color w:val="FF0000"/>
          <w:szCs w:val="21"/>
        </w:rPr>
        <w:t>物品税</w:t>
      </w:r>
      <w:r w:rsidRPr="002A62FE">
        <w:rPr>
          <w:rFonts w:ascii="游ゴシック Medium" w:eastAsia="游ゴシック Medium" w:hAnsi="游ゴシック Medium" w:hint="eastAsia"/>
          <w:szCs w:val="21"/>
        </w:rPr>
        <w:t>」です。物品税は、簡単に言うと宝石、ブランド品、自動車等に課せられる「</w:t>
      </w:r>
      <w:r w:rsidRPr="00CF3AE0">
        <w:rPr>
          <w:rFonts w:ascii="游ゴシック Medium" w:eastAsia="游ゴシック Medium" w:hAnsi="游ゴシック Medium" w:hint="eastAsia"/>
          <w:color w:val="FF0000"/>
          <w:szCs w:val="21"/>
        </w:rPr>
        <w:t>贅沢税</w:t>
      </w:r>
      <w:r w:rsidRPr="002A62FE">
        <w:rPr>
          <w:rFonts w:ascii="游ゴシック Medium" w:eastAsia="游ゴシック Medium" w:hAnsi="游ゴシック Medium" w:hint="eastAsia"/>
          <w:szCs w:val="21"/>
        </w:rPr>
        <w:t>」でした。この物品税は戦後すぐに導入され、国民生活に根付いていました。物品税が有った当時は、国民の消費はおおむね上向きなので、贅沢品に対する課税は、</w:t>
      </w:r>
      <w:r w:rsidRPr="00CF3AE0">
        <w:rPr>
          <w:rFonts w:ascii="游ゴシック Medium" w:eastAsia="游ゴシック Medium" w:hAnsi="游ゴシック Medium" w:hint="eastAsia"/>
          <w:color w:val="FF0000"/>
          <w:szCs w:val="21"/>
        </w:rPr>
        <w:t>必然的に高額所得者が負担</w:t>
      </w:r>
      <w:r w:rsidRPr="002A62FE">
        <w:rPr>
          <w:rFonts w:ascii="游ゴシック Medium" w:eastAsia="游ゴシック Medium" w:hAnsi="游ゴシック Medium" w:hint="eastAsia"/>
          <w:szCs w:val="21"/>
        </w:rPr>
        <w:t>していました。この物品税は税の徴収方法もきちんと管理され、</w:t>
      </w:r>
      <w:r w:rsidRPr="00CF3AE0">
        <w:rPr>
          <w:rFonts w:ascii="游ゴシック Medium" w:eastAsia="游ゴシック Medium" w:hAnsi="游ゴシック Medium" w:hint="eastAsia"/>
          <w:color w:val="FF0000"/>
          <w:szCs w:val="21"/>
        </w:rPr>
        <w:t>徴税効果が高かった</w:t>
      </w:r>
      <w:r w:rsidRPr="002A62FE">
        <w:rPr>
          <w:rFonts w:ascii="游ゴシック Medium" w:eastAsia="游ゴシック Medium" w:hAnsi="游ゴシック Medium" w:hint="eastAsia"/>
          <w:szCs w:val="21"/>
        </w:rPr>
        <w:t xml:space="preserve">のです。　　　</w:t>
      </w:r>
    </w:p>
    <w:p w:rsidR="000504D4" w:rsidRDefault="002A62FE" w:rsidP="002A62FE">
      <w:pPr>
        <w:ind w:firstLineChars="100" w:firstLine="210"/>
        <w:rPr>
          <w:rFonts w:ascii="游ゴシック Medium" w:eastAsia="游ゴシック Medium" w:hAnsi="游ゴシック Medium"/>
          <w:szCs w:val="21"/>
        </w:rPr>
      </w:pPr>
      <w:r w:rsidRPr="00CF3AE0">
        <w:rPr>
          <w:rFonts w:ascii="游ゴシック Medium" w:eastAsia="游ゴシック Medium" w:hAnsi="游ゴシック Medium" w:hint="eastAsia"/>
          <w:color w:val="FF0000"/>
          <w:szCs w:val="21"/>
        </w:rPr>
        <w:lastRenderedPageBreak/>
        <w:t>消費税は該当事業者が膨大で、集計計算も複雑</w:t>
      </w:r>
      <w:r w:rsidRPr="002A62FE">
        <w:rPr>
          <w:rFonts w:ascii="游ゴシック Medium" w:eastAsia="游ゴシック Medium" w:hAnsi="游ゴシック Medium" w:hint="eastAsia"/>
          <w:szCs w:val="21"/>
        </w:rPr>
        <w:t>なので、</w:t>
      </w:r>
      <w:r w:rsidRPr="00CF3AE0">
        <w:rPr>
          <w:rFonts w:ascii="游ゴシック Medium" w:eastAsia="游ゴシック Medium" w:hAnsi="游ゴシック Medium" w:hint="eastAsia"/>
          <w:color w:val="FF0000"/>
          <w:szCs w:val="21"/>
        </w:rPr>
        <w:t>徴税効果が悪い</w:t>
      </w:r>
      <w:r w:rsidRPr="002A62FE">
        <w:rPr>
          <w:rFonts w:ascii="游ゴシック Medium" w:eastAsia="游ゴシック Medium" w:hAnsi="游ゴシック Medium" w:hint="eastAsia"/>
          <w:szCs w:val="21"/>
        </w:rPr>
        <w:t>のです。簡単に言えば、消費者が払った消費税がそのまま国庫に納入されないで、</w:t>
      </w:r>
      <w:r w:rsidRPr="00CF3AE0">
        <w:rPr>
          <w:rFonts w:ascii="游ゴシック Medium" w:eastAsia="游ゴシック Medium" w:hAnsi="游ゴシック Medium" w:hint="eastAsia"/>
          <w:color w:val="FF0000"/>
          <w:szCs w:val="21"/>
        </w:rPr>
        <w:t>事業者のところで漏れる</w:t>
      </w:r>
      <w:r w:rsidRPr="002A62FE">
        <w:rPr>
          <w:rFonts w:ascii="游ゴシック Medium" w:eastAsia="游ゴシック Medium" w:hAnsi="游ゴシック Medium" w:hint="eastAsia"/>
          <w:szCs w:val="21"/>
        </w:rPr>
        <w:t>ことが有るのです。それに比べ、</w:t>
      </w:r>
      <w:r w:rsidRPr="00CF3AE0">
        <w:rPr>
          <w:rFonts w:ascii="游ゴシック Medium" w:eastAsia="游ゴシック Medium" w:hAnsi="游ゴシック Medium" w:hint="eastAsia"/>
          <w:color w:val="FF0000"/>
          <w:szCs w:val="21"/>
        </w:rPr>
        <w:t>物品税</w:t>
      </w:r>
      <w:r w:rsidRPr="002A62FE">
        <w:rPr>
          <w:rFonts w:ascii="游ゴシック Medium" w:eastAsia="游ゴシック Medium" w:hAnsi="游ゴシック Medium" w:hint="eastAsia"/>
          <w:szCs w:val="21"/>
        </w:rPr>
        <w:t>は該当</w:t>
      </w:r>
      <w:r w:rsidR="00CF3AE0">
        <w:rPr>
          <w:rFonts w:ascii="游ゴシック Medium" w:eastAsia="游ゴシック Medium" w:hAnsi="游ゴシック Medium" w:hint="eastAsia"/>
          <w:szCs w:val="21"/>
        </w:rPr>
        <w:t>事業者</w:t>
      </w:r>
      <w:r w:rsidRPr="002A62FE">
        <w:rPr>
          <w:rFonts w:ascii="游ゴシック Medium" w:eastAsia="游ゴシック Medium" w:hAnsi="游ゴシック Medium" w:hint="eastAsia"/>
          <w:szCs w:val="21"/>
        </w:rPr>
        <w:t>が少なく、</w:t>
      </w:r>
      <w:r w:rsidRPr="00CF3AE0">
        <w:rPr>
          <w:rFonts w:ascii="游ゴシック Medium" w:eastAsia="游ゴシック Medium" w:hAnsi="游ゴシック Medium" w:hint="eastAsia"/>
          <w:color w:val="FF0000"/>
          <w:szCs w:val="21"/>
        </w:rPr>
        <w:t>徴税経路も単純</w:t>
      </w:r>
      <w:r w:rsidRPr="002A62FE">
        <w:rPr>
          <w:rFonts w:ascii="游ゴシック Medium" w:eastAsia="游ゴシック Medium" w:hAnsi="游ゴシック Medium" w:hint="eastAsia"/>
          <w:szCs w:val="21"/>
        </w:rPr>
        <w:t>なので、</w:t>
      </w:r>
      <w:r w:rsidRPr="00CF3AE0">
        <w:rPr>
          <w:rFonts w:ascii="游ゴシック Medium" w:eastAsia="游ゴシック Medium" w:hAnsi="游ゴシック Medium" w:hint="eastAsia"/>
          <w:color w:val="FF0000"/>
          <w:szCs w:val="21"/>
        </w:rPr>
        <w:t>徴税効率はほぼ100％</w:t>
      </w:r>
      <w:r w:rsidRPr="002A62FE">
        <w:rPr>
          <w:rFonts w:ascii="游ゴシック Medium" w:eastAsia="游ゴシック Medium" w:hAnsi="游ゴシック Medium" w:hint="eastAsia"/>
          <w:szCs w:val="21"/>
        </w:rPr>
        <w:t>に近かったのです。消費税に比べれば、</w:t>
      </w:r>
      <w:r w:rsidRPr="00CF3AE0">
        <w:rPr>
          <w:rFonts w:ascii="游ゴシック Medium" w:eastAsia="游ゴシック Medium" w:hAnsi="游ゴシック Medium" w:hint="eastAsia"/>
          <w:color w:val="FF0000"/>
          <w:szCs w:val="21"/>
        </w:rPr>
        <w:t>格段に効率的な税金</w:t>
      </w:r>
      <w:r w:rsidRPr="002A62FE">
        <w:rPr>
          <w:rFonts w:ascii="游ゴシック Medium" w:eastAsia="游ゴシック Medium" w:hAnsi="游ゴシック Medium" w:hint="eastAsia"/>
          <w:szCs w:val="21"/>
        </w:rPr>
        <w:t>でした。</w:t>
      </w:r>
    </w:p>
    <w:p w:rsidR="002A62FE" w:rsidRDefault="002A62FE" w:rsidP="002A62FE">
      <w:pPr>
        <w:ind w:firstLineChars="100" w:firstLine="210"/>
        <w:rPr>
          <w:rFonts w:ascii="游ゴシック Medium" w:eastAsia="游ゴシック Medium" w:hAnsi="游ゴシック Medium"/>
          <w:szCs w:val="21"/>
        </w:rPr>
      </w:pPr>
      <w:r w:rsidRPr="002A62FE">
        <w:rPr>
          <w:rFonts w:ascii="游ゴシック Medium" w:eastAsia="游ゴシック Medium" w:hAnsi="游ゴシック Medium" w:hint="eastAsia"/>
          <w:szCs w:val="21"/>
        </w:rPr>
        <w:t>何故</w:t>
      </w:r>
      <w:r w:rsidR="00063F99">
        <w:rPr>
          <w:rFonts w:ascii="游ゴシック Medium" w:eastAsia="游ゴシック Medium" w:hAnsi="游ゴシック Medium" w:hint="eastAsia"/>
          <w:szCs w:val="21"/>
        </w:rPr>
        <w:t>、</w:t>
      </w:r>
      <w:r w:rsidRPr="002A62FE">
        <w:rPr>
          <w:rFonts w:ascii="游ゴシック Medium" w:eastAsia="游ゴシック Medium" w:hAnsi="游ゴシック Medium" w:hint="eastAsia"/>
          <w:szCs w:val="21"/>
        </w:rPr>
        <w:t>物品税を廃止して消費税を導入したのでしょう。それは物品税に該当する業種の団体が、</w:t>
      </w:r>
      <w:r w:rsidRPr="00063F99">
        <w:rPr>
          <w:rFonts w:ascii="游ゴシック Medium" w:eastAsia="游ゴシック Medium" w:hAnsi="游ゴシック Medium" w:hint="eastAsia"/>
          <w:color w:val="FF0000"/>
          <w:szCs w:val="21"/>
        </w:rPr>
        <w:t>執拗に政治家に働きかけた</w:t>
      </w:r>
      <w:r w:rsidRPr="002A62FE">
        <w:rPr>
          <w:rFonts w:ascii="游ゴシック Medium" w:eastAsia="游ゴシック Medium" w:hAnsi="游ゴシック Medium" w:hint="eastAsia"/>
          <w:szCs w:val="21"/>
        </w:rPr>
        <w:t>からです。</w:t>
      </w:r>
      <w:r w:rsidRPr="00063F99">
        <w:rPr>
          <w:rFonts w:ascii="游ゴシック Medium" w:eastAsia="游ゴシック Medium" w:hAnsi="游ゴシック Medium" w:hint="eastAsia"/>
          <w:color w:val="FF0000"/>
          <w:szCs w:val="21"/>
        </w:rPr>
        <w:t>物品税を廃止</w:t>
      </w:r>
      <w:r w:rsidRPr="002A62FE">
        <w:rPr>
          <w:rFonts w:ascii="游ゴシック Medium" w:eastAsia="游ゴシック Medium" w:hAnsi="游ゴシック Medium" w:hint="eastAsia"/>
          <w:szCs w:val="21"/>
        </w:rPr>
        <w:t>すれば、自分たちの</w:t>
      </w:r>
      <w:r w:rsidRPr="00063F99">
        <w:rPr>
          <w:rFonts w:ascii="游ゴシック Medium" w:eastAsia="游ゴシック Medium" w:hAnsi="游ゴシック Medium" w:hint="eastAsia"/>
          <w:color w:val="FF0000"/>
          <w:szCs w:val="21"/>
        </w:rPr>
        <w:t>売り上げは確実に儲かり</w:t>
      </w:r>
      <w:r w:rsidRPr="002A62FE">
        <w:rPr>
          <w:rFonts w:ascii="游ゴシック Medium" w:eastAsia="游ゴシック Medium" w:hAnsi="游ゴシック Medium" w:hint="eastAsia"/>
          <w:szCs w:val="21"/>
        </w:rPr>
        <w:t>ます。その業界団体の</w:t>
      </w:r>
      <w:r w:rsidRPr="00063F99">
        <w:rPr>
          <w:rFonts w:ascii="游ゴシック Medium" w:eastAsia="游ゴシック Medium" w:hAnsi="游ゴシック Medium" w:hint="eastAsia"/>
          <w:color w:val="FF0000"/>
          <w:szCs w:val="21"/>
        </w:rPr>
        <w:t>先鋒にトヨタ</w:t>
      </w:r>
      <w:r w:rsidRPr="002A62FE">
        <w:rPr>
          <w:rFonts w:ascii="游ゴシック Medium" w:eastAsia="游ゴシック Medium" w:hAnsi="游ゴシック Medium" w:hint="eastAsia"/>
          <w:szCs w:val="21"/>
        </w:rPr>
        <w:t>がいたのです。自動車にかかっていた物品税の税率は、</w:t>
      </w:r>
      <w:r w:rsidRPr="00063F99">
        <w:rPr>
          <w:rFonts w:ascii="游ゴシック Medium" w:eastAsia="游ゴシック Medium" w:hAnsi="游ゴシック Medium" w:hint="eastAsia"/>
          <w:color w:val="FF0000"/>
          <w:szCs w:val="21"/>
        </w:rPr>
        <w:t>3ナンバー車が23％、5ナンバー車は18.5％、軽自動車は15.5％</w:t>
      </w:r>
      <w:r w:rsidRPr="002A62FE">
        <w:rPr>
          <w:rFonts w:ascii="游ゴシック Medium" w:eastAsia="游ゴシック Medium" w:hAnsi="游ゴシック Medium" w:hint="eastAsia"/>
          <w:szCs w:val="21"/>
        </w:rPr>
        <w:t>でした。物品税が廃止されることで、</w:t>
      </w:r>
      <w:r w:rsidR="000504D4" w:rsidRPr="000504D4">
        <w:rPr>
          <w:rFonts w:ascii="游ゴシック Medium" w:eastAsia="游ゴシック Medium" w:hAnsi="游ゴシック Medium" w:hint="eastAsia"/>
          <w:color w:val="FF0000"/>
          <w:szCs w:val="21"/>
        </w:rPr>
        <w:t>導入</w:t>
      </w:r>
      <w:r w:rsidRPr="000504D4">
        <w:rPr>
          <w:rFonts w:ascii="游ゴシック Medium" w:eastAsia="游ゴシック Medium" w:hAnsi="游ゴシック Medium" w:hint="eastAsia"/>
          <w:color w:val="FF0000"/>
          <w:szCs w:val="21"/>
        </w:rPr>
        <w:t>時の消費税</w:t>
      </w:r>
      <w:r w:rsidR="00BD0EF8">
        <w:rPr>
          <w:rFonts w:ascii="游ゴシック Medium" w:eastAsia="游ゴシック Medium" w:hAnsi="游ゴシック Medium" w:hint="eastAsia"/>
          <w:color w:val="FF0000"/>
          <w:szCs w:val="21"/>
        </w:rPr>
        <w:t>3</w:t>
      </w:r>
      <w:r w:rsidRPr="000504D4">
        <w:rPr>
          <w:rFonts w:ascii="游ゴシック Medium" w:eastAsia="游ゴシック Medium" w:hAnsi="游ゴシック Medium" w:hint="eastAsia"/>
          <w:color w:val="FF0000"/>
          <w:szCs w:val="21"/>
        </w:rPr>
        <w:t>％と</w:t>
      </w:r>
      <w:r w:rsidRPr="002A62FE">
        <w:rPr>
          <w:rFonts w:ascii="游ゴシック Medium" w:eastAsia="游ゴシック Medium" w:hAnsi="游ゴシック Medium" w:hint="eastAsia"/>
          <w:szCs w:val="21"/>
        </w:rPr>
        <w:t>して、トヨタの乗用車は約15％から20％も安くなりました。その後、消費税が3％から5％に引き上げられたのは1997年です。その</w:t>
      </w:r>
      <w:r w:rsidRPr="00063F99">
        <w:rPr>
          <w:rFonts w:ascii="游ゴシック Medium" w:eastAsia="游ゴシック Medium" w:hAnsi="游ゴシック Medium" w:hint="eastAsia"/>
          <w:color w:val="FF0000"/>
          <w:szCs w:val="21"/>
        </w:rPr>
        <w:t>直後に法人税と所得税も引き下げ</w:t>
      </w:r>
      <w:r w:rsidRPr="002A62FE">
        <w:rPr>
          <w:rFonts w:ascii="游ゴシック Medium" w:eastAsia="游ゴシック Medium" w:hAnsi="游ゴシック Medium" w:hint="eastAsia"/>
          <w:szCs w:val="21"/>
        </w:rPr>
        <w:t>られました。その法人税の</w:t>
      </w:r>
      <w:r w:rsidRPr="00063F99">
        <w:rPr>
          <w:rFonts w:ascii="游ゴシック Medium" w:eastAsia="游ゴシック Medium" w:hAnsi="游ゴシック Medium" w:hint="eastAsia"/>
          <w:color w:val="FF0000"/>
          <w:szCs w:val="21"/>
        </w:rPr>
        <w:t>減税の対象</w:t>
      </w:r>
      <w:r w:rsidRPr="002A62FE">
        <w:rPr>
          <w:rFonts w:ascii="游ゴシック Medium" w:eastAsia="游ゴシック Medium" w:hAnsi="游ゴシック Medium" w:hint="eastAsia"/>
          <w:szCs w:val="21"/>
        </w:rPr>
        <w:t>となったのは</w:t>
      </w:r>
      <w:r w:rsidRPr="00063F99">
        <w:rPr>
          <w:rFonts w:ascii="游ゴシック Medium" w:eastAsia="游ゴシック Medium" w:hAnsi="游ゴシック Medium" w:hint="eastAsia"/>
          <w:color w:val="FF0000"/>
          <w:szCs w:val="21"/>
        </w:rPr>
        <w:t>大企業</w:t>
      </w:r>
      <w:r w:rsidRPr="002A62FE">
        <w:rPr>
          <w:rFonts w:ascii="游ゴシック Medium" w:eastAsia="游ゴシック Medium" w:hAnsi="游ゴシック Medium" w:hint="eastAsia"/>
          <w:szCs w:val="21"/>
        </w:rPr>
        <w:t>で、所得税の減税の対象となったのは高額所得者でした。</w:t>
      </w:r>
      <w:r w:rsidRPr="00063F99">
        <w:rPr>
          <w:rFonts w:ascii="游ゴシック Medium" w:eastAsia="游ゴシック Medium" w:hAnsi="游ゴシック Medium" w:hint="eastAsia"/>
          <w:color w:val="FF0000"/>
          <w:szCs w:val="21"/>
        </w:rPr>
        <w:t>消費税による増収は約10兆円</w:t>
      </w:r>
      <w:r w:rsidRPr="002A62FE">
        <w:rPr>
          <w:rFonts w:ascii="游ゴシック Medium" w:eastAsia="游ゴシック Medium" w:hAnsi="游ゴシック Medium" w:hint="eastAsia"/>
          <w:szCs w:val="21"/>
        </w:rPr>
        <w:t>ですが、この</w:t>
      </w:r>
      <w:r w:rsidR="00F0641C">
        <w:rPr>
          <w:rFonts w:ascii="游ゴシック Medium" w:eastAsia="游ゴシック Medium" w:hAnsi="游ゴシック Medium" w:hint="eastAsia"/>
          <w:szCs w:val="21"/>
        </w:rPr>
        <w:t>約</w:t>
      </w:r>
      <w:r w:rsidRPr="002A62FE">
        <w:rPr>
          <w:rFonts w:ascii="游ゴシック Medium" w:eastAsia="游ゴシック Medium" w:hAnsi="游ゴシック Medium" w:hint="eastAsia"/>
          <w:szCs w:val="21"/>
        </w:rPr>
        <w:t>10</w:t>
      </w:r>
      <w:r w:rsidR="000504D4">
        <w:rPr>
          <w:rFonts w:ascii="游ゴシック Medium" w:eastAsia="游ゴシック Medium" w:hAnsi="游ゴシック Medium" w:hint="eastAsia"/>
          <w:szCs w:val="21"/>
        </w:rPr>
        <w:t>兆</w:t>
      </w:r>
      <w:r w:rsidRPr="002A62FE">
        <w:rPr>
          <w:rFonts w:ascii="游ゴシック Medium" w:eastAsia="游ゴシック Medium" w:hAnsi="游ゴシック Medium" w:hint="eastAsia"/>
          <w:szCs w:val="21"/>
        </w:rPr>
        <w:t>円は</w:t>
      </w:r>
      <w:r w:rsidRPr="00063F99">
        <w:rPr>
          <w:rFonts w:ascii="游ゴシック Medium" w:eastAsia="游ゴシック Medium" w:hAnsi="游ゴシック Medium" w:hint="eastAsia"/>
          <w:color w:val="FF0000"/>
          <w:szCs w:val="21"/>
        </w:rPr>
        <w:t>大企業と高額所得者</w:t>
      </w:r>
      <w:r w:rsidR="00F0641C" w:rsidRPr="00063F99">
        <w:rPr>
          <w:rFonts w:ascii="游ゴシック Medium" w:eastAsia="游ゴシック Medium" w:hAnsi="游ゴシック Medium" w:hint="eastAsia"/>
          <w:color w:val="FF0000"/>
          <w:szCs w:val="21"/>
        </w:rPr>
        <w:t>へ</w:t>
      </w:r>
      <w:r w:rsidRPr="00063F99">
        <w:rPr>
          <w:rFonts w:ascii="游ゴシック Medium" w:eastAsia="游ゴシック Medium" w:hAnsi="游ゴシック Medium" w:hint="eastAsia"/>
          <w:color w:val="FF0000"/>
          <w:szCs w:val="21"/>
        </w:rPr>
        <w:t>の減税分で全て無くなり</w:t>
      </w:r>
      <w:r w:rsidRPr="002A62FE">
        <w:rPr>
          <w:rFonts w:ascii="游ゴシック Medium" w:eastAsia="游ゴシック Medium" w:hAnsi="游ゴシック Medium" w:hint="eastAsia"/>
          <w:szCs w:val="21"/>
        </w:rPr>
        <w:t xml:space="preserve">ました。　　　　</w:t>
      </w:r>
    </w:p>
    <w:p w:rsidR="002A62FE" w:rsidRPr="008A1EE7" w:rsidRDefault="002A62FE" w:rsidP="002A62FE">
      <w:pPr>
        <w:ind w:firstLineChars="100" w:firstLine="210"/>
        <w:rPr>
          <w:rFonts w:ascii="游ゴシック Medium" w:eastAsia="游ゴシック Medium" w:hAnsi="游ゴシック Medium"/>
          <w:szCs w:val="21"/>
        </w:rPr>
      </w:pPr>
      <w:r w:rsidRPr="002A62FE">
        <w:rPr>
          <w:rFonts w:ascii="游ゴシック Medium" w:eastAsia="游ゴシック Medium" w:hAnsi="游ゴシック Medium" w:hint="eastAsia"/>
          <w:szCs w:val="21"/>
        </w:rPr>
        <w:t>消費税はトヨタの物品税負担をなくしただけではなく、逆に利益をもたらしました。つまり、</w:t>
      </w:r>
      <w:r w:rsidRPr="00063F99">
        <w:rPr>
          <w:rFonts w:ascii="游ゴシック Medium" w:eastAsia="游ゴシック Medium" w:hAnsi="游ゴシック Medium" w:hint="eastAsia"/>
          <w:color w:val="FF0000"/>
          <w:szCs w:val="21"/>
        </w:rPr>
        <w:t>トヨタは消費税で儲け</w:t>
      </w:r>
      <w:r w:rsidRPr="002A62FE">
        <w:rPr>
          <w:rFonts w:ascii="游ゴシック Medium" w:eastAsia="游ゴシック Medium" w:hAnsi="游ゴシック Medium" w:hint="eastAsia"/>
          <w:szCs w:val="21"/>
        </w:rPr>
        <w:t>を得ていました。消費税の仕組みの一つに「</w:t>
      </w:r>
      <w:r w:rsidRPr="00063F99">
        <w:rPr>
          <w:rFonts w:ascii="游ゴシック Medium" w:eastAsia="游ゴシック Medium" w:hAnsi="游ゴシック Medium" w:hint="eastAsia"/>
          <w:color w:val="FF0000"/>
          <w:szCs w:val="21"/>
        </w:rPr>
        <w:t>戻し税</w:t>
      </w:r>
      <w:r w:rsidRPr="002A62FE">
        <w:rPr>
          <w:rFonts w:ascii="游ゴシック Medium" w:eastAsia="游ゴシック Medium" w:hAnsi="游ゴシック Medium" w:hint="eastAsia"/>
          <w:szCs w:val="21"/>
        </w:rPr>
        <w:t>」が有ります。消費税は「国内で消費されるものだけにかかる」という建前が有ります。だから、</w:t>
      </w:r>
      <w:r w:rsidRPr="00063F99">
        <w:rPr>
          <w:rFonts w:ascii="游ゴシック Medium" w:eastAsia="游ゴシック Medium" w:hAnsi="游ゴシック Medium" w:hint="eastAsia"/>
          <w:color w:val="FF0000"/>
          <w:szCs w:val="21"/>
        </w:rPr>
        <w:t>輸出され</w:t>
      </w:r>
      <w:r w:rsidRPr="002A62FE">
        <w:rPr>
          <w:rFonts w:ascii="游ゴシック Medium" w:eastAsia="游ゴシック Medium" w:hAnsi="游ゴシック Medium" w:hint="eastAsia"/>
          <w:szCs w:val="21"/>
        </w:rPr>
        <w:t>るものには、消費税はかかりません。ところが、輸入されるものは、国内で製造する段階で、材料費等で消費税を支払っています。その為、「</w:t>
      </w:r>
      <w:r w:rsidRPr="00063F99">
        <w:rPr>
          <w:rFonts w:ascii="游ゴシック Medium" w:eastAsia="游ゴシック Medium" w:hAnsi="游ゴシック Medium" w:hint="eastAsia"/>
          <w:color w:val="FF0000"/>
          <w:szCs w:val="21"/>
        </w:rPr>
        <w:t>輸出する時に、支払った消費税を還付</w:t>
      </w:r>
      <w:r w:rsidRPr="002A62FE">
        <w:rPr>
          <w:rFonts w:ascii="游ゴシック Medium" w:eastAsia="游ゴシック Medium" w:hAnsi="游ゴシック Medium" w:hint="eastAsia"/>
          <w:szCs w:val="21"/>
        </w:rPr>
        <w:t>する」のです。それが</w:t>
      </w:r>
      <w:r w:rsidR="000504D4">
        <w:rPr>
          <w:rFonts w:ascii="游ゴシック Medium" w:eastAsia="游ゴシック Medium" w:hAnsi="游ゴシック Medium" w:hint="eastAsia"/>
          <w:szCs w:val="21"/>
        </w:rPr>
        <w:t>「</w:t>
      </w:r>
      <w:r w:rsidRPr="002A62FE">
        <w:rPr>
          <w:rFonts w:ascii="游ゴシック Medium" w:eastAsia="游ゴシック Medium" w:hAnsi="游ゴシック Medium" w:hint="eastAsia"/>
          <w:szCs w:val="21"/>
        </w:rPr>
        <w:t>戻し税</w:t>
      </w:r>
      <w:r w:rsidR="000504D4">
        <w:rPr>
          <w:rFonts w:ascii="游ゴシック Medium" w:eastAsia="游ゴシック Medium" w:hAnsi="游ゴシック Medium" w:hint="eastAsia"/>
          <w:szCs w:val="21"/>
        </w:rPr>
        <w:t>」</w:t>
      </w:r>
      <w:r w:rsidRPr="002A62FE">
        <w:rPr>
          <w:rFonts w:ascii="游ゴシック Medium" w:eastAsia="游ゴシック Medium" w:hAnsi="游ゴシック Medium" w:hint="eastAsia"/>
          <w:szCs w:val="21"/>
        </w:rPr>
        <w:t>です。</w:t>
      </w:r>
      <w:r w:rsidRPr="00063F99">
        <w:rPr>
          <w:rFonts w:ascii="游ゴシック Medium" w:eastAsia="游ゴシック Medium" w:hAnsi="游ゴシック Medium" w:hint="eastAsia"/>
          <w:color w:val="FF0000"/>
          <w:szCs w:val="21"/>
        </w:rPr>
        <w:t>事実上の「輸出企業への補助金」</w:t>
      </w:r>
      <w:r w:rsidRPr="002A62FE">
        <w:rPr>
          <w:rFonts w:ascii="游ゴシック Medium" w:eastAsia="游ゴシック Medium" w:hAnsi="游ゴシック Medium" w:hint="eastAsia"/>
          <w:szCs w:val="21"/>
        </w:rPr>
        <w:t>です。というのも大手の輸出企業は、製造段階できちんと消費税を払っていない企業もあるそうです。2007年から2011年迄に</w:t>
      </w:r>
      <w:r w:rsidRPr="00063F99">
        <w:rPr>
          <w:rFonts w:ascii="游ゴシック Medium" w:eastAsia="游ゴシック Medium" w:hAnsi="游ゴシック Medium" w:hint="eastAsia"/>
          <w:color w:val="FF0000"/>
          <w:szCs w:val="21"/>
        </w:rPr>
        <w:t>トヨタ</w:t>
      </w:r>
      <w:r w:rsidRPr="002A62FE">
        <w:rPr>
          <w:rFonts w:ascii="游ゴシック Medium" w:eastAsia="游ゴシック Medium" w:hAnsi="游ゴシック Medium" w:hint="eastAsia"/>
          <w:szCs w:val="21"/>
        </w:rPr>
        <w:t>が受け取っていた</w:t>
      </w:r>
      <w:r w:rsidRPr="00063F99">
        <w:rPr>
          <w:rFonts w:ascii="游ゴシック Medium" w:eastAsia="游ゴシック Medium" w:hAnsi="游ゴシック Medium" w:hint="eastAsia"/>
          <w:color w:val="FF0000"/>
          <w:szCs w:val="21"/>
        </w:rPr>
        <w:t>消費税の戻し税</w:t>
      </w:r>
      <w:r w:rsidRPr="002A62FE">
        <w:rPr>
          <w:rFonts w:ascii="游ゴシック Medium" w:eastAsia="游ゴシック Medium" w:hAnsi="游ゴシック Medium" w:hint="eastAsia"/>
          <w:szCs w:val="21"/>
        </w:rPr>
        <w:t>の額は、</w:t>
      </w:r>
      <w:r w:rsidR="00F0641C">
        <w:rPr>
          <w:rFonts w:ascii="游ゴシック Medium" w:eastAsia="游ゴシック Medium" w:hAnsi="游ゴシック Medium" w:hint="eastAsia"/>
          <w:szCs w:val="21"/>
        </w:rPr>
        <w:t>なんと</w:t>
      </w:r>
      <w:r w:rsidRPr="00063F99">
        <w:rPr>
          <w:rFonts w:ascii="游ゴシック Medium" w:eastAsia="游ゴシック Medium" w:hAnsi="游ゴシック Medium" w:hint="eastAsia"/>
          <w:color w:val="FF0000"/>
          <w:szCs w:val="21"/>
        </w:rPr>
        <w:t>約2,000億円にもなる</w:t>
      </w:r>
      <w:r w:rsidRPr="002A62FE">
        <w:rPr>
          <w:rFonts w:ascii="游ゴシック Medium" w:eastAsia="游ゴシック Medium" w:hAnsi="游ゴシック Medium" w:hint="eastAsia"/>
          <w:szCs w:val="21"/>
        </w:rPr>
        <w:t>のです。</w:t>
      </w:r>
    </w:p>
    <w:p w:rsidR="000909C2" w:rsidRPr="008A1EE7" w:rsidRDefault="000909C2" w:rsidP="005D7B11">
      <w:pPr>
        <w:rPr>
          <w:rFonts w:ascii="游ゴシック Medium" w:eastAsia="游ゴシック Medium" w:hAnsi="游ゴシック Medium"/>
          <w:szCs w:val="21"/>
        </w:rPr>
      </w:pPr>
    </w:p>
    <w:p w:rsidR="005D7B11" w:rsidRPr="008A1EE7" w:rsidRDefault="005D7B11" w:rsidP="005D7B11">
      <w:pPr>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皆様のご意見・</w:t>
      </w:r>
      <w:r w:rsidR="00E556A8" w:rsidRPr="008A1EE7">
        <w:rPr>
          <w:rFonts w:ascii="游ゴシック Medium" w:eastAsia="游ゴシック Medium" w:hAnsi="游ゴシック Medium" w:hint="eastAsia"/>
          <w:szCs w:val="21"/>
        </w:rPr>
        <w:t>ご</w:t>
      </w:r>
      <w:r w:rsidRPr="008A1EE7">
        <w:rPr>
          <w:rFonts w:ascii="游ゴシック Medium" w:eastAsia="游ゴシック Medium" w:hAnsi="游ゴシック Medium" w:hint="eastAsia"/>
          <w:szCs w:val="21"/>
        </w:rPr>
        <w:t>感想をお待ちしています。（連絡先：</w:t>
      </w:r>
      <w:hyperlink r:id="rId9" w:history="1">
        <w:r w:rsidR="00E556A8" w:rsidRPr="008A1EE7">
          <w:rPr>
            <w:rStyle w:val="a6"/>
            <w:rFonts w:ascii="游ゴシック Medium" w:eastAsia="游ゴシック Medium" w:hAnsi="游ゴシック Medium" w:hint="eastAsia"/>
            <w:szCs w:val="21"/>
          </w:rPr>
          <w:t>k_yamagishi@6kou.co.jp</w:t>
        </w:r>
      </w:hyperlink>
      <w:r w:rsidRPr="008A1EE7">
        <w:rPr>
          <w:rFonts w:ascii="游ゴシック Medium" w:eastAsia="游ゴシック Medium" w:hAnsi="游ゴシック Medium" w:hint="eastAsia"/>
          <w:szCs w:val="21"/>
        </w:rPr>
        <w:t xml:space="preserve"> 山岸宛</w:t>
      </w:r>
      <w:r w:rsidR="00130ECC" w:rsidRPr="008A1EE7">
        <w:rPr>
          <w:rFonts w:ascii="游ゴシック Medium" w:eastAsia="游ゴシック Medium" w:hAnsi="游ゴシック Medium" w:hint="eastAsia"/>
          <w:szCs w:val="21"/>
        </w:rPr>
        <w:t>（窓口）</w:t>
      </w:r>
      <w:r w:rsidRPr="008A1EE7">
        <w:rPr>
          <w:rFonts w:ascii="游ゴシック Medium" w:eastAsia="游ゴシック Medium" w:hAnsi="游ゴシック Medium" w:hint="eastAsia"/>
          <w:szCs w:val="21"/>
        </w:rPr>
        <w:t>）</w:t>
      </w:r>
      <w:bookmarkStart w:id="0" w:name="_GoBack"/>
      <w:bookmarkEnd w:id="0"/>
    </w:p>
    <w:sectPr w:rsidR="005D7B11" w:rsidRPr="008A1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57A" w:rsidRDefault="0025657A" w:rsidP="00BF2C41">
      <w:r>
        <w:separator/>
      </w:r>
    </w:p>
  </w:endnote>
  <w:endnote w:type="continuationSeparator" w:id="0">
    <w:p w:rsidR="0025657A" w:rsidRDefault="0025657A"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57A" w:rsidRDefault="0025657A" w:rsidP="00BF2C41">
      <w:r>
        <w:separator/>
      </w:r>
    </w:p>
  </w:footnote>
  <w:footnote w:type="continuationSeparator" w:id="0">
    <w:p w:rsidR="0025657A" w:rsidRDefault="0025657A" w:rsidP="00BF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B16F8E"/>
    <w:multiLevelType w:val="hybridMultilevel"/>
    <w:tmpl w:val="C31CACAC"/>
    <w:lvl w:ilvl="0" w:tplc="4C2A406C">
      <w:start w:val="1"/>
      <w:numFmt w:val="decimalEnclosedCircle"/>
      <w:lvlText w:val="%1"/>
      <w:lvlJc w:val="left"/>
      <w:pPr>
        <w:ind w:left="360" w:hanging="360"/>
      </w:pPr>
      <w:rPr>
        <w:rFonts w:asciiTheme="minorEastAsia" w:hAnsiTheme="min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94FCF"/>
    <w:multiLevelType w:val="hybridMultilevel"/>
    <w:tmpl w:val="25C425D2"/>
    <w:lvl w:ilvl="0" w:tplc="D18C7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81"/>
    <w:rsid w:val="000504D4"/>
    <w:rsid w:val="00063F99"/>
    <w:rsid w:val="00072CA3"/>
    <w:rsid w:val="00083D96"/>
    <w:rsid w:val="000909C2"/>
    <w:rsid w:val="000C7EE9"/>
    <w:rsid w:val="000E6569"/>
    <w:rsid w:val="00115A90"/>
    <w:rsid w:val="00130ECC"/>
    <w:rsid w:val="00134308"/>
    <w:rsid w:val="00134434"/>
    <w:rsid w:val="0014025B"/>
    <w:rsid w:val="00154E6C"/>
    <w:rsid w:val="001639D8"/>
    <w:rsid w:val="00165B2A"/>
    <w:rsid w:val="001671BE"/>
    <w:rsid w:val="0018449A"/>
    <w:rsid w:val="00185D74"/>
    <w:rsid w:val="00187996"/>
    <w:rsid w:val="00187C37"/>
    <w:rsid w:val="001D3324"/>
    <w:rsid w:val="001D5A7B"/>
    <w:rsid w:val="001F1893"/>
    <w:rsid w:val="00201E7A"/>
    <w:rsid w:val="00241E37"/>
    <w:rsid w:val="002430EF"/>
    <w:rsid w:val="00247296"/>
    <w:rsid w:val="00255FCB"/>
    <w:rsid w:val="0025657A"/>
    <w:rsid w:val="00266F88"/>
    <w:rsid w:val="0028411A"/>
    <w:rsid w:val="002A12B0"/>
    <w:rsid w:val="002A60EB"/>
    <w:rsid w:val="002A62FE"/>
    <w:rsid w:val="002A6609"/>
    <w:rsid w:val="002B304C"/>
    <w:rsid w:val="002B321A"/>
    <w:rsid w:val="002B46ED"/>
    <w:rsid w:val="002D0352"/>
    <w:rsid w:val="002D449E"/>
    <w:rsid w:val="002E4F76"/>
    <w:rsid w:val="002F098F"/>
    <w:rsid w:val="003011C2"/>
    <w:rsid w:val="00306445"/>
    <w:rsid w:val="00320029"/>
    <w:rsid w:val="00363135"/>
    <w:rsid w:val="00377CFA"/>
    <w:rsid w:val="0038217D"/>
    <w:rsid w:val="003857EA"/>
    <w:rsid w:val="003B4C0E"/>
    <w:rsid w:val="003C2901"/>
    <w:rsid w:val="003C487B"/>
    <w:rsid w:val="003E23F6"/>
    <w:rsid w:val="003E40F2"/>
    <w:rsid w:val="003E7358"/>
    <w:rsid w:val="003F36BE"/>
    <w:rsid w:val="004316A7"/>
    <w:rsid w:val="00445F18"/>
    <w:rsid w:val="00483465"/>
    <w:rsid w:val="00486D66"/>
    <w:rsid w:val="004A42DE"/>
    <w:rsid w:val="004C6F75"/>
    <w:rsid w:val="004E7E15"/>
    <w:rsid w:val="004F54CB"/>
    <w:rsid w:val="0052199B"/>
    <w:rsid w:val="005346E3"/>
    <w:rsid w:val="00543421"/>
    <w:rsid w:val="005733A7"/>
    <w:rsid w:val="00576BE6"/>
    <w:rsid w:val="00581BC7"/>
    <w:rsid w:val="005964B0"/>
    <w:rsid w:val="005A11DA"/>
    <w:rsid w:val="005D1C73"/>
    <w:rsid w:val="005D7B11"/>
    <w:rsid w:val="00657AED"/>
    <w:rsid w:val="00667F6B"/>
    <w:rsid w:val="00674488"/>
    <w:rsid w:val="006A1C45"/>
    <w:rsid w:val="006A39EF"/>
    <w:rsid w:val="006B6FCA"/>
    <w:rsid w:val="006E3B75"/>
    <w:rsid w:val="0070539C"/>
    <w:rsid w:val="007148A1"/>
    <w:rsid w:val="0073082C"/>
    <w:rsid w:val="00767A7E"/>
    <w:rsid w:val="00775225"/>
    <w:rsid w:val="00775B0C"/>
    <w:rsid w:val="00790EA4"/>
    <w:rsid w:val="00792C14"/>
    <w:rsid w:val="00797CFB"/>
    <w:rsid w:val="007A5259"/>
    <w:rsid w:val="007B389B"/>
    <w:rsid w:val="007E576A"/>
    <w:rsid w:val="007F18DC"/>
    <w:rsid w:val="008529B5"/>
    <w:rsid w:val="008663F1"/>
    <w:rsid w:val="00873F0E"/>
    <w:rsid w:val="00884BDE"/>
    <w:rsid w:val="00891B04"/>
    <w:rsid w:val="008A100A"/>
    <w:rsid w:val="008A1EE7"/>
    <w:rsid w:val="008C0266"/>
    <w:rsid w:val="008F5DE9"/>
    <w:rsid w:val="009370D4"/>
    <w:rsid w:val="00970256"/>
    <w:rsid w:val="009A2AA9"/>
    <w:rsid w:val="009B0775"/>
    <w:rsid w:val="009D5102"/>
    <w:rsid w:val="009D7460"/>
    <w:rsid w:val="00A55DA6"/>
    <w:rsid w:val="00A600A5"/>
    <w:rsid w:val="00A66B60"/>
    <w:rsid w:val="00AA14FA"/>
    <w:rsid w:val="00AD3C90"/>
    <w:rsid w:val="00AD5B49"/>
    <w:rsid w:val="00AD788E"/>
    <w:rsid w:val="00B04481"/>
    <w:rsid w:val="00B05724"/>
    <w:rsid w:val="00B27998"/>
    <w:rsid w:val="00B27AE8"/>
    <w:rsid w:val="00B33446"/>
    <w:rsid w:val="00B43372"/>
    <w:rsid w:val="00B45E54"/>
    <w:rsid w:val="00B743C1"/>
    <w:rsid w:val="00BA66CE"/>
    <w:rsid w:val="00BB32C3"/>
    <w:rsid w:val="00BB75CC"/>
    <w:rsid w:val="00BD0EF8"/>
    <w:rsid w:val="00BD3FC5"/>
    <w:rsid w:val="00BE514B"/>
    <w:rsid w:val="00BF13AC"/>
    <w:rsid w:val="00BF2C41"/>
    <w:rsid w:val="00C06F78"/>
    <w:rsid w:val="00C12028"/>
    <w:rsid w:val="00C2291C"/>
    <w:rsid w:val="00C35E68"/>
    <w:rsid w:val="00C44562"/>
    <w:rsid w:val="00C646E7"/>
    <w:rsid w:val="00C76477"/>
    <w:rsid w:val="00C90204"/>
    <w:rsid w:val="00CA50AF"/>
    <w:rsid w:val="00CC10B1"/>
    <w:rsid w:val="00CD4894"/>
    <w:rsid w:val="00CF3AE0"/>
    <w:rsid w:val="00CF448D"/>
    <w:rsid w:val="00CF55D5"/>
    <w:rsid w:val="00D21F56"/>
    <w:rsid w:val="00D33907"/>
    <w:rsid w:val="00D52D11"/>
    <w:rsid w:val="00D646F7"/>
    <w:rsid w:val="00D66622"/>
    <w:rsid w:val="00D962CE"/>
    <w:rsid w:val="00DA3EBA"/>
    <w:rsid w:val="00DC4854"/>
    <w:rsid w:val="00DD34D9"/>
    <w:rsid w:val="00DE24AE"/>
    <w:rsid w:val="00E0325E"/>
    <w:rsid w:val="00E556A8"/>
    <w:rsid w:val="00E871C6"/>
    <w:rsid w:val="00E9692B"/>
    <w:rsid w:val="00EA5501"/>
    <w:rsid w:val="00F0641C"/>
    <w:rsid w:val="00F1623B"/>
    <w:rsid w:val="00F207C4"/>
    <w:rsid w:val="00F22DC0"/>
    <w:rsid w:val="00F32885"/>
    <w:rsid w:val="00F54049"/>
    <w:rsid w:val="00F65B25"/>
    <w:rsid w:val="00F75158"/>
    <w:rsid w:val="00F9659B"/>
    <w:rsid w:val="00FB1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289">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707">
      <w:bodyDiv w:val="1"/>
      <w:marLeft w:val="0"/>
      <w:marRight w:val="0"/>
      <w:marTop w:val="0"/>
      <w:marBottom w:val="0"/>
      <w:divBdr>
        <w:top w:val="none" w:sz="0" w:space="0" w:color="auto"/>
        <w:left w:val="none" w:sz="0" w:space="0" w:color="auto"/>
        <w:bottom w:val="none" w:sz="0" w:space="0" w:color="auto"/>
        <w:right w:val="none" w:sz="0" w:space="0" w:color="auto"/>
      </w:divBdr>
    </w:div>
    <w:div w:id="1151563210">
      <w:bodyDiv w:val="1"/>
      <w:marLeft w:val="0"/>
      <w:marRight w:val="0"/>
      <w:marTop w:val="0"/>
      <w:marBottom w:val="0"/>
      <w:divBdr>
        <w:top w:val="none" w:sz="0" w:space="0" w:color="auto"/>
        <w:left w:val="none" w:sz="0" w:space="0" w:color="auto"/>
        <w:bottom w:val="none" w:sz="0" w:space="0" w:color="auto"/>
        <w:right w:val="none" w:sz="0" w:space="0" w:color="auto"/>
      </w:divBdr>
    </w:div>
    <w:div w:id="1407147133">
      <w:bodyDiv w:val="1"/>
      <w:marLeft w:val="0"/>
      <w:marRight w:val="0"/>
      <w:marTop w:val="0"/>
      <w:marBottom w:val="0"/>
      <w:divBdr>
        <w:top w:val="none" w:sz="0" w:space="0" w:color="auto"/>
        <w:left w:val="none" w:sz="0" w:space="0" w:color="auto"/>
        <w:bottom w:val="none" w:sz="0" w:space="0" w:color="auto"/>
        <w:right w:val="none" w:sz="0" w:space="0" w:color="auto"/>
      </w:divBdr>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 w:id="146840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_yamagishi@6kou.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5774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山岸一雄</cp:lastModifiedBy>
  <cp:revision>2</cp:revision>
  <cp:lastPrinted>2019-08-05T23:08:00Z</cp:lastPrinted>
  <dcterms:created xsi:type="dcterms:W3CDTF">2019-08-24T05:02:00Z</dcterms:created>
  <dcterms:modified xsi:type="dcterms:W3CDTF">2019-08-24T05:02:00Z</dcterms:modified>
</cp:coreProperties>
</file>