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9F4A2" w14:textId="4240EEA1" w:rsidR="00A1761E" w:rsidRPr="00835FC2" w:rsidRDefault="0000098B" w:rsidP="001562BF">
      <w:pPr>
        <w:pStyle w:val="a4"/>
        <w:ind w:firstLineChars="600" w:firstLine="1413"/>
        <w:rPr>
          <w:rFonts w:ascii="游ゴシック Medium" w:eastAsia="游ゴシック Medium" w:hAnsi="游ゴシック Medium"/>
          <w:sz w:val="22"/>
        </w:rPr>
      </w:pPr>
      <w:r w:rsidRPr="00A1761E">
        <w:rPr>
          <w:rFonts w:ascii="游ゴシック Medium" w:eastAsia="游ゴシック Medium" w:hAnsi="游ゴシック Medium" w:hint="eastAsia"/>
          <w:b/>
          <w:sz w:val="24"/>
          <w:szCs w:val="24"/>
        </w:rPr>
        <w:t>東京都市大学校友会川崎支部規約</w:t>
      </w:r>
      <w:r w:rsidR="00783967">
        <w:rPr>
          <w:rFonts w:ascii="游ゴシック Medium" w:eastAsia="游ゴシック Medium" w:hAnsi="游ゴシック Medium" w:hint="eastAsia"/>
          <w:b/>
          <w:sz w:val="22"/>
        </w:rPr>
        <w:t xml:space="preserve">　　　　　</w:t>
      </w:r>
      <w:r w:rsidR="00A1761E">
        <w:rPr>
          <w:rFonts w:ascii="游ゴシック Medium" w:eastAsia="游ゴシック Medium" w:hAnsi="游ゴシック Medium" w:hint="eastAsia"/>
          <w:sz w:val="22"/>
        </w:rPr>
        <w:t>20</w:t>
      </w:r>
      <w:r w:rsidR="00783967">
        <w:rPr>
          <w:rFonts w:ascii="游ゴシック Medium" w:eastAsia="游ゴシック Medium" w:hAnsi="游ゴシック Medium" w:hint="eastAsia"/>
          <w:sz w:val="22"/>
        </w:rPr>
        <w:t>20</w:t>
      </w:r>
      <w:r w:rsidR="00A1761E">
        <w:rPr>
          <w:rFonts w:ascii="游ゴシック Medium" w:eastAsia="游ゴシック Medium" w:hAnsi="游ゴシック Medium" w:hint="eastAsia"/>
          <w:sz w:val="22"/>
        </w:rPr>
        <w:t>.</w:t>
      </w:r>
      <w:r w:rsidR="00783967">
        <w:rPr>
          <w:rFonts w:ascii="游ゴシック Medium" w:eastAsia="游ゴシック Medium" w:hAnsi="游ゴシック Medium" w:hint="eastAsia"/>
          <w:sz w:val="22"/>
        </w:rPr>
        <w:t>0</w:t>
      </w:r>
      <w:r w:rsidR="00DD09C3">
        <w:rPr>
          <w:rFonts w:ascii="游ゴシック Medium" w:eastAsia="游ゴシック Medium" w:hAnsi="游ゴシック Medium" w:hint="eastAsia"/>
          <w:sz w:val="22"/>
        </w:rPr>
        <w:t>2</w:t>
      </w:r>
      <w:r w:rsidR="00A1761E">
        <w:rPr>
          <w:rFonts w:ascii="游ゴシック Medium" w:eastAsia="游ゴシック Medium" w:hAnsi="游ゴシック Medium" w:hint="eastAsia"/>
          <w:sz w:val="22"/>
        </w:rPr>
        <w:t>.</w:t>
      </w:r>
      <w:r w:rsidR="00060E17">
        <w:rPr>
          <w:rFonts w:ascii="游ゴシック Medium" w:eastAsia="游ゴシック Medium" w:hAnsi="游ゴシック Medium" w:hint="eastAsia"/>
          <w:sz w:val="22"/>
        </w:rPr>
        <w:t>26</w:t>
      </w:r>
      <w:r w:rsidR="00A1761E">
        <w:rPr>
          <w:rFonts w:ascii="游ゴシック Medium" w:eastAsia="游ゴシック Medium" w:hAnsi="游ゴシック Medium" w:hint="eastAsia"/>
          <w:sz w:val="22"/>
        </w:rPr>
        <w:t>（</w:t>
      </w:r>
      <w:r w:rsidR="00060E17">
        <w:rPr>
          <w:rFonts w:ascii="游ゴシック Medium" w:eastAsia="游ゴシック Medium" w:hAnsi="游ゴシック Medium" w:hint="eastAsia"/>
          <w:sz w:val="22"/>
        </w:rPr>
        <w:t>水</w:t>
      </w:r>
      <w:r w:rsidR="00A1761E">
        <w:rPr>
          <w:rFonts w:ascii="游ゴシック Medium" w:eastAsia="游ゴシック Medium" w:hAnsi="游ゴシック Medium" w:hint="eastAsia"/>
          <w:sz w:val="22"/>
        </w:rPr>
        <w:t>）</w:t>
      </w:r>
      <w:r w:rsidR="00783967">
        <w:rPr>
          <w:rFonts w:ascii="游ゴシック Medium" w:eastAsia="游ゴシック Medium" w:hAnsi="游ゴシック Medium" w:hint="eastAsia"/>
          <w:sz w:val="22"/>
        </w:rPr>
        <w:t xml:space="preserve">改定　</w:t>
      </w:r>
    </w:p>
    <w:p w14:paraId="10EAEFC7" w14:textId="77777777" w:rsidR="004C359A" w:rsidRPr="004C359A" w:rsidRDefault="004C359A" w:rsidP="00FD7433">
      <w:pPr>
        <w:widowControl/>
        <w:ind w:right="240" w:firstLineChars="100" w:firstLine="206"/>
        <w:jc w:val="left"/>
        <w:textAlignment w:val="baseline"/>
        <w:outlineLvl w:val="4"/>
        <w:rPr>
          <w:rFonts w:ascii="游ゴシック Medium" w:eastAsia="游ゴシック Medium" w:hAnsi="游ゴシック Medium" w:cs="ＭＳ Ｐゴシック"/>
          <w:color w:val="000000"/>
          <w:kern w:val="0"/>
          <w:szCs w:val="21"/>
        </w:rPr>
      </w:pPr>
      <w:r w:rsidRPr="004C359A">
        <w:rPr>
          <w:rFonts w:ascii="游ゴシック Medium" w:eastAsia="游ゴシック Medium" w:hAnsi="游ゴシック Medium" w:cs="ＭＳ Ｐゴシック"/>
          <w:b/>
          <w:bCs/>
          <w:color w:val="000000"/>
          <w:kern w:val="0"/>
          <w:szCs w:val="21"/>
          <w:bdr w:val="none" w:sz="0" w:space="0" w:color="auto" w:frame="1"/>
        </w:rPr>
        <w:t>第1章</w:t>
      </w:r>
      <w:r w:rsidRPr="004C359A">
        <w:rPr>
          <w:rFonts w:ascii="游ゴシック Medium" w:eastAsia="游ゴシック Medium" w:hAnsi="游ゴシック Medium" w:cs="ＭＳ Ｐゴシック"/>
          <w:color w:val="000000"/>
          <w:kern w:val="0"/>
          <w:szCs w:val="21"/>
        </w:rPr>
        <w:t xml:space="preserve">　総則</w:t>
      </w:r>
    </w:p>
    <w:p w14:paraId="1FFD61C3" w14:textId="77777777" w:rsidR="004C359A" w:rsidRPr="0050498D" w:rsidRDefault="004C359A" w:rsidP="004C359A">
      <w:pPr>
        <w:pStyle w:val="a4"/>
        <w:rPr>
          <w:rFonts w:ascii="游ゴシック Medium" w:eastAsia="游ゴシック Medium" w:hAnsi="游ゴシック Medium"/>
          <w:szCs w:val="21"/>
        </w:rPr>
      </w:pPr>
      <w:r w:rsidRPr="0050498D">
        <w:rPr>
          <w:rFonts w:ascii="游ゴシック Medium" w:eastAsia="游ゴシック Medium" w:hAnsi="游ゴシック Medium"/>
          <w:szCs w:val="21"/>
        </w:rPr>
        <w:t>（名称）</w:t>
      </w:r>
    </w:p>
    <w:p w14:paraId="569C3FB8" w14:textId="00BA050C" w:rsidR="004C359A" w:rsidRPr="0050498D" w:rsidRDefault="004C359A" w:rsidP="00BB53BC">
      <w:pPr>
        <w:pStyle w:val="a4"/>
        <w:ind w:leftChars="100" w:left="1034" w:hangingChars="400" w:hanging="824"/>
        <w:rPr>
          <w:rFonts w:ascii="游ゴシック Medium" w:eastAsia="游ゴシック Medium" w:hAnsi="游ゴシック Medium"/>
          <w:szCs w:val="21"/>
        </w:rPr>
      </w:pPr>
      <w:r w:rsidRPr="0050498D">
        <w:rPr>
          <w:rFonts w:ascii="游ゴシック Medium" w:eastAsia="游ゴシック Medium" w:hAnsi="游ゴシック Medium"/>
          <w:b/>
          <w:bCs/>
          <w:szCs w:val="21"/>
        </w:rPr>
        <w:t>第1条</w:t>
      </w:r>
      <w:r w:rsidRPr="0050498D">
        <w:rPr>
          <w:rFonts w:ascii="游ゴシック Medium" w:eastAsia="游ゴシック Medium" w:hAnsi="游ゴシック Medium" w:hint="eastAsia"/>
          <w:b/>
          <w:bCs/>
          <w:szCs w:val="21"/>
        </w:rPr>
        <w:t xml:space="preserve">　</w:t>
      </w:r>
      <w:r w:rsidR="00B27A31" w:rsidRPr="001562BF">
        <w:rPr>
          <w:rFonts w:ascii="游ゴシック Medium" w:eastAsia="游ゴシック Medium" w:hAnsi="游ゴシック Medium" w:cs="IPAexMincho" w:hint="eastAsia"/>
          <w:szCs w:val="21"/>
        </w:rPr>
        <w:t>本会</w:t>
      </w:r>
      <w:r w:rsidR="0000098B" w:rsidRPr="0000098B">
        <w:rPr>
          <w:rFonts w:ascii="游ゴシック Medium" w:eastAsia="游ゴシック Medium" w:hAnsi="游ゴシック Medium" w:cs="IPAexMincho" w:hint="eastAsia"/>
          <w:szCs w:val="21"/>
        </w:rPr>
        <w:t>は平成</w:t>
      </w:r>
      <w:r w:rsidR="0000098B" w:rsidRPr="0000098B">
        <w:rPr>
          <w:rFonts w:ascii="游ゴシック Medium" w:eastAsia="游ゴシック Medium" w:hAnsi="游ゴシック Medium" w:cs="CMR10"/>
          <w:szCs w:val="21"/>
        </w:rPr>
        <w:t xml:space="preserve">23 </w:t>
      </w:r>
      <w:r w:rsidR="0000098B" w:rsidRPr="0000098B">
        <w:rPr>
          <w:rFonts w:ascii="游ゴシック Medium" w:eastAsia="游ゴシック Medium" w:hAnsi="游ゴシック Medium" w:cs="IPAexMincho" w:hint="eastAsia"/>
          <w:szCs w:val="21"/>
        </w:rPr>
        <w:t>年</w:t>
      </w:r>
      <w:r w:rsidR="0000098B" w:rsidRPr="0000098B">
        <w:rPr>
          <w:rFonts w:ascii="游ゴシック Medium" w:eastAsia="游ゴシック Medium" w:hAnsi="游ゴシック Medium" w:cs="CMR10"/>
          <w:szCs w:val="21"/>
        </w:rPr>
        <w:t xml:space="preserve">3 </w:t>
      </w:r>
      <w:r w:rsidR="0000098B" w:rsidRPr="0000098B">
        <w:rPr>
          <w:rFonts w:ascii="游ゴシック Medium" w:eastAsia="游ゴシック Medium" w:hAnsi="游ゴシック Medium" w:cs="IPAexMincho" w:hint="eastAsia"/>
          <w:szCs w:val="21"/>
        </w:rPr>
        <w:t>月</w:t>
      </w:r>
      <w:r w:rsidR="0000098B" w:rsidRPr="0000098B">
        <w:rPr>
          <w:rFonts w:ascii="游ゴシック Medium" w:eastAsia="游ゴシック Medium" w:hAnsi="游ゴシック Medium" w:cs="CMR10"/>
          <w:szCs w:val="21"/>
        </w:rPr>
        <w:t xml:space="preserve">8 </w:t>
      </w:r>
      <w:r w:rsidR="0000098B" w:rsidRPr="0000098B">
        <w:rPr>
          <w:rFonts w:ascii="游ゴシック Medium" w:eastAsia="游ゴシック Medium" w:hAnsi="游ゴシック Medium" w:cs="IPAexMincho" w:hint="eastAsia"/>
          <w:szCs w:val="21"/>
        </w:rPr>
        <w:t>日に設立し、東京都市大学校友会（以下校友会と称する）川崎支部と</w:t>
      </w:r>
      <w:r w:rsidR="0000098B">
        <w:rPr>
          <w:rFonts w:ascii="游ゴシック Medium" w:eastAsia="游ゴシック Medium" w:hAnsi="游ゴシック Medium" w:cs="IPAexMincho" w:hint="eastAsia"/>
          <w:szCs w:val="21"/>
        </w:rPr>
        <w:t>いう。</w:t>
      </w:r>
    </w:p>
    <w:p w14:paraId="4345536E" w14:textId="77777777" w:rsidR="004C359A" w:rsidRPr="0050498D" w:rsidRDefault="004C359A" w:rsidP="004C359A">
      <w:pPr>
        <w:pStyle w:val="a4"/>
        <w:rPr>
          <w:rFonts w:ascii="游ゴシック Medium" w:eastAsia="游ゴシック Medium" w:hAnsi="游ゴシック Medium"/>
          <w:szCs w:val="21"/>
        </w:rPr>
      </w:pPr>
      <w:r w:rsidRPr="0050498D">
        <w:rPr>
          <w:rFonts w:ascii="游ゴシック Medium" w:eastAsia="游ゴシック Medium" w:hAnsi="游ゴシック Medium"/>
          <w:szCs w:val="21"/>
        </w:rPr>
        <w:t>（目的）</w:t>
      </w:r>
    </w:p>
    <w:p w14:paraId="559E77C7" w14:textId="4D8625B5" w:rsidR="004C359A" w:rsidRPr="0050498D" w:rsidRDefault="004C359A" w:rsidP="004C359A">
      <w:pPr>
        <w:pStyle w:val="a4"/>
        <w:ind w:leftChars="100" w:left="1034" w:hangingChars="400" w:hanging="824"/>
        <w:rPr>
          <w:rFonts w:ascii="游ゴシック Medium" w:eastAsia="游ゴシック Medium" w:hAnsi="游ゴシック Medium"/>
          <w:szCs w:val="21"/>
        </w:rPr>
      </w:pPr>
      <w:r w:rsidRPr="0050498D">
        <w:rPr>
          <w:rFonts w:ascii="游ゴシック Medium" w:eastAsia="游ゴシック Medium" w:hAnsi="游ゴシック Medium"/>
          <w:b/>
          <w:bCs/>
          <w:szCs w:val="21"/>
        </w:rPr>
        <w:t>第2条</w:t>
      </w:r>
      <w:r w:rsidRPr="0050498D">
        <w:rPr>
          <w:rFonts w:ascii="游ゴシック Medium" w:eastAsia="游ゴシック Medium" w:hAnsi="游ゴシック Medium" w:hint="eastAsia"/>
          <w:b/>
          <w:bCs/>
          <w:szCs w:val="21"/>
        </w:rPr>
        <w:t xml:space="preserve">　</w:t>
      </w:r>
      <w:r w:rsidRPr="0050498D">
        <w:rPr>
          <w:rFonts w:ascii="游ゴシック Medium" w:eastAsia="游ゴシック Medium" w:hAnsi="游ゴシック Medium"/>
          <w:szCs w:val="21"/>
        </w:rPr>
        <w:t>本会は、会員相互の親睦を厚くし、校友</w:t>
      </w:r>
      <w:r w:rsidR="00241343" w:rsidRPr="00B27A31">
        <w:rPr>
          <w:rFonts w:ascii="游ゴシック Medium" w:eastAsia="游ゴシック Medium" w:hAnsi="游ゴシック Medium" w:hint="eastAsia"/>
          <w:szCs w:val="21"/>
        </w:rPr>
        <w:t>会</w:t>
      </w:r>
      <w:r w:rsidRPr="0050498D">
        <w:rPr>
          <w:rFonts w:ascii="游ゴシック Medium" w:eastAsia="游ゴシック Medium" w:hAnsi="游ゴシック Medium"/>
          <w:szCs w:val="21"/>
        </w:rPr>
        <w:t>の組織を充実させるとともに、会</w:t>
      </w:r>
      <w:r w:rsidRPr="00B27A31">
        <w:rPr>
          <w:rFonts w:ascii="游ゴシック Medium" w:eastAsia="游ゴシック Medium" w:hAnsi="游ゴシック Medium"/>
          <w:szCs w:val="21"/>
        </w:rPr>
        <w:t>員</w:t>
      </w:r>
      <w:r w:rsidR="00E41F73" w:rsidRPr="00B27A31">
        <w:rPr>
          <w:rFonts w:ascii="游ゴシック Medium" w:eastAsia="游ゴシック Medium" w:hAnsi="游ゴシック Medium" w:hint="eastAsia"/>
          <w:szCs w:val="21"/>
        </w:rPr>
        <w:t>の教養の向上及び</w:t>
      </w:r>
      <w:r w:rsidR="0000098B" w:rsidRPr="00B27A31">
        <w:rPr>
          <w:rFonts w:ascii="游ゴシック Medium" w:eastAsia="游ゴシック Medium" w:hAnsi="游ゴシック Medium" w:hint="eastAsia"/>
          <w:szCs w:val="21"/>
        </w:rPr>
        <w:t>東京都市大学</w:t>
      </w:r>
      <w:r w:rsidRPr="00B27A31">
        <w:rPr>
          <w:rFonts w:ascii="游ゴシック Medium" w:eastAsia="游ゴシック Medium" w:hAnsi="游ゴシック Medium"/>
          <w:szCs w:val="21"/>
        </w:rPr>
        <w:t>との関係を密にし、連携を強化することで、</w:t>
      </w:r>
      <w:r w:rsidR="0000098B" w:rsidRPr="00B27A31">
        <w:rPr>
          <w:rFonts w:ascii="游ゴシック Medium" w:eastAsia="游ゴシック Medium" w:hAnsi="游ゴシック Medium" w:hint="eastAsia"/>
          <w:szCs w:val="21"/>
        </w:rPr>
        <w:t>東京都</w:t>
      </w:r>
      <w:r w:rsidR="0000098B">
        <w:rPr>
          <w:rFonts w:ascii="游ゴシック Medium" w:eastAsia="游ゴシック Medium" w:hAnsi="游ゴシック Medium" w:hint="eastAsia"/>
          <w:szCs w:val="21"/>
        </w:rPr>
        <w:t>市大学</w:t>
      </w:r>
      <w:r w:rsidRPr="0050498D">
        <w:rPr>
          <w:rFonts w:ascii="游ゴシック Medium" w:eastAsia="游ゴシック Medium" w:hAnsi="游ゴシック Medium"/>
          <w:szCs w:val="21"/>
        </w:rPr>
        <w:t>の事業を援助する。</w:t>
      </w:r>
    </w:p>
    <w:p w14:paraId="3B65FECF" w14:textId="77777777" w:rsidR="004C359A" w:rsidRPr="0050498D" w:rsidRDefault="004C359A" w:rsidP="004C359A">
      <w:pPr>
        <w:pStyle w:val="a4"/>
        <w:rPr>
          <w:rFonts w:ascii="游ゴシック Medium" w:eastAsia="游ゴシック Medium" w:hAnsi="游ゴシック Medium"/>
          <w:szCs w:val="21"/>
        </w:rPr>
      </w:pPr>
      <w:r w:rsidRPr="0050498D">
        <w:rPr>
          <w:rFonts w:ascii="游ゴシック Medium" w:eastAsia="游ゴシック Medium" w:hAnsi="游ゴシック Medium"/>
          <w:szCs w:val="21"/>
        </w:rPr>
        <w:t>（</w:t>
      </w:r>
      <w:r w:rsidR="00A40A65">
        <w:rPr>
          <w:rFonts w:ascii="游ゴシック Medium" w:eastAsia="游ゴシック Medium" w:hAnsi="游ゴシック Medium" w:hint="eastAsia"/>
          <w:szCs w:val="21"/>
        </w:rPr>
        <w:t>事務室</w:t>
      </w:r>
      <w:r w:rsidRPr="0050498D">
        <w:rPr>
          <w:rFonts w:ascii="游ゴシック Medium" w:eastAsia="游ゴシック Medium" w:hAnsi="游ゴシック Medium"/>
          <w:szCs w:val="21"/>
        </w:rPr>
        <w:t>）</w:t>
      </w:r>
    </w:p>
    <w:p w14:paraId="52ED2C28" w14:textId="3304C948" w:rsidR="00FD7433" w:rsidRDefault="004C359A" w:rsidP="00FD7433">
      <w:pPr>
        <w:pStyle w:val="a4"/>
        <w:ind w:leftChars="100" w:left="1034" w:hangingChars="400" w:hanging="824"/>
        <w:rPr>
          <w:rFonts w:ascii="游ゴシック Medium" w:eastAsia="游ゴシック Medium" w:hAnsi="游ゴシック Medium" w:cs="IPAexMincho"/>
          <w:szCs w:val="21"/>
        </w:rPr>
      </w:pPr>
      <w:r w:rsidRPr="0050498D">
        <w:rPr>
          <w:rFonts w:ascii="游ゴシック Medium" w:eastAsia="游ゴシック Medium" w:hAnsi="游ゴシック Medium"/>
          <w:b/>
          <w:bCs/>
          <w:szCs w:val="21"/>
        </w:rPr>
        <w:t>第3条</w:t>
      </w:r>
      <w:r w:rsidRPr="0050498D">
        <w:rPr>
          <w:rFonts w:ascii="游ゴシック Medium" w:eastAsia="游ゴシック Medium" w:hAnsi="游ゴシック Medium" w:hint="eastAsia"/>
          <w:b/>
          <w:bCs/>
          <w:szCs w:val="21"/>
        </w:rPr>
        <w:t xml:space="preserve">　</w:t>
      </w:r>
      <w:r w:rsidRPr="0050498D">
        <w:rPr>
          <w:rFonts w:ascii="游ゴシック Medium" w:eastAsia="游ゴシック Medium" w:hAnsi="游ゴシック Medium"/>
          <w:szCs w:val="21"/>
        </w:rPr>
        <w:t>本会は</w:t>
      </w:r>
      <w:r w:rsidR="00FD7433" w:rsidRPr="0000098B">
        <w:rPr>
          <w:rFonts w:ascii="游ゴシック Medium" w:eastAsia="游ゴシック Medium" w:hAnsi="游ゴシック Medium" w:cs="IPAexMincho" w:hint="eastAsia"/>
          <w:szCs w:val="21"/>
        </w:rPr>
        <w:t>事務</w:t>
      </w:r>
      <w:r w:rsidR="00B27A31" w:rsidRPr="00A06D50">
        <w:rPr>
          <w:rFonts w:ascii="游ゴシック Medium" w:eastAsia="游ゴシック Medium" w:hAnsi="游ゴシック Medium" w:cs="IPAexMincho" w:hint="eastAsia"/>
          <w:szCs w:val="21"/>
        </w:rPr>
        <w:t>室</w:t>
      </w:r>
      <w:r w:rsidR="00FD7433" w:rsidRPr="00A06D50">
        <w:rPr>
          <w:rFonts w:ascii="游ゴシック Medium" w:eastAsia="游ゴシック Medium" w:hAnsi="游ゴシック Medium" w:cs="IPAexMincho" w:hint="eastAsia"/>
          <w:szCs w:val="21"/>
        </w:rPr>
        <w:t>を</w:t>
      </w:r>
      <w:r w:rsidR="00FD7433">
        <w:rPr>
          <w:rFonts w:ascii="游ゴシック Medium" w:eastAsia="游ゴシック Medium" w:hAnsi="游ゴシック Medium" w:cs="IPAexMincho" w:hint="eastAsia"/>
          <w:szCs w:val="21"/>
        </w:rPr>
        <w:t>次の2カ所で行う。</w:t>
      </w:r>
    </w:p>
    <w:p w14:paraId="6FC3D604" w14:textId="7A80895F" w:rsidR="004C359A" w:rsidRDefault="00FD7433" w:rsidP="00FD7433">
      <w:pPr>
        <w:pStyle w:val="a4"/>
        <w:ind w:leftChars="500" w:left="1050"/>
        <w:rPr>
          <w:rFonts w:ascii="游ゴシック Medium" w:eastAsia="游ゴシック Medium" w:hAnsi="游ゴシック Medium"/>
          <w:szCs w:val="21"/>
        </w:rPr>
      </w:pPr>
      <w:r w:rsidRPr="00B27A31">
        <w:rPr>
          <w:rFonts w:ascii="游ゴシック Medium" w:eastAsia="游ゴシック Medium" w:hAnsi="游ゴシック Medium" w:cs="IPAexMincho" w:hint="eastAsia"/>
          <w:szCs w:val="21"/>
        </w:rPr>
        <w:t>総務事務室を支部長宅に、会計事務室を会計宅に</w:t>
      </w:r>
      <w:r w:rsidR="004C359A" w:rsidRPr="00B27A31">
        <w:rPr>
          <w:rFonts w:ascii="游ゴシック Medium" w:eastAsia="游ゴシック Medium" w:hAnsi="游ゴシック Medium"/>
          <w:szCs w:val="21"/>
        </w:rPr>
        <w:t>お</w:t>
      </w:r>
      <w:r>
        <w:rPr>
          <w:rFonts w:ascii="游ゴシック Medium" w:eastAsia="游ゴシック Medium" w:hAnsi="游ゴシック Medium" w:hint="eastAsia"/>
          <w:szCs w:val="21"/>
        </w:rPr>
        <w:t>く。</w:t>
      </w:r>
    </w:p>
    <w:p w14:paraId="46F64F57" w14:textId="77777777" w:rsidR="00A40A65" w:rsidRDefault="00A40A65" w:rsidP="00A40A65">
      <w:pPr>
        <w:pStyle w:val="a4"/>
        <w:rPr>
          <w:rFonts w:ascii="游ゴシック Medium" w:eastAsia="游ゴシック Medium" w:hAnsi="游ゴシック Medium"/>
          <w:szCs w:val="21"/>
        </w:rPr>
      </w:pPr>
      <w:r>
        <w:rPr>
          <w:rFonts w:ascii="游ゴシック Medium" w:eastAsia="游ゴシック Medium" w:hAnsi="游ゴシック Medium" w:hint="eastAsia"/>
          <w:szCs w:val="21"/>
        </w:rPr>
        <w:t>（事業）</w:t>
      </w:r>
    </w:p>
    <w:p w14:paraId="724E880E" w14:textId="77777777" w:rsidR="00A40A65" w:rsidRPr="0000098B" w:rsidRDefault="00A40A65" w:rsidP="00A40A65">
      <w:pPr>
        <w:pStyle w:val="a4"/>
        <w:rPr>
          <w:rFonts w:ascii="游ゴシック Medium" w:eastAsia="游ゴシック Medium" w:hAnsi="游ゴシック Medium" w:cs="CMR10"/>
          <w:szCs w:val="21"/>
        </w:rPr>
      </w:pPr>
      <w:r>
        <w:rPr>
          <w:rFonts w:ascii="游ゴシック Medium" w:eastAsia="游ゴシック Medium" w:hAnsi="游ゴシック Medium" w:hint="eastAsia"/>
          <w:szCs w:val="21"/>
        </w:rPr>
        <w:t xml:space="preserve">　</w:t>
      </w:r>
      <w:r w:rsidRPr="00A40A65">
        <w:rPr>
          <w:rFonts w:ascii="游ゴシック Medium" w:eastAsia="游ゴシック Medium" w:hAnsi="游ゴシック Medium" w:hint="eastAsia"/>
          <w:b/>
          <w:szCs w:val="21"/>
        </w:rPr>
        <w:t>第4条</w:t>
      </w:r>
      <w:r>
        <w:rPr>
          <w:rFonts w:ascii="游ゴシック Medium" w:eastAsia="游ゴシック Medium" w:hAnsi="游ゴシック Medium" w:hint="eastAsia"/>
          <w:szCs w:val="21"/>
        </w:rPr>
        <w:t xml:space="preserve">　</w:t>
      </w:r>
      <w:r w:rsidRPr="0000098B">
        <w:rPr>
          <w:rFonts w:ascii="游ゴシック Medium" w:eastAsia="游ゴシック Medium" w:hAnsi="游ゴシック Medium" w:cs="IPAexMincho" w:hint="eastAsia"/>
          <w:szCs w:val="21"/>
        </w:rPr>
        <w:t>本</w:t>
      </w:r>
      <w:r>
        <w:rPr>
          <w:rFonts w:ascii="游ゴシック Medium" w:eastAsia="游ゴシック Medium" w:hAnsi="游ゴシック Medium" w:cs="IPAexMincho" w:hint="eastAsia"/>
          <w:szCs w:val="21"/>
        </w:rPr>
        <w:t>会は第2</w:t>
      </w:r>
      <w:r w:rsidRPr="0000098B">
        <w:rPr>
          <w:rFonts w:ascii="游ゴシック Medium" w:eastAsia="游ゴシック Medium" w:hAnsi="游ゴシック Medium" w:cs="IPAexMincho" w:hint="eastAsia"/>
          <w:szCs w:val="21"/>
        </w:rPr>
        <w:t>条の目的を達成するために次の事業を行う</w:t>
      </w:r>
      <w:r w:rsidRPr="0000098B">
        <w:rPr>
          <w:rFonts w:ascii="游ゴシック Medium" w:eastAsia="游ゴシック Medium" w:hAnsi="游ゴシック Medium" w:cs="CMR10"/>
          <w:szCs w:val="21"/>
        </w:rPr>
        <w:t>.</w:t>
      </w:r>
    </w:p>
    <w:p w14:paraId="49C67DEB" w14:textId="77777777" w:rsidR="00A40A65" w:rsidRPr="0000098B" w:rsidRDefault="00A40A65" w:rsidP="00A40A65">
      <w:pPr>
        <w:pStyle w:val="a4"/>
        <w:ind w:firstLineChars="500" w:firstLine="1050"/>
        <w:rPr>
          <w:rFonts w:ascii="游ゴシック Medium" w:eastAsia="游ゴシック Medium" w:hAnsi="游ゴシック Medium" w:cs="IPAexMincho"/>
          <w:szCs w:val="21"/>
        </w:rPr>
      </w:pPr>
      <w:r>
        <w:rPr>
          <w:rFonts w:ascii="游ゴシック Medium" w:eastAsia="游ゴシック Medium" w:hAnsi="游ゴシック Medium" w:cs="CMR10" w:hint="eastAsia"/>
          <w:szCs w:val="21"/>
        </w:rPr>
        <w:t xml:space="preserve">一　</w:t>
      </w:r>
      <w:r w:rsidRPr="0000098B">
        <w:rPr>
          <w:rFonts w:ascii="游ゴシック Medium" w:eastAsia="游ゴシック Medium" w:hAnsi="游ゴシック Medium" w:cs="IPAexMincho" w:hint="eastAsia"/>
          <w:szCs w:val="21"/>
        </w:rPr>
        <w:t>支部総会の開催</w:t>
      </w:r>
    </w:p>
    <w:p w14:paraId="5ED96B86" w14:textId="77777777" w:rsidR="00A40A65" w:rsidRPr="0000098B" w:rsidRDefault="00A40A65" w:rsidP="00A40A65">
      <w:pPr>
        <w:pStyle w:val="a4"/>
        <w:ind w:firstLineChars="500" w:firstLine="1050"/>
        <w:rPr>
          <w:rFonts w:ascii="游ゴシック Medium" w:eastAsia="游ゴシック Medium" w:hAnsi="游ゴシック Medium" w:cs="IPAexMincho"/>
          <w:szCs w:val="21"/>
        </w:rPr>
      </w:pPr>
      <w:r>
        <w:rPr>
          <w:rFonts w:ascii="游ゴシック Medium" w:eastAsia="游ゴシック Medium" w:hAnsi="游ゴシック Medium" w:cs="CMR10" w:hint="eastAsia"/>
          <w:szCs w:val="21"/>
        </w:rPr>
        <w:t xml:space="preserve">二　</w:t>
      </w:r>
      <w:r w:rsidRPr="0000098B">
        <w:rPr>
          <w:rFonts w:ascii="游ゴシック Medium" w:eastAsia="游ゴシック Medium" w:hAnsi="游ゴシック Medium" w:cs="IPAexMincho" w:hint="eastAsia"/>
          <w:szCs w:val="21"/>
        </w:rPr>
        <w:t>役員会の開催</w:t>
      </w:r>
    </w:p>
    <w:p w14:paraId="55FED4A3" w14:textId="77777777" w:rsidR="00A40A65" w:rsidRPr="0000098B" w:rsidRDefault="00A40A65" w:rsidP="00A40A65">
      <w:pPr>
        <w:pStyle w:val="a4"/>
        <w:ind w:firstLineChars="500" w:firstLine="1050"/>
        <w:rPr>
          <w:rFonts w:ascii="游ゴシック Medium" w:eastAsia="游ゴシック Medium" w:hAnsi="游ゴシック Medium" w:cs="IPAexMincho"/>
          <w:szCs w:val="21"/>
        </w:rPr>
      </w:pPr>
      <w:r>
        <w:rPr>
          <w:rFonts w:ascii="游ゴシック Medium" w:eastAsia="游ゴシック Medium" w:hAnsi="游ゴシック Medium" w:cs="CMR10" w:hint="eastAsia"/>
          <w:szCs w:val="21"/>
        </w:rPr>
        <w:t xml:space="preserve">三　</w:t>
      </w:r>
      <w:r w:rsidRPr="0000098B">
        <w:rPr>
          <w:rFonts w:ascii="游ゴシック Medium" w:eastAsia="游ゴシック Medium" w:hAnsi="游ゴシック Medium" w:cs="IPAexMincho" w:hint="eastAsia"/>
          <w:szCs w:val="21"/>
        </w:rPr>
        <w:t>校友会事業の援助</w:t>
      </w:r>
    </w:p>
    <w:p w14:paraId="2C304CB4" w14:textId="77777777" w:rsidR="00A40A65" w:rsidRPr="0000098B" w:rsidRDefault="00A40A65" w:rsidP="00A40A65">
      <w:pPr>
        <w:pStyle w:val="a4"/>
        <w:ind w:firstLineChars="500" w:firstLine="1050"/>
        <w:rPr>
          <w:rFonts w:ascii="游ゴシック Medium" w:eastAsia="游ゴシック Medium" w:hAnsi="游ゴシック Medium" w:cs="IPAexMincho"/>
          <w:szCs w:val="21"/>
        </w:rPr>
      </w:pPr>
      <w:r>
        <w:rPr>
          <w:rFonts w:ascii="游ゴシック Medium" w:eastAsia="游ゴシック Medium" w:hAnsi="游ゴシック Medium" w:cs="CMR10" w:hint="eastAsia"/>
          <w:szCs w:val="21"/>
        </w:rPr>
        <w:t xml:space="preserve">四　</w:t>
      </w:r>
      <w:r w:rsidRPr="0000098B">
        <w:rPr>
          <w:rFonts w:ascii="游ゴシック Medium" w:eastAsia="游ゴシック Medium" w:hAnsi="游ゴシック Medium" w:cs="IPAexMincho" w:hint="eastAsia"/>
          <w:szCs w:val="21"/>
        </w:rPr>
        <w:t>地域社会に貢献する事業</w:t>
      </w:r>
    </w:p>
    <w:p w14:paraId="53FB66E9" w14:textId="77777777" w:rsidR="00A40A65" w:rsidRPr="0000098B" w:rsidRDefault="00A40A65" w:rsidP="00A40A65">
      <w:pPr>
        <w:pStyle w:val="a4"/>
        <w:ind w:firstLineChars="500" w:firstLine="1050"/>
        <w:rPr>
          <w:rFonts w:ascii="游ゴシック Medium" w:eastAsia="游ゴシック Medium" w:hAnsi="游ゴシック Medium" w:cs="IPAexMincho"/>
          <w:szCs w:val="21"/>
        </w:rPr>
      </w:pPr>
      <w:r>
        <w:rPr>
          <w:rFonts w:ascii="游ゴシック Medium" w:eastAsia="游ゴシック Medium" w:hAnsi="游ゴシック Medium" w:cs="CMR10" w:hint="eastAsia"/>
          <w:szCs w:val="21"/>
        </w:rPr>
        <w:t xml:space="preserve">五　</w:t>
      </w:r>
      <w:r w:rsidRPr="0000098B">
        <w:rPr>
          <w:rFonts w:ascii="游ゴシック Medium" w:eastAsia="游ゴシック Medium" w:hAnsi="游ゴシック Medium" w:cs="IPAexMincho" w:hint="eastAsia"/>
          <w:szCs w:val="21"/>
        </w:rPr>
        <w:t>母校学生への支援事業</w:t>
      </w:r>
    </w:p>
    <w:p w14:paraId="6EA7EA75" w14:textId="6E9EC32B" w:rsidR="00A40A65" w:rsidRPr="0000098B" w:rsidRDefault="00A40A65" w:rsidP="00A40A65">
      <w:pPr>
        <w:pStyle w:val="a4"/>
        <w:ind w:firstLineChars="500" w:firstLine="1050"/>
        <w:rPr>
          <w:rFonts w:ascii="游ゴシック Medium" w:eastAsia="游ゴシック Medium" w:hAnsi="游ゴシック Medium" w:cs="IPAexMincho"/>
          <w:szCs w:val="21"/>
        </w:rPr>
      </w:pPr>
      <w:r>
        <w:rPr>
          <w:rFonts w:ascii="游ゴシック Medium" w:eastAsia="游ゴシック Medium" w:hAnsi="游ゴシック Medium" w:cs="CMR10" w:hint="eastAsia"/>
          <w:szCs w:val="21"/>
        </w:rPr>
        <w:t xml:space="preserve">六　</w:t>
      </w:r>
      <w:r w:rsidRPr="0000098B">
        <w:rPr>
          <w:rFonts w:ascii="游ゴシック Medium" w:eastAsia="游ゴシック Medium" w:hAnsi="游ゴシック Medium" w:cs="IPAexMincho" w:hint="eastAsia"/>
          <w:szCs w:val="21"/>
        </w:rPr>
        <w:t>親睦会その他</w:t>
      </w:r>
      <w:r w:rsidRPr="00B27A31">
        <w:rPr>
          <w:rFonts w:ascii="游ゴシック Medium" w:eastAsia="游ゴシック Medium" w:hAnsi="游ゴシック Medium" w:cs="IPAexMincho" w:hint="eastAsia"/>
          <w:szCs w:val="21"/>
        </w:rPr>
        <w:t>適</w:t>
      </w:r>
      <w:r w:rsidR="0018461D" w:rsidRPr="00B27A31">
        <w:rPr>
          <w:rFonts w:ascii="游ゴシック Medium" w:eastAsia="游ゴシック Medium" w:hAnsi="游ゴシック Medium" w:cs="IPAexMincho" w:hint="eastAsia"/>
          <w:szCs w:val="21"/>
        </w:rPr>
        <w:t>正</w:t>
      </w:r>
      <w:r w:rsidRPr="00B27A31">
        <w:rPr>
          <w:rFonts w:ascii="游ゴシック Medium" w:eastAsia="游ゴシック Medium" w:hAnsi="游ゴシック Medium" w:cs="IPAexMincho" w:hint="eastAsia"/>
          <w:szCs w:val="21"/>
        </w:rPr>
        <w:t>と</w:t>
      </w:r>
      <w:r w:rsidRPr="0000098B">
        <w:rPr>
          <w:rFonts w:ascii="游ゴシック Medium" w:eastAsia="游ゴシック Medium" w:hAnsi="游ゴシック Medium" w:cs="IPAexMincho" w:hint="eastAsia"/>
          <w:szCs w:val="21"/>
        </w:rPr>
        <w:t>思われる事業</w:t>
      </w:r>
    </w:p>
    <w:p w14:paraId="3ADA8756" w14:textId="77777777" w:rsidR="00A40A65" w:rsidRPr="00A40A65" w:rsidRDefault="00A40A65" w:rsidP="00A40A65">
      <w:pPr>
        <w:pStyle w:val="a4"/>
        <w:rPr>
          <w:rFonts w:ascii="游ゴシック Medium" w:eastAsia="游ゴシック Medium" w:hAnsi="游ゴシック Medium"/>
          <w:szCs w:val="21"/>
        </w:rPr>
      </w:pPr>
    </w:p>
    <w:p w14:paraId="6C86B965" w14:textId="77777777" w:rsidR="0050498D" w:rsidRDefault="0050498D" w:rsidP="00FD7433">
      <w:pPr>
        <w:pStyle w:val="a4"/>
        <w:ind w:firstLineChars="100" w:firstLine="206"/>
        <w:rPr>
          <w:rFonts w:ascii="游ゴシック Medium" w:eastAsia="游ゴシック Medium" w:hAnsi="游ゴシック Medium"/>
        </w:rPr>
      </w:pPr>
      <w:r w:rsidRPr="0050498D">
        <w:rPr>
          <w:rFonts w:ascii="游ゴシック Medium" w:eastAsia="游ゴシック Medium" w:hAnsi="游ゴシック Medium"/>
          <w:b/>
          <w:bCs/>
          <w:bdr w:val="none" w:sz="0" w:space="0" w:color="auto" w:frame="1"/>
        </w:rPr>
        <w:t>第2章</w:t>
      </w:r>
      <w:r w:rsidRPr="0050498D">
        <w:rPr>
          <w:rFonts w:ascii="游ゴシック Medium" w:eastAsia="游ゴシック Medium" w:hAnsi="游ゴシック Medium"/>
        </w:rPr>
        <w:t xml:space="preserve">　会員</w:t>
      </w:r>
    </w:p>
    <w:p w14:paraId="078338A7" w14:textId="77777777" w:rsidR="0050498D" w:rsidRPr="0050498D" w:rsidRDefault="0050498D" w:rsidP="00FD7433">
      <w:pPr>
        <w:pStyle w:val="a4"/>
        <w:rPr>
          <w:rFonts w:ascii="游ゴシック Medium" w:eastAsia="游ゴシック Medium" w:hAnsi="游ゴシック Medium"/>
        </w:rPr>
      </w:pPr>
      <w:r w:rsidRPr="0050498D">
        <w:rPr>
          <w:rFonts w:ascii="游ゴシック Medium" w:eastAsia="游ゴシック Medium" w:hAnsi="游ゴシック Medium"/>
          <w:color w:val="333333"/>
        </w:rPr>
        <w:t>（会員資格）</w:t>
      </w:r>
    </w:p>
    <w:p w14:paraId="502113F1" w14:textId="77777777" w:rsidR="0050498D" w:rsidRPr="0050498D" w:rsidRDefault="0050498D" w:rsidP="00482CF0">
      <w:pPr>
        <w:pStyle w:val="a4"/>
        <w:ind w:firstLineChars="100" w:firstLine="206"/>
        <w:rPr>
          <w:rFonts w:ascii="游ゴシック Medium" w:eastAsia="游ゴシック Medium" w:hAnsi="游ゴシック Medium"/>
          <w:color w:val="333333"/>
        </w:rPr>
      </w:pPr>
      <w:r w:rsidRPr="0050498D">
        <w:rPr>
          <w:rFonts w:ascii="游ゴシック Medium" w:eastAsia="游ゴシック Medium" w:hAnsi="游ゴシック Medium"/>
          <w:b/>
          <w:bCs/>
          <w:color w:val="333333"/>
        </w:rPr>
        <w:t>第5条</w:t>
      </w:r>
      <w:r>
        <w:rPr>
          <w:rFonts w:ascii="游ゴシック Medium" w:eastAsia="游ゴシック Medium" w:hAnsi="游ゴシック Medium" w:hint="eastAsia"/>
          <w:b/>
          <w:bCs/>
          <w:color w:val="333333"/>
        </w:rPr>
        <w:t xml:space="preserve">　</w:t>
      </w:r>
      <w:r w:rsidRPr="0050498D">
        <w:rPr>
          <w:rFonts w:ascii="游ゴシック Medium" w:eastAsia="游ゴシック Medium" w:hAnsi="游ゴシック Medium"/>
          <w:color w:val="333333"/>
        </w:rPr>
        <w:t>本会は、次の会員をもって組織する。</w:t>
      </w:r>
    </w:p>
    <w:p w14:paraId="2006E403" w14:textId="77777777" w:rsidR="0050498D" w:rsidRDefault="0050498D" w:rsidP="00482CF0">
      <w:pPr>
        <w:pStyle w:val="a4"/>
        <w:ind w:firstLineChars="500" w:firstLine="1050"/>
        <w:rPr>
          <w:rFonts w:ascii="游ゴシック Medium" w:eastAsia="游ゴシック Medium" w:hAnsi="游ゴシック Medium"/>
          <w:color w:val="333333"/>
        </w:rPr>
      </w:pPr>
      <w:r w:rsidRPr="0050498D">
        <w:rPr>
          <w:rFonts w:ascii="游ゴシック Medium" w:eastAsia="游ゴシック Medium" w:hAnsi="游ゴシック Medium"/>
          <w:color w:val="333333"/>
        </w:rPr>
        <w:t>一　正会員</w:t>
      </w:r>
    </w:p>
    <w:p w14:paraId="5160F5C9" w14:textId="138B9BAA" w:rsidR="00B27A31" w:rsidRPr="00A06D50" w:rsidRDefault="00B27A31" w:rsidP="00482CF0">
      <w:pPr>
        <w:pStyle w:val="a4"/>
        <w:ind w:firstLineChars="500" w:firstLine="1050"/>
        <w:rPr>
          <w:rFonts w:ascii="游ゴシック Medium" w:eastAsia="游ゴシック Medium" w:hAnsi="游ゴシック Medium"/>
        </w:rPr>
      </w:pPr>
      <w:r w:rsidRPr="00A06D50">
        <w:rPr>
          <w:rFonts w:ascii="游ゴシック Medium" w:eastAsia="游ゴシック Medium" w:hAnsi="游ゴシック Medium" w:hint="eastAsia"/>
        </w:rPr>
        <w:t>二　準会員</w:t>
      </w:r>
    </w:p>
    <w:p w14:paraId="6DDF884B" w14:textId="450A5F96" w:rsidR="00B27A31" w:rsidRPr="00A06D50" w:rsidRDefault="00B27A31" w:rsidP="00482CF0">
      <w:pPr>
        <w:pStyle w:val="a4"/>
        <w:ind w:firstLineChars="500" w:firstLine="1050"/>
        <w:rPr>
          <w:rFonts w:ascii="游ゴシック Medium" w:eastAsia="游ゴシック Medium" w:hAnsi="游ゴシック Medium"/>
        </w:rPr>
      </w:pPr>
      <w:r w:rsidRPr="00A06D50">
        <w:rPr>
          <w:rFonts w:ascii="游ゴシック Medium" w:eastAsia="游ゴシック Medium" w:hAnsi="游ゴシック Medium" w:hint="eastAsia"/>
        </w:rPr>
        <w:t>三　賛助会員</w:t>
      </w:r>
    </w:p>
    <w:p w14:paraId="43660A4D" w14:textId="32391C57" w:rsidR="0050498D" w:rsidRPr="00A06D50" w:rsidRDefault="00B27A31" w:rsidP="00482CF0">
      <w:pPr>
        <w:pStyle w:val="a4"/>
        <w:ind w:firstLineChars="500" w:firstLine="1050"/>
        <w:rPr>
          <w:rFonts w:ascii="游ゴシック Medium" w:eastAsia="游ゴシック Medium" w:hAnsi="游ゴシック Medium"/>
        </w:rPr>
      </w:pPr>
      <w:r w:rsidRPr="00A06D50">
        <w:rPr>
          <w:rFonts w:ascii="游ゴシック Medium" w:eastAsia="游ゴシック Medium" w:hAnsi="游ゴシック Medium" w:hint="eastAsia"/>
        </w:rPr>
        <w:t>四</w:t>
      </w:r>
      <w:r w:rsidR="0050498D" w:rsidRPr="00A06D50">
        <w:rPr>
          <w:rFonts w:ascii="游ゴシック Medium" w:eastAsia="游ゴシック Medium" w:hAnsi="游ゴシック Medium"/>
        </w:rPr>
        <w:t xml:space="preserve">　</w:t>
      </w:r>
      <w:r w:rsidR="00241343" w:rsidRPr="00A06D50">
        <w:rPr>
          <w:rFonts w:ascii="游ゴシック Medium" w:eastAsia="游ゴシック Medium" w:hAnsi="游ゴシック Medium" w:hint="eastAsia"/>
        </w:rPr>
        <w:t>学生</w:t>
      </w:r>
      <w:r w:rsidR="0050498D" w:rsidRPr="00A06D50">
        <w:rPr>
          <w:rFonts w:ascii="游ゴシック Medium" w:eastAsia="游ゴシック Medium" w:hAnsi="游ゴシック Medium"/>
        </w:rPr>
        <w:t>会員</w:t>
      </w:r>
    </w:p>
    <w:p w14:paraId="3CA60331" w14:textId="23B4790F" w:rsidR="0050498D" w:rsidRPr="001562BF" w:rsidRDefault="0050498D" w:rsidP="00FD7433">
      <w:pPr>
        <w:pStyle w:val="a4"/>
        <w:rPr>
          <w:rFonts w:ascii="游ゴシック Medium" w:eastAsia="游ゴシック Medium" w:hAnsi="游ゴシック Medium"/>
        </w:rPr>
      </w:pPr>
      <w:r w:rsidRPr="0050498D">
        <w:rPr>
          <w:rFonts w:ascii="游ゴシック Medium" w:eastAsia="游ゴシック Medium" w:hAnsi="游ゴシック Medium"/>
          <w:color w:val="333333"/>
        </w:rPr>
        <w:t>（会</w:t>
      </w:r>
      <w:r w:rsidRPr="001562BF">
        <w:rPr>
          <w:rFonts w:ascii="游ゴシック Medium" w:eastAsia="游ゴシック Medium" w:hAnsi="游ゴシック Medium"/>
        </w:rPr>
        <w:t>員</w:t>
      </w:r>
      <w:r w:rsidR="009B18B5" w:rsidRPr="001562BF">
        <w:rPr>
          <w:rFonts w:ascii="游ゴシック Medium" w:eastAsia="游ゴシック Medium" w:hAnsi="游ゴシック Medium" w:hint="eastAsia"/>
        </w:rPr>
        <w:t>区分</w:t>
      </w:r>
      <w:r w:rsidRPr="001562BF">
        <w:rPr>
          <w:rFonts w:ascii="游ゴシック Medium" w:eastAsia="游ゴシック Medium" w:hAnsi="游ゴシック Medium"/>
        </w:rPr>
        <w:t>）</w:t>
      </w:r>
    </w:p>
    <w:p w14:paraId="47D532C3" w14:textId="7E3BA61F" w:rsidR="0050498D" w:rsidRPr="00A06D50" w:rsidRDefault="0050498D" w:rsidP="00482CF0">
      <w:pPr>
        <w:pStyle w:val="a4"/>
        <w:ind w:firstLineChars="100" w:firstLine="206"/>
        <w:rPr>
          <w:rFonts w:ascii="游ゴシック Medium" w:eastAsia="游ゴシック Medium" w:hAnsi="游ゴシック Medium"/>
        </w:rPr>
      </w:pPr>
      <w:r w:rsidRPr="001562BF">
        <w:rPr>
          <w:rFonts w:ascii="游ゴシック Medium" w:eastAsia="游ゴシック Medium" w:hAnsi="游ゴシック Medium"/>
          <w:b/>
          <w:bCs/>
        </w:rPr>
        <w:t>第6条</w:t>
      </w:r>
      <w:r w:rsidRPr="00A06D50">
        <w:rPr>
          <w:rFonts w:ascii="游ゴシック Medium" w:eastAsia="游ゴシック Medium" w:hAnsi="游ゴシック Medium" w:hint="eastAsia"/>
          <w:b/>
          <w:bCs/>
        </w:rPr>
        <w:t xml:space="preserve">　</w:t>
      </w:r>
      <w:r w:rsidRPr="00A06D50">
        <w:rPr>
          <w:rFonts w:ascii="游ゴシック Medium" w:eastAsia="游ゴシック Medium" w:hAnsi="游ゴシック Medium"/>
        </w:rPr>
        <w:t>会員</w:t>
      </w:r>
      <w:r w:rsidR="00B27A31" w:rsidRPr="00A06D50">
        <w:rPr>
          <w:rFonts w:ascii="游ゴシック Medium" w:eastAsia="游ゴシック Medium" w:hAnsi="游ゴシック Medium" w:hint="eastAsia"/>
        </w:rPr>
        <w:t>の区分は</w:t>
      </w:r>
      <w:r w:rsidRPr="00A06D50">
        <w:rPr>
          <w:rFonts w:ascii="游ゴシック Medium" w:eastAsia="游ゴシック Medium" w:hAnsi="游ゴシック Medium"/>
        </w:rPr>
        <w:t>、次の各号に</w:t>
      </w:r>
      <w:r w:rsidR="00B27A31" w:rsidRPr="00A06D50">
        <w:rPr>
          <w:rFonts w:ascii="游ゴシック Medium" w:eastAsia="游ゴシック Medium" w:hAnsi="游ゴシック Medium" w:hint="eastAsia"/>
        </w:rPr>
        <w:t>よる</w:t>
      </w:r>
      <w:r w:rsidRPr="00A06D50">
        <w:rPr>
          <w:rFonts w:ascii="游ゴシック Medium" w:eastAsia="游ゴシック Medium" w:hAnsi="游ゴシック Medium"/>
        </w:rPr>
        <w:t>。</w:t>
      </w:r>
    </w:p>
    <w:p w14:paraId="59093303" w14:textId="77777777" w:rsidR="00456DD9" w:rsidRPr="00456DD9" w:rsidRDefault="00456DD9" w:rsidP="00456DD9">
      <w:pPr>
        <w:pStyle w:val="a4"/>
        <w:rPr>
          <w:rFonts w:ascii="游ゴシック Medium" w:eastAsia="游ゴシック Medium" w:hAnsi="游ゴシック Medium"/>
          <w:szCs w:val="21"/>
        </w:rPr>
      </w:pPr>
      <w:r>
        <w:rPr>
          <w:rFonts w:ascii="游ゴシック Medium" w:eastAsia="游ゴシック Medium" w:hAnsi="游ゴシック Medium" w:hint="eastAsia"/>
          <w:color w:val="333333"/>
        </w:rPr>
        <w:t xml:space="preserve">　　　　</w:t>
      </w:r>
      <w:r>
        <w:rPr>
          <w:rFonts w:ascii="游ゴシック Medium" w:eastAsia="游ゴシック Medium" w:hAnsi="游ゴシック Medium" w:cs="CMR10" w:hint="eastAsia"/>
          <w:szCs w:val="21"/>
        </w:rPr>
        <w:t xml:space="preserve">　一　</w:t>
      </w:r>
      <w:r w:rsidRPr="00456DD9">
        <w:rPr>
          <w:rFonts w:ascii="游ゴシック Medium" w:eastAsia="游ゴシック Medium" w:hAnsi="游ゴシック Medium" w:hint="eastAsia"/>
          <w:szCs w:val="21"/>
        </w:rPr>
        <w:t>正会員</w:t>
      </w:r>
      <w:r w:rsidRPr="00456DD9">
        <w:rPr>
          <w:rFonts w:ascii="游ゴシック Medium" w:eastAsia="游ゴシック Medium" w:hAnsi="游ゴシック Medium" w:cs="CMR10"/>
          <w:szCs w:val="21"/>
        </w:rPr>
        <w:t xml:space="preserve">: </w:t>
      </w:r>
      <w:r w:rsidRPr="00456DD9">
        <w:rPr>
          <w:rFonts w:ascii="游ゴシック Medium" w:eastAsia="游ゴシック Medium" w:hAnsi="游ゴシック Medium" w:hint="eastAsia"/>
          <w:szCs w:val="21"/>
        </w:rPr>
        <w:t>川崎市</w:t>
      </w:r>
      <w:r>
        <w:rPr>
          <w:rFonts w:ascii="游ゴシック Medium" w:eastAsia="游ゴシック Medium" w:hAnsi="游ゴシック Medium" w:hint="eastAsia"/>
          <w:szCs w:val="21"/>
        </w:rPr>
        <w:t>近郊</w:t>
      </w:r>
      <w:r w:rsidRPr="00456DD9">
        <w:rPr>
          <w:rFonts w:ascii="游ゴシック Medium" w:eastAsia="游ゴシック Medium" w:hAnsi="游ゴシック Medium" w:hint="eastAsia"/>
          <w:szCs w:val="21"/>
        </w:rPr>
        <w:t>に在住する校友会の正会員</w:t>
      </w:r>
    </w:p>
    <w:p w14:paraId="50F6E191" w14:textId="0FF9622C" w:rsidR="00456DD9" w:rsidRPr="00456DD9" w:rsidRDefault="00456DD9" w:rsidP="00456DD9">
      <w:pPr>
        <w:pStyle w:val="a4"/>
        <w:ind w:firstLineChars="500" w:firstLine="1050"/>
        <w:rPr>
          <w:rFonts w:ascii="游ゴシック Medium" w:eastAsia="游ゴシック Medium" w:hAnsi="游ゴシック Medium"/>
          <w:szCs w:val="21"/>
        </w:rPr>
      </w:pPr>
      <w:r>
        <w:rPr>
          <w:rFonts w:ascii="游ゴシック Medium" w:eastAsia="游ゴシック Medium" w:hAnsi="游ゴシック Medium" w:cs="CMR10" w:hint="eastAsia"/>
          <w:szCs w:val="21"/>
        </w:rPr>
        <w:t xml:space="preserve">二　</w:t>
      </w:r>
      <w:r w:rsidRPr="00456DD9">
        <w:rPr>
          <w:rFonts w:ascii="游ゴシック Medium" w:eastAsia="游ゴシック Medium" w:hAnsi="游ゴシック Medium" w:hint="eastAsia"/>
          <w:szCs w:val="21"/>
        </w:rPr>
        <w:t>準会員</w:t>
      </w:r>
      <w:r w:rsidRPr="00456DD9">
        <w:rPr>
          <w:rFonts w:ascii="游ゴシック Medium" w:eastAsia="游ゴシック Medium" w:hAnsi="游ゴシック Medium" w:cs="CMR10"/>
          <w:szCs w:val="21"/>
        </w:rPr>
        <w:t xml:space="preserve">: </w:t>
      </w:r>
      <w:r w:rsidRPr="00456DD9">
        <w:rPr>
          <w:rFonts w:ascii="游ゴシック Medium" w:eastAsia="游ゴシック Medium" w:hAnsi="游ゴシック Medium" w:hint="eastAsia"/>
          <w:szCs w:val="21"/>
        </w:rPr>
        <w:t>次の各号に定める者を準会員とする</w:t>
      </w:r>
    </w:p>
    <w:p w14:paraId="4CB8F0D7" w14:textId="15D65A48" w:rsidR="00456DD9" w:rsidRPr="001562BF" w:rsidRDefault="00B27A31" w:rsidP="00456DD9">
      <w:pPr>
        <w:pStyle w:val="a4"/>
        <w:ind w:leftChars="700" w:left="1890" w:hangingChars="200" w:hanging="420"/>
        <w:rPr>
          <w:rFonts w:ascii="游ゴシック Medium" w:eastAsia="游ゴシック Medium" w:hAnsi="游ゴシック Medium"/>
          <w:szCs w:val="21"/>
        </w:rPr>
      </w:pPr>
      <w:r>
        <w:rPr>
          <w:rFonts w:ascii="游ゴシック Medium" w:eastAsia="游ゴシック Medium" w:hAnsi="游ゴシック Medium" w:cs="CMR10"/>
          <w:szCs w:val="21"/>
        </w:rPr>
        <w:t>(</w:t>
      </w:r>
      <w:r>
        <w:rPr>
          <w:rFonts w:ascii="游ゴシック Medium" w:eastAsia="游ゴシック Medium" w:hAnsi="游ゴシック Medium" w:cs="CMR10" w:hint="eastAsia"/>
          <w:szCs w:val="21"/>
        </w:rPr>
        <w:t>a</w:t>
      </w:r>
      <w:r w:rsidR="00456DD9" w:rsidRPr="00456DD9">
        <w:rPr>
          <w:rFonts w:ascii="游ゴシック Medium" w:eastAsia="游ゴシック Medium" w:hAnsi="游ゴシック Medium" w:cs="CMR10"/>
          <w:szCs w:val="21"/>
        </w:rPr>
        <w:t xml:space="preserve">) </w:t>
      </w:r>
      <w:r w:rsidR="00456DD9" w:rsidRPr="00456DD9">
        <w:rPr>
          <w:rFonts w:ascii="游ゴシック Medium" w:eastAsia="游ゴシック Medium" w:hAnsi="游ゴシック Medium" w:hint="eastAsia"/>
          <w:szCs w:val="21"/>
        </w:rPr>
        <w:t>川崎市</w:t>
      </w:r>
      <w:r w:rsidR="00456DD9">
        <w:rPr>
          <w:rFonts w:ascii="游ゴシック Medium" w:eastAsia="游ゴシック Medium" w:hAnsi="游ゴシック Medium" w:hint="eastAsia"/>
          <w:szCs w:val="21"/>
        </w:rPr>
        <w:t>近郊</w:t>
      </w:r>
      <w:r w:rsidR="00456DD9" w:rsidRPr="00456DD9">
        <w:rPr>
          <w:rFonts w:ascii="游ゴシック Medium" w:eastAsia="游ゴシック Medium" w:hAnsi="游ゴシック Medium" w:hint="eastAsia"/>
          <w:szCs w:val="21"/>
        </w:rPr>
        <w:t>に居</w:t>
      </w:r>
      <w:r w:rsidR="00456DD9" w:rsidRPr="001562BF">
        <w:rPr>
          <w:rFonts w:ascii="游ゴシック Medium" w:eastAsia="游ゴシック Medium" w:hAnsi="游ゴシック Medium" w:hint="eastAsia"/>
          <w:szCs w:val="21"/>
        </w:rPr>
        <w:t>住する東京都市大学あるいは武蔵工業大学の教職員または退職教職員で本</w:t>
      </w:r>
      <w:r w:rsidR="00A06D50" w:rsidRPr="001562BF">
        <w:rPr>
          <w:rFonts w:ascii="游ゴシック Medium" w:eastAsia="游ゴシック Medium" w:hAnsi="游ゴシック Medium" w:hint="eastAsia"/>
          <w:szCs w:val="21"/>
        </w:rPr>
        <w:t>会</w:t>
      </w:r>
      <w:r w:rsidR="00456DD9" w:rsidRPr="001562BF">
        <w:rPr>
          <w:rFonts w:ascii="游ゴシック Medium" w:eastAsia="游ゴシック Medium" w:hAnsi="游ゴシック Medium" w:hint="eastAsia"/>
          <w:szCs w:val="21"/>
        </w:rPr>
        <w:t>の趣旨に賛同する者</w:t>
      </w:r>
    </w:p>
    <w:p w14:paraId="6DFC5426" w14:textId="72E7F4E9" w:rsidR="00456DD9" w:rsidRPr="00456DD9" w:rsidRDefault="00B27A31" w:rsidP="00456DD9">
      <w:pPr>
        <w:pStyle w:val="a4"/>
        <w:ind w:firstLineChars="700" w:firstLine="1470"/>
        <w:rPr>
          <w:rFonts w:ascii="游ゴシック Medium" w:eastAsia="游ゴシック Medium" w:hAnsi="游ゴシック Medium"/>
          <w:szCs w:val="21"/>
        </w:rPr>
      </w:pPr>
      <w:r w:rsidRPr="001562BF">
        <w:rPr>
          <w:rFonts w:ascii="游ゴシック Medium" w:eastAsia="游ゴシック Medium" w:hAnsi="游ゴシック Medium" w:cs="CMR10"/>
          <w:szCs w:val="21"/>
        </w:rPr>
        <w:t>(</w:t>
      </w:r>
      <w:r w:rsidRPr="001562BF">
        <w:rPr>
          <w:rFonts w:ascii="游ゴシック Medium" w:eastAsia="游ゴシック Medium" w:hAnsi="游ゴシック Medium" w:cs="CMR10" w:hint="eastAsia"/>
          <w:szCs w:val="21"/>
        </w:rPr>
        <w:t>b</w:t>
      </w:r>
      <w:r w:rsidR="00456DD9" w:rsidRPr="001562BF">
        <w:rPr>
          <w:rFonts w:ascii="游ゴシック Medium" w:eastAsia="游ゴシック Medium" w:hAnsi="游ゴシック Medium" w:cs="CMR10"/>
          <w:szCs w:val="21"/>
        </w:rPr>
        <w:t xml:space="preserve">) </w:t>
      </w:r>
      <w:r w:rsidR="00456DD9" w:rsidRPr="001562BF">
        <w:rPr>
          <w:rFonts w:ascii="游ゴシック Medium" w:eastAsia="游ゴシック Medium" w:hAnsi="游ゴシック Medium" w:hint="eastAsia"/>
          <w:szCs w:val="21"/>
        </w:rPr>
        <w:t>川崎市近郊に居住し、本</w:t>
      </w:r>
      <w:r w:rsidR="00A06D50" w:rsidRPr="001562BF">
        <w:rPr>
          <w:rFonts w:ascii="游ゴシック Medium" w:eastAsia="游ゴシック Medium" w:hAnsi="游ゴシック Medium" w:hint="eastAsia"/>
          <w:szCs w:val="21"/>
        </w:rPr>
        <w:t>会</w:t>
      </w:r>
      <w:r w:rsidR="00456DD9" w:rsidRPr="001562BF">
        <w:rPr>
          <w:rFonts w:ascii="游ゴシック Medium" w:eastAsia="游ゴシック Medium" w:hAnsi="游ゴシック Medium" w:hint="eastAsia"/>
          <w:szCs w:val="21"/>
        </w:rPr>
        <w:t>の</w:t>
      </w:r>
      <w:r w:rsidR="00456DD9" w:rsidRPr="00456DD9">
        <w:rPr>
          <w:rFonts w:ascii="游ゴシック Medium" w:eastAsia="游ゴシック Medium" w:hAnsi="游ゴシック Medium" w:hint="eastAsia"/>
          <w:szCs w:val="21"/>
        </w:rPr>
        <w:t>趣旨に賛同する者</w:t>
      </w:r>
    </w:p>
    <w:p w14:paraId="0435332A" w14:textId="77777777" w:rsidR="00456DD9" w:rsidRDefault="00456DD9" w:rsidP="00456DD9">
      <w:pPr>
        <w:pStyle w:val="a4"/>
        <w:ind w:firstLineChars="500" w:firstLine="1050"/>
        <w:rPr>
          <w:rFonts w:ascii="游ゴシック Medium" w:eastAsia="游ゴシック Medium" w:hAnsi="游ゴシック Medium"/>
          <w:szCs w:val="21"/>
        </w:rPr>
      </w:pPr>
      <w:r>
        <w:rPr>
          <w:rFonts w:ascii="游ゴシック Medium" w:eastAsia="游ゴシック Medium" w:hAnsi="游ゴシック Medium" w:cs="CMR10" w:hint="eastAsia"/>
          <w:szCs w:val="21"/>
        </w:rPr>
        <w:lastRenderedPageBreak/>
        <w:t xml:space="preserve">三　</w:t>
      </w:r>
      <w:r w:rsidRPr="00456DD9">
        <w:rPr>
          <w:rFonts w:ascii="游ゴシック Medium" w:eastAsia="游ゴシック Medium" w:hAnsi="游ゴシック Medium" w:hint="eastAsia"/>
          <w:szCs w:val="21"/>
        </w:rPr>
        <w:t>賛助会員</w:t>
      </w:r>
      <w:r w:rsidRPr="00456DD9">
        <w:rPr>
          <w:rFonts w:ascii="游ゴシック Medium" w:eastAsia="游ゴシック Medium" w:hAnsi="游ゴシック Medium" w:cs="CMR10"/>
          <w:szCs w:val="21"/>
        </w:rPr>
        <w:t xml:space="preserve">: </w:t>
      </w:r>
      <w:r w:rsidRPr="00456DD9">
        <w:rPr>
          <w:rFonts w:ascii="游ゴシック Medium" w:eastAsia="游ゴシック Medium" w:hAnsi="游ゴシック Medium" w:hint="eastAsia"/>
          <w:szCs w:val="21"/>
        </w:rPr>
        <w:t>川崎市に事業所を置く企業・団体で</w:t>
      </w:r>
      <w:r w:rsidRPr="00456DD9">
        <w:rPr>
          <w:rFonts w:ascii="游ゴシック Medium" w:eastAsia="游ゴシック Medium" w:hAnsi="游ゴシック Medium" w:cs="CMR10"/>
          <w:szCs w:val="21"/>
        </w:rPr>
        <w:t xml:space="preserve">, </w:t>
      </w:r>
      <w:r w:rsidRPr="00456DD9">
        <w:rPr>
          <w:rFonts w:ascii="游ゴシック Medium" w:eastAsia="游ゴシック Medium" w:hAnsi="游ゴシック Medium" w:hint="eastAsia"/>
          <w:szCs w:val="21"/>
        </w:rPr>
        <w:t>本支部の趣旨に賛同するも</w:t>
      </w:r>
    </w:p>
    <w:p w14:paraId="07F88164" w14:textId="77777777" w:rsidR="00456DD9" w:rsidRPr="00A06D50" w:rsidRDefault="00456DD9" w:rsidP="00456DD9">
      <w:pPr>
        <w:pStyle w:val="a4"/>
        <w:ind w:firstLineChars="500" w:firstLine="1050"/>
        <w:rPr>
          <w:rFonts w:ascii="游ゴシック Medium" w:eastAsia="游ゴシック Medium" w:hAnsi="游ゴシック Medium"/>
          <w:szCs w:val="21"/>
        </w:rPr>
      </w:pPr>
      <w:r w:rsidRPr="00A06D50">
        <w:rPr>
          <w:rFonts w:ascii="游ゴシック Medium" w:eastAsia="游ゴシック Medium" w:hAnsi="游ゴシック Medium" w:hint="eastAsia"/>
          <w:szCs w:val="21"/>
        </w:rPr>
        <w:t xml:space="preserve">　　の</w:t>
      </w:r>
    </w:p>
    <w:p w14:paraId="2BCE85C7" w14:textId="708AF57A" w:rsidR="00B27A31" w:rsidRPr="001562BF" w:rsidRDefault="00B27A31" w:rsidP="00456DD9">
      <w:pPr>
        <w:pStyle w:val="a4"/>
        <w:ind w:firstLineChars="500" w:firstLine="1050"/>
        <w:rPr>
          <w:rFonts w:ascii="游ゴシック Medium" w:eastAsia="游ゴシック Medium" w:hAnsi="游ゴシック Medium"/>
          <w:szCs w:val="21"/>
        </w:rPr>
      </w:pPr>
      <w:r w:rsidRPr="00A06D50">
        <w:rPr>
          <w:rFonts w:ascii="游ゴシック Medium" w:eastAsia="游ゴシック Medium" w:hAnsi="游ゴシック Medium" w:hint="eastAsia"/>
          <w:szCs w:val="21"/>
        </w:rPr>
        <w:t>四　学生会員：</w:t>
      </w:r>
      <w:r w:rsidRPr="00A06D50">
        <w:rPr>
          <w:rFonts w:ascii="游ゴシック Medium" w:eastAsia="游ゴシック Medium" w:hAnsi="游ゴシック Medium" w:hint="eastAsia"/>
        </w:rPr>
        <w:t>東京都市大学</w:t>
      </w:r>
      <w:r w:rsidRPr="00A06D50">
        <w:rPr>
          <w:rFonts w:ascii="游ゴシック Medium" w:eastAsia="游ゴシック Medium" w:hAnsi="游ゴシック Medium"/>
        </w:rPr>
        <w:t>各学部または大学院</w:t>
      </w:r>
      <w:r w:rsidRPr="001562BF">
        <w:rPr>
          <w:rFonts w:ascii="游ゴシック Medium" w:eastAsia="游ゴシック Medium" w:hAnsi="游ゴシック Medium"/>
        </w:rPr>
        <w:t>に在籍</w:t>
      </w:r>
      <w:r w:rsidR="00A06D50" w:rsidRPr="001562BF">
        <w:rPr>
          <w:rFonts w:ascii="游ゴシック Medium" w:eastAsia="游ゴシック Medium" w:hAnsi="游ゴシック Medium" w:hint="eastAsia"/>
        </w:rPr>
        <w:t>し、本会に協力</w:t>
      </w:r>
      <w:r w:rsidRPr="001562BF">
        <w:rPr>
          <w:rFonts w:ascii="游ゴシック Medium" w:eastAsia="游ゴシック Medium" w:hAnsi="游ゴシック Medium"/>
        </w:rPr>
        <w:t>する者</w:t>
      </w:r>
    </w:p>
    <w:p w14:paraId="63889678" w14:textId="53FAFDBD" w:rsidR="0050498D" w:rsidRPr="001562BF" w:rsidRDefault="00A74B75" w:rsidP="00456DD9">
      <w:pPr>
        <w:pStyle w:val="a4"/>
        <w:ind w:firstLineChars="200" w:firstLine="420"/>
        <w:rPr>
          <w:rFonts w:ascii="游ゴシック Medium" w:eastAsia="游ゴシック Medium" w:hAnsi="游ゴシック Medium"/>
        </w:rPr>
      </w:pPr>
      <w:r w:rsidRPr="001562BF">
        <w:rPr>
          <w:rFonts w:ascii="游ゴシック Medium" w:eastAsia="游ゴシック Medium" w:hAnsi="游ゴシック Medium" w:hint="eastAsia"/>
        </w:rPr>
        <w:t xml:space="preserve">　　　</w:t>
      </w:r>
      <w:r w:rsidR="00B27A31" w:rsidRPr="001562BF">
        <w:rPr>
          <w:rFonts w:ascii="游ゴシック Medium" w:eastAsia="游ゴシック Medium" w:hAnsi="游ゴシック Medium" w:hint="eastAsia"/>
        </w:rPr>
        <w:t>五</w:t>
      </w:r>
      <w:r w:rsidR="00456DD9" w:rsidRPr="001562BF">
        <w:rPr>
          <w:rFonts w:ascii="游ゴシック Medium" w:eastAsia="游ゴシック Medium" w:hAnsi="游ゴシック Medium" w:hint="eastAsia"/>
        </w:rPr>
        <w:t xml:space="preserve">　</w:t>
      </w:r>
      <w:r w:rsidR="0050498D" w:rsidRPr="001562BF">
        <w:rPr>
          <w:rFonts w:ascii="游ゴシック Medium" w:eastAsia="游ゴシック Medium" w:hAnsi="游ゴシック Medium"/>
        </w:rPr>
        <w:t>既に正会員である者は、新たに</w:t>
      </w:r>
      <w:r w:rsidR="00817F3E" w:rsidRPr="001562BF">
        <w:rPr>
          <w:rFonts w:ascii="游ゴシック Medium" w:eastAsia="游ゴシック Medium" w:hAnsi="游ゴシック Medium" w:hint="eastAsia"/>
        </w:rPr>
        <w:t>学生</w:t>
      </w:r>
      <w:r w:rsidR="0050498D" w:rsidRPr="001562BF">
        <w:rPr>
          <w:rFonts w:ascii="游ゴシック Medium" w:eastAsia="游ゴシック Medium" w:hAnsi="游ゴシック Medium"/>
        </w:rPr>
        <w:t>会員になること</w:t>
      </w:r>
      <w:r w:rsidR="00FD7433" w:rsidRPr="001562BF">
        <w:rPr>
          <w:rFonts w:ascii="游ゴシック Medium" w:eastAsia="游ゴシック Medium" w:hAnsi="游ゴシック Medium" w:hint="eastAsia"/>
        </w:rPr>
        <w:t>はでき</w:t>
      </w:r>
      <w:r w:rsidR="00456DD9" w:rsidRPr="001562BF">
        <w:rPr>
          <w:rFonts w:ascii="游ゴシック Medium" w:eastAsia="游ゴシック Medium" w:hAnsi="游ゴシック Medium" w:hint="eastAsia"/>
        </w:rPr>
        <w:t>ない</w:t>
      </w:r>
      <w:r w:rsidR="00FD7433" w:rsidRPr="001562BF">
        <w:rPr>
          <w:rFonts w:ascii="游ゴシック Medium" w:eastAsia="游ゴシック Medium" w:hAnsi="游ゴシック Medium" w:hint="eastAsia"/>
        </w:rPr>
        <w:t>。</w:t>
      </w:r>
    </w:p>
    <w:p w14:paraId="7393E6A5" w14:textId="77777777" w:rsidR="006A693B" w:rsidRPr="001562BF" w:rsidRDefault="006A693B" w:rsidP="00527536">
      <w:pPr>
        <w:pStyle w:val="a4"/>
        <w:rPr>
          <w:rFonts w:ascii="游ゴシック Medium" w:eastAsia="游ゴシック Medium" w:hAnsi="游ゴシック Medium"/>
          <w:szCs w:val="21"/>
        </w:rPr>
      </w:pPr>
      <w:r w:rsidRPr="001562BF">
        <w:rPr>
          <w:rFonts w:ascii="游ゴシック Medium" w:eastAsia="游ゴシック Medium" w:hAnsi="游ゴシック Medium"/>
          <w:szCs w:val="21"/>
        </w:rPr>
        <w:t>（会費）</w:t>
      </w:r>
    </w:p>
    <w:p w14:paraId="0C044167" w14:textId="577C11FF" w:rsidR="006A693B" w:rsidRPr="001562BF" w:rsidRDefault="006A693B" w:rsidP="006A693B">
      <w:pPr>
        <w:pStyle w:val="a4"/>
        <w:ind w:firstLineChars="100" w:firstLine="206"/>
        <w:rPr>
          <w:rFonts w:ascii="游ゴシック Medium" w:eastAsia="游ゴシック Medium" w:hAnsi="游ゴシック Medium"/>
        </w:rPr>
      </w:pPr>
      <w:r w:rsidRPr="001562BF">
        <w:rPr>
          <w:rFonts w:ascii="游ゴシック Medium" w:eastAsia="游ゴシック Medium" w:hAnsi="游ゴシック Medium"/>
          <w:b/>
          <w:bCs/>
        </w:rPr>
        <w:t>第</w:t>
      </w:r>
      <w:r w:rsidR="000469C2" w:rsidRPr="001562BF">
        <w:rPr>
          <w:rFonts w:ascii="游ゴシック Medium" w:eastAsia="游ゴシック Medium" w:hAnsi="游ゴシック Medium" w:hint="eastAsia"/>
          <w:b/>
          <w:bCs/>
        </w:rPr>
        <w:t>7</w:t>
      </w:r>
      <w:r w:rsidRPr="001562BF">
        <w:rPr>
          <w:rFonts w:ascii="游ゴシック Medium" w:eastAsia="游ゴシック Medium" w:hAnsi="游ゴシック Medium"/>
          <w:b/>
          <w:bCs/>
        </w:rPr>
        <w:t>条</w:t>
      </w:r>
      <w:r w:rsidRPr="001562BF">
        <w:rPr>
          <w:rFonts w:ascii="游ゴシック Medium" w:eastAsia="游ゴシック Medium" w:hAnsi="游ゴシック Medium" w:hint="eastAsia"/>
          <w:b/>
          <w:bCs/>
        </w:rPr>
        <w:t xml:space="preserve">　</w:t>
      </w:r>
      <w:r w:rsidRPr="001562BF">
        <w:rPr>
          <w:rFonts w:ascii="游ゴシック Medium" w:eastAsia="游ゴシック Medium" w:hAnsi="游ゴシック Medium"/>
        </w:rPr>
        <w:t>会員は、所定の会費を納入するものとする。</w:t>
      </w:r>
    </w:p>
    <w:p w14:paraId="1A4DD0D5" w14:textId="7A948CFF" w:rsidR="006A693B" w:rsidRPr="00A06D50" w:rsidRDefault="006A693B" w:rsidP="006A693B">
      <w:pPr>
        <w:pStyle w:val="a4"/>
        <w:rPr>
          <w:rFonts w:ascii="游ゴシック Medium" w:eastAsia="游ゴシック Medium" w:hAnsi="游ゴシック Medium"/>
        </w:rPr>
      </w:pPr>
      <w:r w:rsidRPr="001562BF">
        <w:rPr>
          <w:rFonts w:ascii="游ゴシック Medium" w:eastAsia="游ゴシック Medium" w:hAnsi="游ゴシック Medium" w:hint="eastAsia"/>
        </w:rPr>
        <w:t xml:space="preserve">　　　　</w:t>
      </w:r>
      <w:r w:rsidRPr="001562BF">
        <w:rPr>
          <w:rFonts w:ascii="游ゴシック Medium" w:eastAsia="游ゴシック Medium" w:hAnsi="游ゴシック Medium"/>
        </w:rPr>
        <w:t>2</w:t>
      </w:r>
      <w:r w:rsidRPr="001562BF">
        <w:rPr>
          <w:rFonts w:ascii="游ゴシック Medium" w:eastAsia="游ゴシック Medium" w:hAnsi="游ゴシック Medium" w:hint="eastAsia"/>
        </w:rPr>
        <w:t xml:space="preserve">　</w:t>
      </w:r>
      <w:r w:rsidR="008C304A" w:rsidRPr="001562BF">
        <w:rPr>
          <w:rFonts w:ascii="游ゴシック Medium" w:eastAsia="游ゴシック Medium" w:hAnsi="游ゴシック Medium"/>
        </w:rPr>
        <w:t>会費に関する事項については、別に規</w:t>
      </w:r>
      <w:r w:rsidR="00A06D50" w:rsidRPr="001562BF">
        <w:rPr>
          <w:rFonts w:ascii="游ゴシック Medium" w:eastAsia="游ゴシック Medium" w:hAnsi="游ゴシック Medium" w:hint="eastAsia"/>
        </w:rPr>
        <w:t>約</w:t>
      </w:r>
      <w:r w:rsidRPr="001562BF">
        <w:rPr>
          <w:rFonts w:ascii="游ゴシック Medium" w:eastAsia="游ゴシック Medium" w:hAnsi="游ゴシック Medium"/>
        </w:rPr>
        <w:t>をもってこれ</w:t>
      </w:r>
      <w:r w:rsidRPr="00A06D50">
        <w:rPr>
          <w:rFonts w:ascii="游ゴシック Medium" w:eastAsia="游ゴシック Medium" w:hAnsi="游ゴシック Medium"/>
        </w:rPr>
        <w:t>を定める。</w:t>
      </w:r>
    </w:p>
    <w:p w14:paraId="6290C3F6" w14:textId="12DBB1A5" w:rsidR="00A74B75" w:rsidRPr="00A06D50" w:rsidRDefault="00A74B75" w:rsidP="006A693B">
      <w:pPr>
        <w:pStyle w:val="a4"/>
        <w:rPr>
          <w:rFonts w:ascii="游ゴシック Medium" w:eastAsia="游ゴシック Medium" w:hAnsi="游ゴシック Medium"/>
        </w:rPr>
      </w:pPr>
      <w:r w:rsidRPr="00A06D50">
        <w:rPr>
          <w:rFonts w:ascii="游ゴシック Medium" w:eastAsia="游ゴシック Medium" w:hAnsi="游ゴシック Medium"/>
        </w:rPr>
        <w:t>（届出）</w:t>
      </w:r>
    </w:p>
    <w:p w14:paraId="66BAB0E5" w14:textId="2331339F" w:rsidR="00A74B75" w:rsidRPr="001562BF" w:rsidRDefault="00A74B75" w:rsidP="00A06D50">
      <w:pPr>
        <w:pStyle w:val="a4"/>
        <w:ind w:leftChars="100" w:left="1240" w:hangingChars="500" w:hanging="1030"/>
        <w:rPr>
          <w:rFonts w:ascii="游ゴシック Medium" w:eastAsia="游ゴシック Medium" w:hAnsi="游ゴシック Medium"/>
        </w:rPr>
      </w:pPr>
      <w:r w:rsidRPr="00A06D50">
        <w:rPr>
          <w:rFonts w:ascii="游ゴシック Medium" w:eastAsia="游ゴシック Medium" w:hAnsi="游ゴシック Medium"/>
          <w:b/>
          <w:bCs/>
        </w:rPr>
        <w:t>第</w:t>
      </w:r>
      <w:r w:rsidR="000469C2" w:rsidRPr="00A06D50">
        <w:rPr>
          <w:rFonts w:ascii="游ゴシック Medium" w:eastAsia="游ゴシック Medium" w:hAnsi="游ゴシック Medium" w:hint="eastAsia"/>
          <w:b/>
          <w:bCs/>
        </w:rPr>
        <w:t>8</w:t>
      </w:r>
      <w:r w:rsidRPr="00A06D50">
        <w:rPr>
          <w:rFonts w:ascii="游ゴシック Medium" w:eastAsia="游ゴシック Medium" w:hAnsi="游ゴシック Medium"/>
          <w:b/>
          <w:bCs/>
        </w:rPr>
        <w:t>条</w:t>
      </w:r>
      <w:r w:rsidRPr="00A06D50">
        <w:rPr>
          <w:rFonts w:ascii="游ゴシック Medium" w:eastAsia="游ゴシック Medium" w:hAnsi="游ゴシック Medium" w:hint="eastAsia"/>
          <w:b/>
          <w:bCs/>
        </w:rPr>
        <w:t xml:space="preserve">　</w:t>
      </w:r>
      <w:r w:rsidRPr="00A06D50">
        <w:rPr>
          <w:rFonts w:ascii="游ゴシック Medium" w:eastAsia="游ゴシック Medium" w:hAnsi="游ゴシック Medium"/>
        </w:rPr>
        <w:t>会員は、その住所、氏名および職業を変更した時は、速</w:t>
      </w:r>
      <w:r w:rsidRPr="001562BF">
        <w:rPr>
          <w:rFonts w:ascii="游ゴシック Medium" w:eastAsia="游ゴシック Medium" w:hAnsi="游ゴシック Medium"/>
        </w:rPr>
        <w:t>やかに</w:t>
      </w:r>
      <w:r w:rsidR="00A06D50" w:rsidRPr="001562BF">
        <w:rPr>
          <w:rFonts w:ascii="游ゴシック Medium" w:eastAsia="游ゴシック Medium" w:hAnsi="游ゴシック Medium" w:hint="eastAsia"/>
        </w:rPr>
        <w:t>本会</w:t>
      </w:r>
      <w:r w:rsidRPr="001562BF">
        <w:rPr>
          <w:rFonts w:ascii="游ゴシック Medium" w:eastAsia="游ゴシック Medium" w:hAnsi="游ゴシック Medium"/>
        </w:rPr>
        <w:t>に届け出るものとする。</w:t>
      </w:r>
    </w:p>
    <w:p w14:paraId="23213D0D" w14:textId="77777777" w:rsidR="00A74B75" w:rsidRPr="001562BF" w:rsidRDefault="00A74B75" w:rsidP="00A74B75">
      <w:pPr>
        <w:pStyle w:val="a4"/>
        <w:rPr>
          <w:rFonts w:ascii="游ゴシック Medium" w:eastAsia="游ゴシック Medium" w:hAnsi="游ゴシック Medium"/>
        </w:rPr>
      </w:pPr>
      <w:r w:rsidRPr="001562BF">
        <w:rPr>
          <w:rFonts w:ascii="游ゴシック Medium" w:eastAsia="游ゴシック Medium" w:hAnsi="游ゴシック Medium"/>
        </w:rPr>
        <w:t>（</w:t>
      </w:r>
      <w:r w:rsidR="0026428C" w:rsidRPr="001562BF">
        <w:rPr>
          <w:rFonts w:ascii="游ゴシック Medium" w:eastAsia="游ゴシック Medium" w:hAnsi="游ゴシック Medium" w:hint="eastAsia"/>
        </w:rPr>
        <w:t>慶弔</w:t>
      </w:r>
      <w:r w:rsidRPr="001562BF">
        <w:rPr>
          <w:rFonts w:ascii="游ゴシック Medium" w:eastAsia="游ゴシック Medium" w:hAnsi="游ゴシック Medium"/>
        </w:rPr>
        <w:t>）</w:t>
      </w:r>
    </w:p>
    <w:p w14:paraId="12DD5441" w14:textId="77777777" w:rsidR="00DD09C3" w:rsidRPr="00A06D50" w:rsidRDefault="00A74B75" w:rsidP="006235AE">
      <w:pPr>
        <w:pStyle w:val="a4"/>
        <w:ind w:leftChars="100" w:left="1240" w:hangingChars="500" w:hanging="1030"/>
        <w:rPr>
          <w:rFonts w:ascii="游ゴシック Medium" w:eastAsia="游ゴシック Medium" w:hAnsi="游ゴシック Medium"/>
        </w:rPr>
      </w:pPr>
      <w:r w:rsidRPr="001562BF">
        <w:rPr>
          <w:rFonts w:ascii="游ゴシック Medium" w:eastAsia="游ゴシック Medium" w:hAnsi="游ゴシック Medium"/>
          <w:b/>
          <w:bCs/>
        </w:rPr>
        <w:t>第</w:t>
      </w:r>
      <w:r w:rsidR="000469C2" w:rsidRPr="001562BF">
        <w:rPr>
          <w:rFonts w:ascii="游ゴシック Medium" w:eastAsia="游ゴシック Medium" w:hAnsi="游ゴシック Medium" w:hint="eastAsia"/>
          <w:b/>
          <w:bCs/>
        </w:rPr>
        <w:t>9</w:t>
      </w:r>
      <w:r w:rsidRPr="001562BF">
        <w:rPr>
          <w:rFonts w:ascii="游ゴシック Medium" w:eastAsia="游ゴシック Medium" w:hAnsi="游ゴシック Medium"/>
          <w:b/>
          <w:bCs/>
        </w:rPr>
        <w:t>条</w:t>
      </w:r>
      <w:r w:rsidRPr="001562BF">
        <w:rPr>
          <w:rFonts w:ascii="游ゴシック Medium" w:eastAsia="游ゴシック Medium" w:hAnsi="游ゴシック Medium" w:hint="eastAsia"/>
          <w:b/>
          <w:bCs/>
        </w:rPr>
        <w:t xml:space="preserve">　</w:t>
      </w:r>
      <w:r w:rsidR="006235AE" w:rsidRPr="001562BF">
        <w:rPr>
          <w:rFonts w:ascii="游ゴシック Medium" w:eastAsia="游ゴシック Medium" w:hAnsi="游ゴシック Medium" w:hint="eastAsia"/>
          <w:bCs/>
        </w:rPr>
        <w:t>支部</w:t>
      </w:r>
      <w:r w:rsidR="006235AE" w:rsidRPr="001562BF">
        <w:rPr>
          <w:rFonts w:ascii="游ゴシック Medium" w:eastAsia="游ゴシック Medium" w:hAnsi="游ゴシック Medium" w:hint="eastAsia"/>
        </w:rPr>
        <w:t>役員が災害・障害</w:t>
      </w:r>
      <w:r w:rsidR="00C54F4F" w:rsidRPr="001562BF">
        <w:rPr>
          <w:rFonts w:ascii="游ゴシック Medium" w:eastAsia="游ゴシック Medium" w:hAnsi="游ゴシック Medium" w:hint="eastAsia"/>
        </w:rPr>
        <w:t>、</w:t>
      </w:r>
      <w:r w:rsidR="00BB53BC" w:rsidRPr="001562BF">
        <w:rPr>
          <w:rFonts w:ascii="游ゴシック Medium" w:eastAsia="游ゴシック Medium" w:hAnsi="游ゴシック Medium" w:hint="eastAsia"/>
        </w:rPr>
        <w:t>本人または</w:t>
      </w:r>
      <w:r w:rsidR="006235AE" w:rsidRPr="001562BF">
        <w:rPr>
          <w:rFonts w:ascii="游ゴシック Medium" w:eastAsia="游ゴシック Medium" w:hAnsi="游ゴシック Medium" w:hint="eastAsia"/>
        </w:rPr>
        <w:t>配偶者の喪失</w:t>
      </w:r>
      <w:r w:rsidR="00F47F26" w:rsidRPr="001562BF">
        <w:rPr>
          <w:rFonts w:ascii="游ゴシック Medium" w:eastAsia="游ゴシック Medium" w:hAnsi="游ゴシック Medium" w:hint="eastAsia"/>
        </w:rPr>
        <w:t>、その他</w:t>
      </w:r>
      <w:r w:rsidR="00783967" w:rsidRPr="00A06D50">
        <w:rPr>
          <w:rFonts w:ascii="游ゴシック Medium" w:eastAsia="游ゴシック Medium" w:hAnsi="游ゴシック Medium" w:hint="eastAsia"/>
        </w:rPr>
        <w:t>役員</w:t>
      </w:r>
      <w:r w:rsidR="00F47F26" w:rsidRPr="00A06D50">
        <w:rPr>
          <w:rFonts w:ascii="游ゴシック Medium" w:eastAsia="游ゴシック Medium" w:hAnsi="游ゴシック Medium" w:hint="eastAsia"/>
        </w:rPr>
        <w:t>会で決定した</w:t>
      </w:r>
      <w:r w:rsidR="00DD09C3" w:rsidRPr="00A06D50">
        <w:rPr>
          <w:rFonts w:ascii="游ゴシック Medium" w:eastAsia="游ゴシック Medium" w:hAnsi="游ゴシック Medium" w:hint="eastAsia"/>
        </w:rPr>
        <w:t>場</w:t>
      </w:r>
    </w:p>
    <w:p w14:paraId="4D2FD8DD" w14:textId="5C99F343" w:rsidR="00A74B75" w:rsidRPr="00A06D50" w:rsidRDefault="00DD09C3" w:rsidP="00DD09C3">
      <w:pPr>
        <w:pStyle w:val="a4"/>
        <w:ind w:leftChars="500" w:left="1260" w:hangingChars="100" w:hanging="210"/>
        <w:rPr>
          <w:rFonts w:ascii="游ゴシック Medium" w:eastAsia="游ゴシック Medium" w:hAnsi="游ゴシック Medium"/>
        </w:rPr>
      </w:pPr>
      <w:r w:rsidRPr="00A06D50">
        <w:rPr>
          <w:rFonts w:ascii="游ゴシック Medium" w:eastAsia="游ゴシック Medium" w:hAnsi="游ゴシック Medium" w:hint="eastAsia"/>
          <w:bCs/>
        </w:rPr>
        <w:t>合</w:t>
      </w:r>
      <w:r w:rsidR="006235AE" w:rsidRPr="00A06D50">
        <w:rPr>
          <w:rFonts w:ascii="游ゴシック Medium" w:eastAsia="游ゴシック Medium" w:hAnsi="游ゴシック Medium" w:hint="eastAsia"/>
        </w:rPr>
        <w:t>は</w:t>
      </w:r>
      <w:r w:rsidR="00A74B75" w:rsidRPr="00A06D50">
        <w:rPr>
          <w:rFonts w:ascii="游ゴシック Medium" w:eastAsia="游ゴシック Medium" w:hAnsi="游ゴシック Medium"/>
        </w:rPr>
        <w:t>、</w:t>
      </w:r>
      <w:r w:rsidR="006235AE" w:rsidRPr="00A06D50">
        <w:rPr>
          <w:rFonts w:ascii="游ゴシック Medium" w:eastAsia="游ゴシック Medium" w:hAnsi="游ゴシック Medium" w:hint="eastAsia"/>
        </w:rPr>
        <w:t>見舞金</w:t>
      </w:r>
      <w:r w:rsidR="00B27FD2" w:rsidRPr="00A06D50">
        <w:rPr>
          <w:rFonts w:ascii="游ゴシック Medium" w:eastAsia="游ゴシック Medium" w:hAnsi="游ゴシック Medium" w:hint="eastAsia"/>
        </w:rPr>
        <w:t>等</w:t>
      </w:r>
      <w:r w:rsidR="006235AE" w:rsidRPr="00A06D50">
        <w:rPr>
          <w:rFonts w:ascii="游ゴシック Medium" w:eastAsia="游ゴシック Medium" w:hAnsi="游ゴシック Medium" w:hint="eastAsia"/>
        </w:rPr>
        <w:t>として</w:t>
      </w:r>
      <w:r w:rsidRPr="00A06D50">
        <w:rPr>
          <w:rFonts w:ascii="游ゴシック Medium" w:eastAsia="游ゴシック Medium" w:hAnsi="游ゴシック Medium" w:hint="eastAsia"/>
        </w:rPr>
        <w:t>応分を</w:t>
      </w:r>
      <w:r w:rsidR="006235AE" w:rsidRPr="00A06D50">
        <w:rPr>
          <w:rFonts w:ascii="游ゴシック Medium" w:eastAsia="游ゴシック Medium" w:hAnsi="游ゴシック Medium" w:hint="eastAsia"/>
        </w:rPr>
        <w:t>支給</w:t>
      </w:r>
      <w:r w:rsidR="00A74B75" w:rsidRPr="00A06D50">
        <w:rPr>
          <w:rFonts w:ascii="游ゴシック Medium" w:eastAsia="游ゴシック Medium" w:hAnsi="游ゴシック Medium"/>
        </w:rPr>
        <w:t>することができる。</w:t>
      </w:r>
    </w:p>
    <w:p w14:paraId="63DF3ECF" w14:textId="48F05E91" w:rsidR="00A74B75" w:rsidRPr="00A06D50" w:rsidRDefault="006235AE" w:rsidP="00DD09C3">
      <w:pPr>
        <w:pStyle w:val="a4"/>
        <w:ind w:leftChars="100" w:left="1365" w:hangingChars="550" w:hanging="1155"/>
        <w:rPr>
          <w:rFonts w:ascii="游ゴシック Medium" w:eastAsia="游ゴシック Medium" w:hAnsi="游ゴシック Medium"/>
        </w:rPr>
      </w:pPr>
      <w:r w:rsidRPr="00A06D50">
        <w:rPr>
          <w:rFonts w:ascii="游ゴシック Medium" w:eastAsia="游ゴシック Medium" w:hAnsi="游ゴシック Medium" w:hint="eastAsia"/>
        </w:rPr>
        <w:t xml:space="preserve">　　</w:t>
      </w:r>
      <w:r w:rsidR="00A74B75" w:rsidRPr="00A06D50">
        <w:rPr>
          <w:rFonts w:ascii="游ゴシック Medium" w:eastAsia="游ゴシック Medium" w:hAnsi="游ゴシック Medium"/>
        </w:rPr>
        <w:t>2</w:t>
      </w:r>
      <w:r w:rsidR="00A74B75" w:rsidRPr="00A06D50">
        <w:rPr>
          <w:rFonts w:ascii="游ゴシック Medium" w:eastAsia="游ゴシック Medium" w:hAnsi="游ゴシック Medium" w:hint="eastAsia"/>
        </w:rPr>
        <w:t xml:space="preserve">　</w:t>
      </w:r>
      <w:r w:rsidRPr="00A06D50">
        <w:rPr>
          <w:rFonts w:ascii="游ゴシック Medium" w:eastAsia="游ゴシック Medium" w:hAnsi="游ゴシック Medium" w:hint="eastAsia"/>
        </w:rPr>
        <w:t>緊急時は支部長の判断に委ね</w:t>
      </w:r>
      <w:r w:rsidR="00C54F4F" w:rsidRPr="00A06D50">
        <w:rPr>
          <w:rFonts w:ascii="游ゴシック Medium" w:eastAsia="游ゴシック Medium" w:hAnsi="游ゴシック Medium" w:hint="eastAsia"/>
        </w:rPr>
        <w:t>、</w:t>
      </w:r>
      <w:r w:rsidR="002927DB" w:rsidRPr="00A06D50">
        <w:rPr>
          <w:rFonts w:ascii="游ゴシック Medium" w:eastAsia="游ゴシック Medium" w:hAnsi="游ゴシック Medium" w:hint="eastAsia"/>
        </w:rPr>
        <w:t>相応額を支給し</w:t>
      </w:r>
      <w:r w:rsidRPr="00A06D50">
        <w:rPr>
          <w:rFonts w:ascii="游ゴシック Medium" w:eastAsia="游ゴシック Medium" w:hAnsi="游ゴシック Medium" w:hint="eastAsia"/>
        </w:rPr>
        <w:t>、役員会で</w:t>
      </w:r>
      <w:r w:rsidR="002927DB" w:rsidRPr="00A06D50">
        <w:rPr>
          <w:rFonts w:ascii="游ゴシック Medium" w:eastAsia="游ゴシック Medium" w:hAnsi="游ゴシック Medium" w:hint="eastAsia"/>
        </w:rPr>
        <w:t>確認をするものとする。</w:t>
      </w:r>
    </w:p>
    <w:p w14:paraId="067989C2" w14:textId="77777777" w:rsidR="00BB53BC" w:rsidRPr="00A06D50" w:rsidRDefault="00BB53BC" w:rsidP="002927DB">
      <w:pPr>
        <w:pStyle w:val="a4"/>
        <w:ind w:left="1050" w:hangingChars="500" w:hanging="1050"/>
        <w:rPr>
          <w:rFonts w:ascii="游ゴシック Medium" w:eastAsia="游ゴシック Medium" w:hAnsi="游ゴシック Medium"/>
        </w:rPr>
      </w:pPr>
    </w:p>
    <w:p w14:paraId="7FA682EE" w14:textId="77777777" w:rsidR="00A74B75" w:rsidRPr="00A06D50" w:rsidRDefault="00A74B75" w:rsidP="00A74B75">
      <w:pPr>
        <w:pStyle w:val="a4"/>
        <w:rPr>
          <w:rFonts w:ascii="游ゴシック Medium" w:eastAsia="游ゴシック Medium" w:hAnsi="游ゴシック Medium"/>
        </w:rPr>
      </w:pPr>
      <w:r w:rsidRPr="00A06D50">
        <w:rPr>
          <w:rFonts w:ascii="游ゴシック Medium" w:eastAsia="游ゴシック Medium" w:hAnsi="游ゴシック Medium"/>
          <w:b/>
          <w:bCs/>
          <w:bdr w:val="none" w:sz="0" w:space="0" w:color="auto" w:frame="1"/>
        </w:rPr>
        <w:t>第3章</w:t>
      </w:r>
      <w:r w:rsidRPr="00A06D50">
        <w:rPr>
          <w:rFonts w:ascii="游ゴシック Medium" w:eastAsia="游ゴシック Medium" w:hAnsi="游ゴシック Medium"/>
        </w:rPr>
        <w:t xml:space="preserve">　役員</w:t>
      </w:r>
    </w:p>
    <w:p w14:paraId="31F9F227" w14:textId="77777777" w:rsidR="00A74B75" w:rsidRPr="00A06D50" w:rsidRDefault="00A74B75" w:rsidP="00A74B75">
      <w:pPr>
        <w:pStyle w:val="a4"/>
        <w:rPr>
          <w:rFonts w:ascii="游ゴシック Medium" w:eastAsia="游ゴシック Medium" w:hAnsi="游ゴシック Medium"/>
        </w:rPr>
      </w:pPr>
      <w:r w:rsidRPr="00A06D50">
        <w:rPr>
          <w:rFonts w:ascii="游ゴシック Medium" w:eastAsia="游ゴシック Medium" w:hAnsi="游ゴシック Medium"/>
        </w:rPr>
        <w:t>（役員の構成）</w:t>
      </w:r>
    </w:p>
    <w:p w14:paraId="5CCB8839" w14:textId="4FC10137" w:rsidR="00A40A65" w:rsidRPr="00A06D50" w:rsidRDefault="00A74B75" w:rsidP="00A40A65">
      <w:pPr>
        <w:pStyle w:val="a4"/>
        <w:ind w:firstLineChars="100" w:firstLine="206"/>
        <w:rPr>
          <w:rFonts w:ascii="游ゴシック Medium" w:eastAsia="游ゴシック Medium" w:hAnsi="游ゴシック Medium"/>
        </w:rPr>
      </w:pPr>
      <w:r w:rsidRPr="00A06D50">
        <w:rPr>
          <w:rFonts w:ascii="游ゴシック Medium" w:eastAsia="游ゴシック Medium" w:hAnsi="游ゴシック Medium"/>
          <w:b/>
          <w:bCs/>
        </w:rPr>
        <w:t>第</w:t>
      </w:r>
      <w:r w:rsidR="00D058B6" w:rsidRPr="00A06D50">
        <w:rPr>
          <w:rFonts w:ascii="游ゴシック Medium" w:eastAsia="游ゴシック Medium" w:hAnsi="游ゴシック Medium" w:hint="eastAsia"/>
          <w:b/>
          <w:bCs/>
        </w:rPr>
        <w:t>10</w:t>
      </w:r>
      <w:r w:rsidRPr="00A06D50">
        <w:rPr>
          <w:rFonts w:ascii="游ゴシック Medium" w:eastAsia="游ゴシック Medium" w:hAnsi="游ゴシック Medium"/>
          <w:b/>
          <w:bCs/>
        </w:rPr>
        <w:t>条</w:t>
      </w:r>
      <w:r w:rsidRPr="00A06D50">
        <w:rPr>
          <w:rFonts w:ascii="游ゴシック Medium" w:eastAsia="游ゴシック Medium" w:hAnsi="游ゴシック Medium" w:hint="eastAsia"/>
          <w:b/>
          <w:bCs/>
        </w:rPr>
        <w:t xml:space="preserve">　</w:t>
      </w:r>
      <w:r w:rsidR="000469C2" w:rsidRPr="00A06D50">
        <w:rPr>
          <w:rFonts w:ascii="游ゴシック Medium" w:eastAsia="游ゴシック Medium" w:hAnsi="游ゴシック Medium" w:hint="eastAsia"/>
          <w:bCs/>
        </w:rPr>
        <w:t>本会</w:t>
      </w:r>
      <w:r w:rsidRPr="00A06D50">
        <w:rPr>
          <w:rFonts w:ascii="游ゴシック Medium" w:eastAsia="游ゴシック Medium" w:hAnsi="游ゴシック Medium"/>
        </w:rPr>
        <w:t>に、次の役員をおく。</w:t>
      </w:r>
    </w:p>
    <w:p w14:paraId="0735EC8B" w14:textId="77777777" w:rsidR="00A40A65" w:rsidRPr="00A06D50" w:rsidRDefault="00A40A65" w:rsidP="00A40A65">
      <w:pPr>
        <w:pStyle w:val="a4"/>
        <w:ind w:firstLineChars="600" w:firstLine="1260"/>
        <w:rPr>
          <w:rFonts w:ascii="游ゴシック Medium" w:eastAsia="游ゴシック Medium" w:hAnsi="游ゴシック Medium"/>
        </w:rPr>
      </w:pPr>
      <w:r w:rsidRPr="00A06D50">
        <w:rPr>
          <w:rFonts w:ascii="游ゴシック Medium" w:eastAsia="游ゴシック Medium" w:hAnsi="游ゴシック Medium"/>
        </w:rPr>
        <w:t>一　支部長　1</w:t>
      </w:r>
      <w:r w:rsidR="00456DD9" w:rsidRPr="00A06D50">
        <w:rPr>
          <w:rFonts w:ascii="游ゴシック Medium" w:eastAsia="游ゴシック Medium" w:hAnsi="游ゴシック Medium" w:hint="eastAsia"/>
        </w:rPr>
        <w:t>名</w:t>
      </w:r>
    </w:p>
    <w:p w14:paraId="3AC0514F" w14:textId="77777777" w:rsidR="00A40A65" w:rsidRPr="00A06D50" w:rsidRDefault="00A40A65" w:rsidP="00A40A65">
      <w:pPr>
        <w:pStyle w:val="a4"/>
        <w:ind w:firstLineChars="600" w:firstLine="1260"/>
        <w:rPr>
          <w:rFonts w:ascii="游ゴシック Medium" w:eastAsia="游ゴシック Medium" w:hAnsi="游ゴシック Medium"/>
        </w:rPr>
      </w:pPr>
      <w:r w:rsidRPr="00A06D50">
        <w:rPr>
          <w:rFonts w:ascii="游ゴシック Medium" w:eastAsia="游ゴシック Medium" w:hAnsi="游ゴシック Medium"/>
        </w:rPr>
        <w:t>二　副支部長　1</w:t>
      </w:r>
      <w:r w:rsidR="00456DD9" w:rsidRPr="00A06D50">
        <w:rPr>
          <w:rFonts w:ascii="游ゴシック Medium" w:eastAsia="游ゴシック Medium" w:hAnsi="游ゴシック Medium" w:hint="eastAsia"/>
        </w:rPr>
        <w:t>名</w:t>
      </w:r>
      <w:r w:rsidRPr="00A06D50">
        <w:rPr>
          <w:rFonts w:ascii="游ゴシック Medium" w:eastAsia="游ゴシック Medium" w:hAnsi="游ゴシック Medium"/>
        </w:rPr>
        <w:t>以上</w:t>
      </w:r>
    </w:p>
    <w:p w14:paraId="7EFC221B" w14:textId="2B11D92B" w:rsidR="00456DD9" w:rsidRPr="00A06D50" w:rsidRDefault="00A40A65" w:rsidP="00456DD9">
      <w:pPr>
        <w:pStyle w:val="a4"/>
        <w:ind w:firstLineChars="600" w:firstLine="1260"/>
        <w:rPr>
          <w:rFonts w:ascii="游ゴシック Medium" w:eastAsia="游ゴシック Medium" w:hAnsi="游ゴシック Medium"/>
          <w:szCs w:val="21"/>
        </w:rPr>
      </w:pPr>
      <w:r w:rsidRPr="00A06D50">
        <w:rPr>
          <w:rFonts w:ascii="游ゴシック Medium" w:eastAsia="游ゴシック Medium" w:hAnsi="游ゴシック Medium"/>
          <w:szCs w:val="21"/>
        </w:rPr>
        <w:t xml:space="preserve">三　</w:t>
      </w:r>
      <w:r w:rsidR="00456DD9" w:rsidRPr="00A06D50">
        <w:rPr>
          <w:rFonts w:ascii="游ゴシック Medium" w:eastAsia="游ゴシック Medium" w:hAnsi="游ゴシック Medium" w:hint="eastAsia"/>
          <w:szCs w:val="21"/>
        </w:rPr>
        <w:t>幹事　若干名</w:t>
      </w:r>
    </w:p>
    <w:p w14:paraId="29B560EB" w14:textId="77777777" w:rsidR="00456DD9" w:rsidRPr="00A06D50" w:rsidRDefault="00456DD9" w:rsidP="00456DD9">
      <w:pPr>
        <w:pStyle w:val="a4"/>
        <w:ind w:firstLineChars="600" w:firstLine="1260"/>
        <w:rPr>
          <w:rFonts w:ascii="游ゴシック Medium" w:eastAsia="游ゴシック Medium" w:hAnsi="游ゴシック Medium"/>
          <w:szCs w:val="21"/>
        </w:rPr>
      </w:pPr>
      <w:r w:rsidRPr="00A06D50">
        <w:rPr>
          <w:rFonts w:ascii="游ゴシック Medium" w:eastAsia="游ゴシック Medium" w:hAnsi="游ゴシック Medium" w:cs="CMR10" w:hint="eastAsia"/>
          <w:szCs w:val="21"/>
        </w:rPr>
        <w:t xml:space="preserve">四　</w:t>
      </w:r>
      <w:r w:rsidRPr="00A06D50">
        <w:rPr>
          <w:rFonts w:ascii="游ゴシック Medium" w:eastAsia="游ゴシック Medium" w:hAnsi="游ゴシック Medium" w:hint="eastAsia"/>
          <w:szCs w:val="21"/>
        </w:rPr>
        <w:t>会計</w:t>
      </w:r>
      <w:r w:rsidRPr="00A06D50">
        <w:rPr>
          <w:rFonts w:ascii="游ゴシック Medium" w:eastAsia="游ゴシック Medium" w:hAnsi="游ゴシック Medium" w:cs="CMR10"/>
          <w:szCs w:val="21"/>
        </w:rPr>
        <w:t>1</w:t>
      </w:r>
      <w:r w:rsidRPr="00A06D50">
        <w:rPr>
          <w:rFonts w:ascii="游ゴシック Medium" w:eastAsia="游ゴシック Medium" w:hAnsi="游ゴシック Medium" w:hint="eastAsia"/>
          <w:szCs w:val="21"/>
        </w:rPr>
        <w:t>名</w:t>
      </w:r>
    </w:p>
    <w:p w14:paraId="2E53DBA2" w14:textId="0AB19A9D" w:rsidR="00A40A65" w:rsidRPr="00A06D50" w:rsidRDefault="00456DD9" w:rsidP="00456DD9">
      <w:pPr>
        <w:pStyle w:val="a4"/>
        <w:ind w:firstLineChars="600" w:firstLine="1260"/>
        <w:rPr>
          <w:rFonts w:ascii="游ゴシック Medium" w:eastAsia="游ゴシック Medium" w:hAnsi="游ゴシック Medium"/>
          <w:szCs w:val="21"/>
        </w:rPr>
      </w:pPr>
      <w:r w:rsidRPr="00A06D50">
        <w:rPr>
          <w:rFonts w:ascii="游ゴシック Medium" w:eastAsia="游ゴシック Medium" w:hAnsi="游ゴシック Medium" w:hint="eastAsia"/>
          <w:szCs w:val="21"/>
        </w:rPr>
        <w:t xml:space="preserve">五　</w:t>
      </w:r>
      <w:r w:rsidR="008A1443" w:rsidRPr="00A06D50">
        <w:rPr>
          <w:rFonts w:ascii="游ゴシック Medium" w:eastAsia="游ゴシック Medium" w:hAnsi="游ゴシック Medium" w:hint="eastAsia"/>
          <w:szCs w:val="21"/>
        </w:rPr>
        <w:t>会計</w:t>
      </w:r>
      <w:r w:rsidR="000469C2" w:rsidRPr="00A06D50">
        <w:rPr>
          <w:rFonts w:ascii="游ゴシック Medium" w:eastAsia="游ゴシック Medium" w:hAnsi="游ゴシック Medium" w:hint="eastAsia"/>
          <w:szCs w:val="21"/>
        </w:rPr>
        <w:t>監査</w:t>
      </w:r>
      <w:r w:rsidRPr="00A06D50">
        <w:rPr>
          <w:rFonts w:ascii="游ゴシック Medium" w:eastAsia="游ゴシック Medium" w:hAnsi="游ゴシック Medium" w:hint="eastAsia"/>
          <w:szCs w:val="21"/>
        </w:rPr>
        <w:t xml:space="preserve">　</w:t>
      </w:r>
      <w:r w:rsidRPr="00A06D50">
        <w:rPr>
          <w:rFonts w:ascii="游ゴシック Medium" w:eastAsia="游ゴシック Medium" w:hAnsi="游ゴシック Medium" w:cs="CMR10"/>
          <w:szCs w:val="21"/>
        </w:rPr>
        <w:t>2</w:t>
      </w:r>
      <w:r w:rsidRPr="00A06D50">
        <w:rPr>
          <w:rFonts w:ascii="游ゴシック Medium" w:eastAsia="游ゴシック Medium" w:hAnsi="游ゴシック Medium" w:hint="eastAsia"/>
          <w:szCs w:val="21"/>
        </w:rPr>
        <w:t>名</w:t>
      </w:r>
    </w:p>
    <w:p w14:paraId="621D9B88" w14:textId="0AB5717E" w:rsidR="00A40A65" w:rsidRPr="00A06D50" w:rsidRDefault="00456DD9" w:rsidP="00456DD9">
      <w:pPr>
        <w:pStyle w:val="a4"/>
        <w:ind w:firstLineChars="600" w:firstLine="1260"/>
        <w:rPr>
          <w:rFonts w:ascii="游ゴシック Medium" w:eastAsia="游ゴシック Medium" w:hAnsi="游ゴシック Medium"/>
        </w:rPr>
      </w:pPr>
      <w:r w:rsidRPr="00A06D50">
        <w:rPr>
          <w:rFonts w:ascii="游ゴシック Medium" w:eastAsia="游ゴシック Medium" w:hAnsi="游ゴシック Medium" w:hint="eastAsia"/>
          <w:szCs w:val="21"/>
        </w:rPr>
        <w:t>六</w:t>
      </w:r>
      <w:r w:rsidR="00D058B6" w:rsidRPr="00A06D50">
        <w:rPr>
          <w:rFonts w:ascii="游ゴシック Medium" w:eastAsia="游ゴシック Medium" w:hAnsi="游ゴシック Medium"/>
          <w:szCs w:val="21"/>
        </w:rPr>
        <w:t xml:space="preserve">　その他</w:t>
      </w:r>
      <w:r w:rsidR="00D058B6" w:rsidRPr="00A06D50">
        <w:rPr>
          <w:rFonts w:ascii="游ゴシック Medium" w:eastAsia="游ゴシック Medium" w:hAnsi="游ゴシック Medium" w:hint="eastAsia"/>
          <w:szCs w:val="21"/>
        </w:rPr>
        <w:t>本会</w:t>
      </w:r>
      <w:r w:rsidR="00A40A65" w:rsidRPr="00A06D50">
        <w:rPr>
          <w:rFonts w:ascii="游ゴシック Medium" w:eastAsia="游ゴシック Medium" w:hAnsi="游ゴシック Medium"/>
          <w:szCs w:val="21"/>
        </w:rPr>
        <w:t>が必要と認め</w:t>
      </w:r>
      <w:r w:rsidR="00A40A65" w:rsidRPr="00A06D50">
        <w:rPr>
          <w:rFonts w:ascii="游ゴシック Medium" w:eastAsia="游ゴシック Medium" w:hAnsi="游ゴシック Medium"/>
        </w:rPr>
        <w:t>る役員</w:t>
      </w:r>
    </w:p>
    <w:p w14:paraId="24E4ADC3" w14:textId="6248269D" w:rsidR="006A693B" w:rsidRPr="00A06D50" w:rsidRDefault="00A40A65" w:rsidP="006A693B">
      <w:pPr>
        <w:pStyle w:val="a4"/>
        <w:ind w:left="1050" w:hangingChars="500" w:hanging="1050"/>
      </w:pPr>
      <w:r w:rsidRPr="00A06D50">
        <w:rPr>
          <w:rFonts w:ascii="游ゴシック Medium" w:eastAsia="游ゴシック Medium" w:hAnsi="游ゴシック Medium" w:hint="eastAsia"/>
        </w:rPr>
        <w:t xml:space="preserve">　　　2　</w:t>
      </w:r>
      <w:r w:rsidR="000469C2" w:rsidRPr="00A06D50">
        <w:rPr>
          <w:rFonts w:ascii="游ゴシック Medium" w:eastAsia="游ゴシック Medium" w:hAnsi="游ゴシック Medium" w:hint="eastAsia"/>
        </w:rPr>
        <w:t>本会</w:t>
      </w:r>
      <w:r w:rsidRPr="00A06D50">
        <w:rPr>
          <w:rFonts w:ascii="游ゴシック Medium" w:eastAsia="游ゴシック Medium" w:hAnsi="游ゴシック Medium"/>
        </w:rPr>
        <w:t>は、</w:t>
      </w:r>
      <w:r w:rsidR="006A693B" w:rsidRPr="00A06D50">
        <w:rPr>
          <w:rFonts w:ascii="游ゴシック Medium" w:eastAsia="游ゴシック Medium" w:hAnsi="游ゴシック Medium"/>
        </w:rPr>
        <w:t>次の各号に定める事項に異動または変更が生じたときは、</w:t>
      </w:r>
      <w:r w:rsidR="006A693B" w:rsidRPr="00A06D50">
        <w:rPr>
          <w:rFonts w:ascii="游ゴシック Medium" w:eastAsia="游ゴシック Medium" w:hAnsi="游ゴシック Medium" w:hint="eastAsia"/>
        </w:rPr>
        <w:t>校友会本部</w:t>
      </w:r>
      <w:r w:rsidR="006A693B" w:rsidRPr="00A06D50">
        <w:rPr>
          <w:rFonts w:ascii="游ゴシック Medium" w:eastAsia="游ゴシック Medium" w:hAnsi="游ゴシック Medium"/>
        </w:rPr>
        <w:t>に届け出るものとする</w:t>
      </w:r>
      <w:r w:rsidR="006A693B" w:rsidRPr="00A06D50">
        <w:t>。</w:t>
      </w:r>
    </w:p>
    <w:p w14:paraId="73EAE741" w14:textId="7BA0D0C6" w:rsidR="006A693B" w:rsidRPr="00A06D50" w:rsidRDefault="000469C2" w:rsidP="006A693B">
      <w:pPr>
        <w:pStyle w:val="a4"/>
        <w:ind w:firstLineChars="500" w:firstLine="1050"/>
        <w:rPr>
          <w:rFonts w:ascii="游ゴシック Medium" w:eastAsia="游ゴシック Medium" w:hAnsi="游ゴシック Medium"/>
        </w:rPr>
      </w:pPr>
      <w:r w:rsidRPr="00A06D50">
        <w:rPr>
          <w:rFonts w:ascii="游ゴシック Medium" w:eastAsia="游ゴシック Medium" w:hAnsi="游ゴシック Medium"/>
        </w:rPr>
        <w:t>一　支部長、副支部長およびその他の</w:t>
      </w:r>
      <w:r w:rsidR="006A693B" w:rsidRPr="00A06D50">
        <w:rPr>
          <w:rFonts w:ascii="游ゴシック Medium" w:eastAsia="游ゴシック Medium" w:hAnsi="游ゴシック Medium"/>
        </w:rPr>
        <w:t>役員</w:t>
      </w:r>
    </w:p>
    <w:p w14:paraId="1BDEA705" w14:textId="4B5A4A06" w:rsidR="006A693B" w:rsidRPr="00A06D50" w:rsidRDefault="000469C2" w:rsidP="006A693B">
      <w:pPr>
        <w:pStyle w:val="a4"/>
        <w:ind w:firstLineChars="500" w:firstLine="1050"/>
        <w:rPr>
          <w:rFonts w:ascii="游ゴシック Medium" w:eastAsia="游ゴシック Medium" w:hAnsi="游ゴシック Medium"/>
        </w:rPr>
      </w:pPr>
      <w:r w:rsidRPr="00A06D50">
        <w:rPr>
          <w:rFonts w:ascii="游ゴシック Medium" w:eastAsia="游ゴシック Medium" w:hAnsi="游ゴシック Medium" w:hint="eastAsia"/>
        </w:rPr>
        <w:t>二</w:t>
      </w:r>
      <w:r w:rsidR="006A693B" w:rsidRPr="00A06D50">
        <w:rPr>
          <w:rFonts w:ascii="游ゴシック Medium" w:eastAsia="游ゴシック Medium" w:hAnsi="游ゴシック Medium"/>
        </w:rPr>
        <w:t xml:space="preserve">　事務所の所在地</w:t>
      </w:r>
    </w:p>
    <w:p w14:paraId="47BA29E8" w14:textId="77777777" w:rsidR="00A74B75" w:rsidRPr="00FD7433" w:rsidRDefault="00A74B75" w:rsidP="00BB53BC">
      <w:pPr>
        <w:pStyle w:val="a4"/>
        <w:rPr>
          <w:rFonts w:ascii="游ゴシック Medium" w:eastAsia="游ゴシック Medium" w:hAnsi="游ゴシック Medium"/>
        </w:rPr>
      </w:pPr>
      <w:r w:rsidRPr="00FD7433">
        <w:rPr>
          <w:rFonts w:ascii="游ゴシック Medium" w:eastAsia="游ゴシック Medium" w:hAnsi="游ゴシック Medium"/>
        </w:rPr>
        <w:t>（役員の職務）</w:t>
      </w:r>
    </w:p>
    <w:p w14:paraId="4BE680DF" w14:textId="5ABCCBB9" w:rsidR="00A74B75" w:rsidRPr="00A06D50" w:rsidRDefault="00A74B75" w:rsidP="00A74B75">
      <w:pPr>
        <w:pStyle w:val="a4"/>
        <w:ind w:firstLineChars="100" w:firstLine="206"/>
        <w:rPr>
          <w:rFonts w:ascii="游ゴシック Medium" w:eastAsia="游ゴシック Medium" w:hAnsi="游ゴシック Medium"/>
        </w:rPr>
      </w:pPr>
      <w:r w:rsidRPr="00A06D50">
        <w:rPr>
          <w:rFonts w:ascii="游ゴシック Medium" w:eastAsia="游ゴシック Medium" w:hAnsi="游ゴシック Medium"/>
          <w:b/>
          <w:bCs/>
        </w:rPr>
        <w:t>第</w:t>
      </w:r>
      <w:r w:rsidR="00D058B6" w:rsidRPr="00A06D50">
        <w:rPr>
          <w:rFonts w:ascii="游ゴシック Medium" w:eastAsia="游ゴシック Medium" w:hAnsi="游ゴシック Medium" w:hint="eastAsia"/>
          <w:b/>
          <w:bCs/>
        </w:rPr>
        <w:t>11</w:t>
      </w:r>
      <w:r w:rsidRPr="00A06D50">
        <w:rPr>
          <w:rFonts w:ascii="游ゴシック Medium" w:eastAsia="游ゴシック Medium" w:hAnsi="游ゴシック Medium"/>
          <w:b/>
          <w:bCs/>
        </w:rPr>
        <w:t>条</w:t>
      </w:r>
      <w:r w:rsidRPr="00A06D50">
        <w:rPr>
          <w:rFonts w:ascii="游ゴシック Medium" w:eastAsia="游ゴシック Medium" w:hAnsi="游ゴシック Medium" w:hint="eastAsia"/>
          <w:b/>
          <w:bCs/>
        </w:rPr>
        <w:t xml:space="preserve">　</w:t>
      </w:r>
      <w:r w:rsidRPr="00A06D50">
        <w:rPr>
          <w:rFonts w:ascii="游ゴシック Medium" w:eastAsia="游ゴシック Medium" w:hAnsi="游ゴシック Medium"/>
        </w:rPr>
        <w:t>役員の職務は、次のとおりとする。</w:t>
      </w:r>
    </w:p>
    <w:p w14:paraId="64EAD1D0" w14:textId="2B98DFB2" w:rsidR="00A74B75" w:rsidRPr="00A06D50" w:rsidRDefault="00A74B75" w:rsidP="00A74B75">
      <w:pPr>
        <w:pStyle w:val="a4"/>
        <w:ind w:firstLineChars="600" w:firstLine="1260"/>
        <w:rPr>
          <w:rFonts w:ascii="游ゴシック Medium" w:eastAsia="游ゴシック Medium" w:hAnsi="游ゴシック Medium"/>
        </w:rPr>
      </w:pPr>
      <w:r w:rsidRPr="00A06D50">
        <w:rPr>
          <w:rFonts w:ascii="游ゴシック Medium" w:eastAsia="游ゴシック Medium" w:hAnsi="游ゴシック Medium"/>
        </w:rPr>
        <w:t xml:space="preserve">一　</w:t>
      </w:r>
      <w:r w:rsidR="00456DD9" w:rsidRPr="00A06D50">
        <w:rPr>
          <w:rFonts w:ascii="游ゴシック Medium" w:eastAsia="游ゴシック Medium" w:hAnsi="游ゴシック Medium" w:hint="eastAsia"/>
        </w:rPr>
        <w:t>支部長</w:t>
      </w:r>
      <w:r w:rsidRPr="00A06D50">
        <w:rPr>
          <w:rFonts w:ascii="游ゴシック Medium" w:eastAsia="游ゴシック Medium" w:hAnsi="游ゴシック Medium"/>
        </w:rPr>
        <w:t>は、</w:t>
      </w:r>
      <w:r w:rsidR="000469C2" w:rsidRPr="00A06D50">
        <w:rPr>
          <w:rFonts w:ascii="游ゴシック Medium" w:eastAsia="游ゴシック Medium" w:hAnsi="游ゴシック Medium" w:hint="eastAsia"/>
        </w:rPr>
        <w:t>会</w:t>
      </w:r>
      <w:r w:rsidRPr="00A06D50">
        <w:rPr>
          <w:rFonts w:ascii="游ゴシック Medium" w:eastAsia="游ゴシック Medium" w:hAnsi="游ゴシック Medium"/>
        </w:rPr>
        <w:t>務を統括し、</w:t>
      </w:r>
      <w:r w:rsidR="000469C2" w:rsidRPr="00A06D50">
        <w:rPr>
          <w:rFonts w:ascii="游ゴシック Medium" w:eastAsia="游ゴシック Medium" w:hAnsi="游ゴシック Medium" w:hint="eastAsia"/>
        </w:rPr>
        <w:t>会</w:t>
      </w:r>
      <w:r w:rsidRPr="00A06D50">
        <w:rPr>
          <w:rFonts w:ascii="游ゴシック Medium" w:eastAsia="游ゴシック Medium" w:hAnsi="游ゴシック Medium"/>
        </w:rPr>
        <w:t>を代表する</w:t>
      </w:r>
      <w:r w:rsidR="00BB53BC" w:rsidRPr="00A06D50">
        <w:rPr>
          <w:rFonts w:ascii="游ゴシック Medium" w:eastAsia="游ゴシック Medium" w:hAnsi="游ゴシック Medium" w:hint="eastAsia"/>
        </w:rPr>
        <w:t>。</w:t>
      </w:r>
    </w:p>
    <w:p w14:paraId="1F7FFA7F" w14:textId="615AA032" w:rsidR="00A74B75" w:rsidRPr="001562BF" w:rsidRDefault="00A74B75" w:rsidP="00A74B75">
      <w:pPr>
        <w:pStyle w:val="a4"/>
        <w:ind w:leftChars="600" w:left="1680" w:hangingChars="200" w:hanging="420"/>
        <w:rPr>
          <w:rFonts w:ascii="游ゴシック Medium" w:eastAsia="游ゴシック Medium" w:hAnsi="游ゴシック Medium"/>
        </w:rPr>
      </w:pPr>
      <w:r w:rsidRPr="00A06D50">
        <w:rPr>
          <w:rFonts w:ascii="游ゴシック Medium" w:eastAsia="游ゴシック Medium" w:hAnsi="游ゴシック Medium"/>
        </w:rPr>
        <w:t xml:space="preserve">二　</w:t>
      </w:r>
      <w:r w:rsidR="00456DD9" w:rsidRPr="00A06D50">
        <w:rPr>
          <w:rFonts w:ascii="游ゴシック Medium" w:eastAsia="游ゴシック Medium" w:hAnsi="游ゴシック Medium" w:hint="eastAsia"/>
        </w:rPr>
        <w:t>副支部長</w:t>
      </w:r>
      <w:r w:rsidRPr="00A06D50">
        <w:rPr>
          <w:rFonts w:ascii="游ゴシック Medium" w:eastAsia="游ゴシック Medium" w:hAnsi="游ゴシック Medium"/>
        </w:rPr>
        <w:t>は、</w:t>
      </w:r>
      <w:r w:rsidR="00456DD9" w:rsidRPr="00A06D50">
        <w:rPr>
          <w:rFonts w:ascii="游ゴシック Medium" w:eastAsia="游ゴシック Medium" w:hAnsi="游ゴシック Medium" w:hint="eastAsia"/>
        </w:rPr>
        <w:t>支部長</w:t>
      </w:r>
      <w:r w:rsidRPr="00A06D50">
        <w:rPr>
          <w:rFonts w:ascii="游ゴシック Medium" w:eastAsia="游ゴシック Medium" w:hAnsi="游ゴシック Medium"/>
        </w:rPr>
        <w:t>を補佐し、</w:t>
      </w:r>
      <w:r w:rsidR="008C304A" w:rsidRPr="00A06D50">
        <w:rPr>
          <w:rFonts w:ascii="游ゴシック Medium" w:eastAsia="游ゴシック Medium" w:hAnsi="游ゴシック Medium" w:hint="eastAsia"/>
        </w:rPr>
        <w:t>支部役員</w:t>
      </w:r>
      <w:r w:rsidR="00456DD9" w:rsidRPr="00A06D50">
        <w:rPr>
          <w:rFonts w:ascii="游ゴシック Medium" w:eastAsia="游ゴシック Medium" w:hAnsi="游ゴシック Medium" w:hint="eastAsia"/>
        </w:rPr>
        <w:t>会</w:t>
      </w:r>
      <w:r w:rsidRPr="00A06D50">
        <w:rPr>
          <w:rFonts w:ascii="游ゴシック Medium" w:eastAsia="游ゴシック Medium" w:hAnsi="游ゴシック Medium"/>
        </w:rPr>
        <w:t>の決定に基づき、</w:t>
      </w:r>
      <w:r w:rsidR="00D058B6" w:rsidRPr="00A06D50">
        <w:rPr>
          <w:rFonts w:ascii="游ゴシック Medium" w:eastAsia="游ゴシック Medium" w:hAnsi="游ゴシック Medium" w:hint="eastAsia"/>
        </w:rPr>
        <w:t>会</w:t>
      </w:r>
      <w:r w:rsidRPr="00A06D50">
        <w:rPr>
          <w:rFonts w:ascii="游ゴシック Medium" w:eastAsia="游ゴシック Medium" w:hAnsi="游ゴシック Medium"/>
        </w:rPr>
        <w:t>務を執行しその責任を負う。</w:t>
      </w:r>
      <w:r w:rsidR="00D058B6" w:rsidRPr="00A06D50">
        <w:rPr>
          <w:rFonts w:ascii="游ゴシック Medium" w:eastAsia="游ゴシック Medium" w:hAnsi="游ゴシック Medium" w:hint="eastAsia"/>
        </w:rPr>
        <w:t>状況に応じた作業分担をし、</w:t>
      </w:r>
      <w:r w:rsidRPr="00A06D50">
        <w:rPr>
          <w:rFonts w:ascii="游ゴシック Medium" w:eastAsia="游ゴシック Medium" w:hAnsi="游ゴシック Medium"/>
        </w:rPr>
        <w:t>必要に応じて、</w:t>
      </w:r>
      <w:r w:rsidR="00456DD9" w:rsidRPr="00A06D50">
        <w:rPr>
          <w:rFonts w:ascii="游ゴシック Medium" w:eastAsia="游ゴシック Medium" w:hAnsi="游ゴシック Medium" w:hint="eastAsia"/>
        </w:rPr>
        <w:t>幹事</w:t>
      </w:r>
      <w:r w:rsidR="008A1443" w:rsidRPr="00A06D50">
        <w:rPr>
          <w:rFonts w:ascii="游ゴシック Medium" w:eastAsia="游ゴシック Medium" w:hAnsi="游ゴシック Medium" w:hint="eastAsia"/>
        </w:rPr>
        <w:t>、会計及び</w:t>
      </w:r>
      <w:r w:rsidR="00D058B6" w:rsidRPr="00A06D50">
        <w:rPr>
          <w:rFonts w:ascii="游ゴシック Medium" w:eastAsia="游ゴシック Medium" w:hAnsi="游ゴシック Medium" w:hint="eastAsia"/>
        </w:rPr>
        <w:t>会計監査</w:t>
      </w:r>
      <w:r w:rsidRPr="00A06D50">
        <w:rPr>
          <w:rFonts w:ascii="游ゴシック Medium" w:eastAsia="游ゴシック Medium" w:hAnsi="游ゴシック Medium"/>
        </w:rPr>
        <w:t>に</w:t>
      </w:r>
      <w:r w:rsidR="00D058B6" w:rsidRPr="00A06D50">
        <w:rPr>
          <w:rFonts w:ascii="游ゴシック Medium" w:eastAsia="游ゴシック Medium" w:hAnsi="游ゴシック Medium" w:hint="eastAsia"/>
        </w:rPr>
        <w:t>会</w:t>
      </w:r>
      <w:r w:rsidRPr="00A06D50">
        <w:rPr>
          <w:rFonts w:ascii="游ゴシック Medium" w:eastAsia="游ゴシック Medium" w:hAnsi="游ゴシック Medium"/>
        </w:rPr>
        <w:t>務</w:t>
      </w:r>
      <w:r w:rsidRPr="001562BF">
        <w:rPr>
          <w:rFonts w:ascii="游ゴシック Medium" w:eastAsia="游ゴシック Medium" w:hAnsi="游ゴシック Medium"/>
        </w:rPr>
        <w:t>の執行を分担させることができる</w:t>
      </w:r>
      <w:r w:rsidR="00BB53BC" w:rsidRPr="001562BF">
        <w:rPr>
          <w:rFonts w:ascii="游ゴシック Medium" w:eastAsia="游ゴシック Medium" w:hAnsi="游ゴシック Medium" w:hint="eastAsia"/>
        </w:rPr>
        <w:t>。</w:t>
      </w:r>
    </w:p>
    <w:p w14:paraId="0BB99D20" w14:textId="4E25A535" w:rsidR="00A74B75" w:rsidRPr="001562BF" w:rsidRDefault="00A74B75" w:rsidP="00A74B75">
      <w:pPr>
        <w:pStyle w:val="a4"/>
        <w:ind w:leftChars="600" w:left="1680" w:hangingChars="200" w:hanging="420"/>
        <w:rPr>
          <w:rFonts w:ascii="游ゴシック Medium" w:eastAsia="游ゴシック Medium" w:hAnsi="游ゴシック Medium"/>
        </w:rPr>
      </w:pPr>
      <w:r w:rsidRPr="001562BF">
        <w:rPr>
          <w:rFonts w:ascii="游ゴシック Medium" w:eastAsia="游ゴシック Medium" w:hAnsi="游ゴシック Medium"/>
        </w:rPr>
        <w:t xml:space="preserve">三　</w:t>
      </w:r>
      <w:r w:rsidR="008C304A" w:rsidRPr="001562BF">
        <w:rPr>
          <w:rFonts w:ascii="游ゴシック Medium" w:eastAsia="游ゴシック Medium" w:hAnsi="游ゴシック Medium" w:hint="eastAsia"/>
        </w:rPr>
        <w:t>役員</w:t>
      </w:r>
      <w:r w:rsidR="00417978" w:rsidRPr="001562BF">
        <w:rPr>
          <w:rFonts w:ascii="游ゴシック Medium" w:eastAsia="游ゴシック Medium" w:hAnsi="游ゴシック Medium"/>
        </w:rPr>
        <w:t>は、</w:t>
      </w:r>
      <w:r w:rsidR="00417978" w:rsidRPr="001562BF">
        <w:rPr>
          <w:rFonts w:ascii="游ゴシック Medium" w:eastAsia="游ゴシック Medium" w:hAnsi="游ゴシック Medium" w:hint="eastAsia"/>
        </w:rPr>
        <w:t>支部長</w:t>
      </w:r>
      <w:r w:rsidR="00417978" w:rsidRPr="001562BF">
        <w:rPr>
          <w:rFonts w:ascii="游ゴシック Medium" w:eastAsia="游ゴシック Medium" w:hAnsi="游ゴシック Medium"/>
        </w:rPr>
        <w:t>を補佐</w:t>
      </w:r>
      <w:r w:rsidR="00A06D50" w:rsidRPr="001562BF">
        <w:rPr>
          <w:rFonts w:ascii="游ゴシック Medium" w:eastAsia="游ゴシック Medium" w:hAnsi="游ゴシック Medium" w:hint="eastAsia"/>
        </w:rPr>
        <w:t>し、会の運営に携わる</w:t>
      </w:r>
      <w:r w:rsidR="00417978" w:rsidRPr="001562BF">
        <w:rPr>
          <w:rFonts w:ascii="游ゴシック Medium" w:eastAsia="游ゴシック Medium" w:hAnsi="游ゴシック Medium" w:hint="eastAsia"/>
        </w:rPr>
        <w:t>。</w:t>
      </w:r>
    </w:p>
    <w:p w14:paraId="6ACD96EF" w14:textId="609F897F" w:rsidR="00417978" w:rsidRPr="00FD7433" w:rsidRDefault="00A74B75" w:rsidP="00417978">
      <w:pPr>
        <w:pStyle w:val="a4"/>
        <w:ind w:firstLineChars="600" w:firstLine="1260"/>
        <w:rPr>
          <w:rFonts w:ascii="游ゴシック Medium" w:eastAsia="游ゴシック Medium" w:hAnsi="游ゴシック Medium"/>
        </w:rPr>
      </w:pPr>
      <w:r w:rsidRPr="001562BF">
        <w:rPr>
          <w:rFonts w:ascii="游ゴシック Medium" w:eastAsia="游ゴシック Medium" w:hAnsi="游ゴシック Medium"/>
        </w:rPr>
        <w:t xml:space="preserve">四　</w:t>
      </w:r>
      <w:r w:rsidR="00417978" w:rsidRPr="001562BF">
        <w:rPr>
          <w:rFonts w:ascii="游ゴシック Medium" w:eastAsia="游ゴシック Medium" w:hAnsi="游ゴシック Medium" w:hint="eastAsia"/>
        </w:rPr>
        <w:t>会計</w:t>
      </w:r>
      <w:r w:rsidR="00417978" w:rsidRPr="001562BF">
        <w:rPr>
          <w:rFonts w:ascii="游ゴシック Medium" w:eastAsia="游ゴシック Medium" w:hAnsi="游ゴシック Medium"/>
        </w:rPr>
        <w:t>は、</w:t>
      </w:r>
      <w:r w:rsidR="00417978" w:rsidRPr="001562BF">
        <w:rPr>
          <w:rFonts w:ascii="游ゴシック Medium" w:eastAsia="游ゴシック Medium" w:hAnsi="游ゴシック Medium" w:hint="eastAsia"/>
        </w:rPr>
        <w:t>支部</w:t>
      </w:r>
      <w:r w:rsidR="00401ECB" w:rsidRPr="001562BF">
        <w:rPr>
          <w:rFonts w:ascii="游ゴシック Medium" w:eastAsia="游ゴシック Medium" w:hAnsi="游ゴシック Medium" w:hint="eastAsia"/>
        </w:rPr>
        <w:t>に</w:t>
      </w:r>
      <w:r w:rsidR="00417978" w:rsidRPr="001562BF">
        <w:rPr>
          <w:rFonts w:ascii="游ゴシック Medium" w:eastAsia="游ゴシック Medium" w:hAnsi="游ゴシック Medium" w:hint="eastAsia"/>
        </w:rPr>
        <w:t>関わる会計を校正明</w:t>
      </w:r>
      <w:r w:rsidR="00417978" w:rsidRPr="00A06D50">
        <w:rPr>
          <w:rFonts w:ascii="游ゴシック Medium" w:eastAsia="游ゴシック Medium" w:hAnsi="游ゴシック Medium" w:hint="eastAsia"/>
        </w:rPr>
        <w:t>瞭に</w:t>
      </w:r>
      <w:r w:rsidR="00417978">
        <w:rPr>
          <w:rFonts w:ascii="游ゴシック Medium" w:eastAsia="游ゴシック Medium" w:hAnsi="游ゴシック Medium" w:hint="eastAsia"/>
        </w:rPr>
        <w:t>執行する。</w:t>
      </w:r>
    </w:p>
    <w:p w14:paraId="6C244582" w14:textId="1F9F17CC" w:rsidR="00A74B75" w:rsidRPr="00A06D50" w:rsidRDefault="00D058B6" w:rsidP="00A74B75">
      <w:pPr>
        <w:pStyle w:val="a4"/>
        <w:ind w:firstLineChars="600" w:firstLine="1260"/>
        <w:rPr>
          <w:rFonts w:ascii="游ゴシック Medium" w:eastAsia="游ゴシック Medium" w:hAnsi="游ゴシック Medium"/>
        </w:rPr>
      </w:pPr>
      <w:r w:rsidRPr="00A06D50">
        <w:rPr>
          <w:rFonts w:ascii="游ゴシック Medium" w:eastAsia="游ゴシック Medium" w:hAnsi="游ゴシック Medium"/>
        </w:rPr>
        <w:lastRenderedPageBreak/>
        <w:t>五　会計監</w:t>
      </w:r>
      <w:r w:rsidRPr="00A06D50">
        <w:rPr>
          <w:rFonts w:ascii="游ゴシック Medium" w:eastAsia="游ゴシック Medium" w:hAnsi="游ゴシック Medium" w:hint="eastAsia"/>
        </w:rPr>
        <w:t>査</w:t>
      </w:r>
      <w:r w:rsidR="00A74B75" w:rsidRPr="00A06D50">
        <w:rPr>
          <w:rFonts w:ascii="游ゴシック Medium" w:eastAsia="游ゴシック Medium" w:hAnsi="游ゴシック Medium"/>
        </w:rPr>
        <w:t>は、会計を監査する</w:t>
      </w:r>
      <w:r w:rsidR="00417978" w:rsidRPr="00A06D50">
        <w:rPr>
          <w:rFonts w:ascii="游ゴシック Medium" w:eastAsia="游ゴシック Medium" w:hAnsi="游ゴシック Medium" w:hint="eastAsia"/>
        </w:rPr>
        <w:t>。</w:t>
      </w:r>
    </w:p>
    <w:p w14:paraId="0EE4A445" w14:textId="3D814B28" w:rsidR="005852EC" w:rsidRPr="00A06D50" w:rsidRDefault="005852EC" w:rsidP="00A74B75">
      <w:pPr>
        <w:pStyle w:val="a4"/>
        <w:ind w:firstLineChars="600" w:firstLine="1260"/>
        <w:rPr>
          <w:rFonts w:ascii="游ゴシック Medium" w:eastAsia="游ゴシック Medium" w:hAnsi="游ゴシック Medium"/>
        </w:rPr>
      </w:pPr>
      <w:r w:rsidRPr="00A06D50">
        <w:rPr>
          <w:rFonts w:ascii="游ゴシック Medium" w:eastAsia="游ゴシック Medium" w:hAnsi="游ゴシック Medium" w:hint="eastAsia"/>
        </w:rPr>
        <w:t xml:space="preserve">六　</w:t>
      </w:r>
      <w:r w:rsidR="00D058B6" w:rsidRPr="00A06D50">
        <w:rPr>
          <w:rFonts w:ascii="游ゴシック Medium" w:eastAsia="游ゴシック Medium" w:hAnsi="游ゴシック Medium" w:hint="eastAsia"/>
        </w:rPr>
        <w:t>第10条六項による役員は、</w:t>
      </w:r>
      <w:r w:rsidRPr="00A06D50">
        <w:rPr>
          <w:rFonts w:ascii="游ゴシック Medium" w:eastAsia="游ゴシック Medium" w:hAnsi="游ゴシック Medium" w:hint="eastAsia"/>
        </w:rPr>
        <w:t>支部運営に際し、適正な助言を与える。</w:t>
      </w:r>
    </w:p>
    <w:p w14:paraId="468B81A4" w14:textId="77777777" w:rsidR="00A74B75" w:rsidRPr="00A06D50" w:rsidRDefault="00A74B75" w:rsidP="00A74B75">
      <w:pPr>
        <w:pStyle w:val="a4"/>
        <w:rPr>
          <w:rFonts w:ascii="游ゴシック Medium" w:eastAsia="游ゴシック Medium" w:hAnsi="游ゴシック Medium"/>
        </w:rPr>
      </w:pPr>
      <w:r w:rsidRPr="00A06D50">
        <w:rPr>
          <w:rFonts w:ascii="游ゴシック Medium" w:eastAsia="游ゴシック Medium" w:hAnsi="游ゴシック Medium"/>
        </w:rPr>
        <w:t>（役員の選出方法）</w:t>
      </w:r>
    </w:p>
    <w:p w14:paraId="70F93C54" w14:textId="7377D65C" w:rsidR="00A74B75" w:rsidRPr="00A06D50" w:rsidRDefault="00A74B75" w:rsidP="005D25A3">
      <w:pPr>
        <w:pStyle w:val="a4"/>
        <w:ind w:firstLineChars="100" w:firstLine="211"/>
        <w:rPr>
          <w:rFonts w:ascii="游ゴシック Medium" w:eastAsia="游ゴシック Medium" w:hAnsi="游ゴシック Medium"/>
          <w:szCs w:val="21"/>
        </w:rPr>
      </w:pPr>
      <w:r w:rsidRPr="00A06D50">
        <w:rPr>
          <w:b/>
          <w:bCs/>
        </w:rPr>
        <w:t>第</w:t>
      </w:r>
      <w:r w:rsidR="00D058B6" w:rsidRPr="00A06D50">
        <w:rPr>
          <w:rFonts w:hint="eastAsia"/>
          <w:b/>
          <w:bCs/>
        </w:rPr>
        <w:t>12</w:t>
      </w:r>
      <w:r w:rsidRPr="00A06D50">
        <w:rPr>
          <w:b/>
          <w:bCs/>
        </w:rPr>
        <w:t>条</w:t>
      </w:r>
      <w:r w:rsidRPr="00A06D50">
        <w:rPr>
          <w:rFonts w:ascii="游ゴシック Medium" w:eastAsia="游ゴシック Medium" w:hAnsi="游ゴシック Medium" w:hint="eastAsia"/>
          <w:b/>
          <w:bCs/>
          <w:szCs w:val="21"/>
        </w:rPr>
        <w:t xml:space="preserve">　</w:t>
      </w:r>
      <w:r w:rsidRPr="00A06D50">
        <w:rPr>
          <w:rFonts w:ascii="游ゴシック Medium" w:eastAsia="游ゴシック Medium" w:hAnsi="游ゴシック Medium"/>
          <w:szCs w:val="21"/>
        </w:rPr>
        <w:t>役員は、次の方法により選出する。</w:t>
      </w:r>
    </w:p>
    <w:p w14:paraId="248C54DC" w14:textId="77777777" w:rsidR="00A74B75" w:rsidRPr="00A06D50" w:rsidRDefault="00A74B75" w:rsidP="005D25A3">
      <w:pPr>
        <w:pStyle w:val="a4"/>
        <w:ind w:firstLineChars="600" w:firstLine="1260"/>
        <w:rPr>
          <w:rFonts w:ascii="游ゴシック Medium" w:eastAsia="游ゴシック Medium" w:hAnsi="游ゴシック Medium"/>
        </w:rPr>
      </w:pPr>
      <w:r w:rsidRPr="00A06D50">
        <w:rPr>
          <w:rFonts w:ascii="游ゴシック Medium" w:eastAsia="游ゴシック Medium" w:hAnsi="游ゴシック Medium"/>
          <w:szCs w:val="21"/>
        </w:rPr>
        <w:t xml:space="preserve">一　</w:t>
      </w:r>
      <w:r w:rsidR="006A693B" w:rsidRPr="00A06D50">
        <w:rPr>
          <w:rFonts w:ascii="游ゴシック Medium" w:eastAsia="游ゴシック Medium" w:hAnsi="游ゴシック Medium" w:hint="eastAsia"/>
        </w:rPr>
        <w:t>役員は総会において正会員の中から選任する。</w:t>
      </w:r>
    </w:p>
    <w:p w14:paraId="36A03697" w14:textId="77777777" w:rsidR="00A74B75" w:rsidRPr="00A06D50" w:rsidRDefault="00A74B75" w:rsidP="00B36D15">
      <w:pPr>
        <w:pStyle w:val="a4"/>
        <w:ind w:left="1050" w:hangingChars="500" w:hanging="1050"/>
        <w:rPr>
          <w:rFonts w:ascii="游ゴシック Medium" w:eastAsia="游ゴシック Medium" w:hAnsi="游ゴシック Medium"/>
          <w:szCs w:val="21"/>
        </w:rPr>
      </w:pPr>
      <w:r w:rsidRPr="00A06D50">
        <w:rPr>
          <w:rFonts w:ascii="游ゴシック Medium" w:eastAsia="游ゴシック Medium" w:hAnsi="游ゴシック Medium"/>
          <w:szCs w:val="21"/>
        </w:rPr>
        <w:t>（役員の任期）</w:t>
      </w:r>
    </w:p>
    <w:p w14:paraId="3B5B2150" w14:textId="5188DD0E" w:rsidR="005D25A3" w:rsidRPr="00A06D50" w:rsidRDefault="00A74B75" w:rsidP="005D25A3">
      <w:pPr>
        <w:pStyle w:val="a4"/>
        <w:ind w:leftChars="100" w:left="1240" w:hangingChars="500" w:hanging="1030"/>
        <w:rPr>
          <w:rFonts w:ascii="游ゴシック Medium" w:eastAsia="游ゴシック Medium" w:hAnsi="游ゴシック Medium"/>
          <w:szCs w:val="21"/>
        </w:rPr>
      </w:pPr>
      <w:r w:rsidRPr="00A06D50">
        <w:rPr>
          <w:rFonts w:ascii="游ゴシック Medium" w:eastAsia="游ゴシック Medium" w:hAnsi="游ゴシック Medium"/>
          <w:b/>
          <w:bCs/>
          <w:szCs w:val="21"/>
        </w:rPr>
        <w:t>第</w:t>
      </w:r>
      <w:r w:rsidR="00D058B6" w:rsidRPr="00A06D50">
        <w:rPr>
          <w:rFonts w:ascii="游ゴシック Medium" w:eastAsia="游ゴシック Medium" w:hAnsi="游ゴシック Medium" w:hint="eastAsia"/>
          <w:b/>
          <w:bCs/>
          <w:szCs w:val="21"/>
        </w:rPr>
        <w:t>13</w:t>
      </w:r>
      <w:r w:rsidRPr="00A06D50">
        <w:rPr>
          <w:rFonts w:ascii="游ゴシック Medium" w:eastAsia="游ゴシック Medium" w:hAnsi="游ゴシック Medium"/>
          <w:b/>
          <w:bCs/>
          <w:szCs w:val="21"/>
        </w:rPr>
        <w:t>条</w:t>
      </w:r>
      <w:r w:rsidRPr="00A06D50">
        <w:rPr>
          <w:rFonts w:ascii="游ゴシック Medium" w:eastAsia="游ゴシック Medium" w:hAnsi="游ゴシック Medium" w:hint="eastAsia"/>
          <w:b/>
          <w:bCs/>
          <w:szCs w:val="21"/>
        </w:rPr>
        <w:t xml:space="preserve">　</w:t>
      </w:r>
      <w:r w:rsidR="006A693B" w:rsidRPr="00A06D50">
        <w:rPr>
          <w:rFonts w:ascii="游ゴシック Medium" w:eastAsia="游ゴシック Medium" w:hAnsi="游ゴシック Medium" w:hint="eastAsia"/>
          <w:szCs w:val="21"/>
        </w:rPr>
        <w:t>役員の任期は原則</w:t>
      </w:r>
      <w:r w:rsidR="006A693B" w:rsidRPr="00A06D50">
        <w:rPr>
          <w:rFonts w:ascii="游ゴシック Medium" w:eastAsia="游ゴシック Medium" w:hAnsi="游ゴシック Medium" w:cs="CMR10"/>
          <w:szCs w:val="21"/>
        </w:rPr>
        <w:t xml:space="preserve">2 </w:t>
      </w:r>
      <w:r w:rsidR="006A693B" w:rsidRPr="00A06D50">
        <w:rPr>
          <w:rFonts w:ascii="游ゴシック Medium" w:eastAsia="游ゴシック Medium" w:hAnsi="游ゴシック Medium" w:hint="eastAsia"/>
          <w:szCs w:val="21"/>
        </w:rPr>
        <w:t>年とする</w:t>
      </w:r>
      <w:r w:rsidR="006A693B" w:rsidRPr="00A06D50">
        <w:rPr>
          <w:rFonts w:ascii="游ゴシック Medium" w:eastAsia="游ゴシック Medium" w:hAnsi="游ゴシック Medium" w:cs="CMR10"/>
          <w:szCs w:val="21"/>
        </w:rPr>
        <w:t xml:space="preserve">. </w:t>
      </w:r>
      <w:r w:rsidR="006A693B" w:rsidRPr="00A06D50">
        <w:rPr>
          <w:rFonts w:ascii="游ゴシック Medium" w:eastAsia="游ゴシック Medium" w:hAnsi="游ゴシック Medium" w:hint="eastAsia"/>
          <w:szCs w:val="21"/>
        </w:rPr>
        <w:t>ただし再任を妨げない</w:t>
      </w:r>
      <w:r w:rsidR="006A693B" w:rsidRPr="00A06D50">
        <w:rPr>
          <w:rFonts w:ascii="游ゴシック Medium" w:eastAsia="游ゴシック Medium" w:hAnsi="游ゴシック Medium" w:cs="CMR10"/>
          <w:szCs w:val="21"/>
        </w:rPr>
        <w:t xml:space="preserve">. </w:t>
      </w:r>
      <w:r w:rsidR="006A693B" w:rsidRPr="00A06D50">
        <w:rPr>
          <w:rFonts w:ascii="游ゴシック Medium" w:eastAsia="游ゴシック Medium" w:hAnsi="游ゴシック Medium" w:hint="eastAsia"/>
          <w:szCs w:val="21"/>
        </w:rPr>
        <w:t>また役員に欠員を生じ</w:t>
      </w:r>
      <w:r w:rsidR="00D058B6" w:rsidRPr="00A06D50">
        <w:rPr>
          <w:rFonts w:ascii="游ゴシック Medium" w:eastAsia="游ゴシック Medium" w:hAnsi="游ゴシック Medium" w:hint="eastAsia"/>
          <w:szCs w:val="21"/>
        </w:rPr>
        <w:t>た場合の補充</w:t>
      </w:r>
      <w:r w:rsidR="006A693B" w:rsidRPr="00A06D50">
        <w:rPr>
          <w:rFonts w:ascii="游ゴシック Medium" w:eastAsia="游ゴシック Medium" w:hAnsi="游ゴシック Medium" w:hint="eastAsia"/>
          <w:szCs w:val="21"/>
        </w:rPr>
        <w:t>者は支部長が任命</w:t>
      </w:r>
      <w:r w:rsidR="005D25A3" w:rsidRPr="00A06D50">
        <w:rPr>
          <w:rFonts w:ascii="游ゴシック Medium" w:eastAsia="游ゴシック Medium" w:hAnsi="游ゴシック Medium"/>
          <w:szCs w:val="21"/>
        </w:rPr>
        <w:t>する。</w:t>
      </w:r>
    </w:p>
    <w:p w14:paraId="3219C777" w14:textId="6A57ABE1" w:rsidR="006A693B" w:rsidRPr="00A06D50" w:rsidRDefault="005D25A3" w:rsidP="005D25A3">
      <w:pPr>
        <w:pStyle w:val="a4"/>
        <w:ind w:firstLineChars="400" w:firstLine="840"/>
        <w:rPr>
          <w:rFonts w:ascii="游ゴシック Medium" w:eastAsia="游ゴシック Medium" w:hAnsi="游ゴシック Medium" w:cs="CMR10"/>
          <w:szCs w:val="21"/>
        </w:rPr>
      </w:pPr>
      <w:r w:rsidRPr="00A06D50">
        <w:rPr>
          <w:rFonts w:ascii="游ゴシック Medium" w:eastAsia="游ゴシック Medium" w:hAnsi="游ゴシック Medium" w:hint="eastAsia"/>
          <w:szCs w:val="21"/>
        </w:rPr>
        <w:t>2</w:t>
      </w:r>
      <w:r w:rsidR="00D058B6" w:rsidRPr="00A06D50">
        <w:rPr>
          <w:rFonts w:ascii="游ゴシック Medium" w:eastAsia="游ゴシック Medium" w:hAnsi="游ゴシック Medium" w:hint="eastAsia"/>
          <w:szCs w:val="21"/>
        </w:rPr>
        <w:t xml:space="preserve">　補充</w:t>
      </w:r>
      <w:r w:rsidRPr="00A06D50">
        <w:rPr>
          <w:rFonts w:ascii="游ゴシック Medium" w:eastAsia="游ゴシック Medium" w:hAnsi="游ゴシック Medium" w:hint="eastAsia"/>
          <w:szCs w:val="21"/>
        </w:rPr>
        <w:t>者の</w:t>
      </w:r>
      <w:r w:rsidR="006A693B" w:rsidRPr="00A06D50">
        <w:rPr>
          <w:rFonts w:ascii="游ゴシック Medium" w:eastAsia="游ゴシック Medium" w:hAnsi="游ゴシック Medium" w:hint="eastAsia"/>
          <w:szCs w:val="21"/>
        </w:rPr>
        <w:t>任期は前任者の残任期間とする</w:t>
      </w:r>
      <w:r w:rsidR="006A693B" w:rsidRPr="00A06D50">
        <w:rPr>
          <w:rFonts w:ascii="游ゴシック Medium" w:eastAsia="游ゴシック Medium" w:hAnsi="游ゴシック Medium" w:cs="CMR10"/>
          <w:szCs w:val="21"/>
        </w:rPr>
        <w:t>(</w:t>
      </w:r>
      <w:r w:rsidR="006A693B" w:rsidRPr="00A06D50">
        <w:rPr>
          <w:rFonts w:ascii="游ゴシック Medium" w:eastAsia="游ゴシック Medium" w:hAnsi="游ゴシック Medium" w:hint="eastAsia"/>
          <w:szCs w:val="21"/>
        </w:rPr>
        <w:t>会計年度</w:t>
      </w:r>
      <w:r w:rsidR="006A693B" w:rsidRPr="00A06D50">
        <w:rPr>
          <w:rFonts w:ascii="游ゴシック Medium" w:eastAsia="游ゴシック Medium" w:hAnsi="游ゴシック Medium" w:cs="CMR10"/>
          <w:szCs w:val="21"/>
        </w:rPr>
        <w:t>)</w:t>
      </w:r>
      <w:r w:rsidR="0018461D" w:rsidRPr="00A06D50">
        <w:rPr>
          <w:rFonts w:ascii="游ゴシック Medium" w:eastAsia="游ゴシック Medium" w:hAnsi="游ゴシック Medium" w:cs="CMR10" w:hint="eastAsia"/>
          <w:szCs w:val="21"/>
        </w:rPr>
        <w:t>。</w:t>
      </w:r>
    </w:p>
    <w:p w14:paraId="583DCE65" w14:textId="30741F9A" w:rsidR="00A74B75" w:rsidRPr="00A06D50" w:rsidRDefault="00A74B75" w:rsidP="00401ECB">
      <w:pPr>
        <w:pStyle w:val="a4"/>
        <w:rPr>
          <w:rFonts w:ascii="游ゴシック Medium" w:eastAsia="游ゴシック Medium" w:hAnsi="游ゴシック Medium"/>
          <w:szCs w:val="21"/>
        </w:rPr>
      </w:pPr>
      <w:r w:rsidRPr="00A06D50">
        <w:rPr>
          <w:rFonts w:ascii="游ゴシック Medium" w:eastAsia="游ゴシック Medium" w:hAnsi="游ゴシック Medium"/>
          <w:szCs w:val="21"/>
        </w:rPr>
        <w:t>（役員の補充）</w:t>
      </w:r>
    </w:p>
    <w:p w14:paraId="5623D574" w14:textId="2EF1CF36" w:rsidR="00A74B75" w:rsidRPr="00A06D50" w:rsidRDefault="00A74B75" w:rsidP="00B36D15">
      <w:pPr>
        <w:pStyle w:val="a4"/>
        <w:ind w:leftChars="100" w:left="1240" w:hangingChars="500" w:hanging="1030"/>
        <w:rPr>
          <w:rFonts w:ascii="游ゴシック Medium" w:eastAsia="游ゴシック Medium" w:hAnsi="游ゴシック Medium"/>
          <w:szCs w:val="21"/>
        </w:rPr>
      </w:pPr>
      <w:r w:rsidRPr="00A06D50">
        <w:rPr>
          <w:rFonts w:ascii="游ゴシック Medium" w:eastAsia="游ゴシック Medium" w:hAnsi="游ゴシック Medium"/>
          <w:b/>
          <w:bCs/>
          <w:szCs w:val="21"/>
        </w:rPr>
        <w:t>第</w:t>
      </w:r>
      <w:r w:rsidR="00D058B6" w:rsidRPr="00A06D50">
        <w:rPr>
          <w:rFonts w:ascii="游ゴシック Medium" w:eastAsia="游ゴシック Medium" w:hAnsi="游ゴシック Medium" w:hint="eastAsia"/>
          <w:b/>
          <w:bCs/>
          <w:szCs w:val="21"/>
        </w:rPr>
        <w:t>14</w:t>
      </w:r>
      <w:r w:rsidRPr="00A06D50">
        <w:rPr>
          <w:rFonts w:ascii="游ゴシック Medium" w:eastAsia="游ゴシック Medium" w:hAnsi="游ゴシック Medium"/>
          <w:b/>
          <w:bCs/>
          <w:szCs w:val="21"/>
        </w:rPr>
        <w:t>条</w:t>
      </w:r>
      <w:r w:rsidRPr="00A06D50">
        <w:rPr>
          <w:rFonts w:ascii="游ゴシック Medium" w:eastAsia="游ゴシック Medium" w:hAnsi="游ゴシック Medium" w:hint="eastAsia"/>
          <w:b/>
          <w:bCs/>
          <w:szCs w:val="21"/>
        </w:rPr>
        <w:t xml:space="preserve">　</w:t>
      </w:r>
      <w:r w:rsidRPr="00A06D50">
        <w:rPr>
          <w:rFonts w:ascii="游ゴシック Medium" w:eastAsia="游ゴシック Medium" w:hAnsi="游ゴシック Medium"/>
          <w:szCs w:val="21"/>
        </w:rPr>
        <w:t>役員</w:t>
      </w:r>
      <w:r w:rsidR="00242B16" w:rsidRPr="00A06D50">
        <w:rPr>
          <w:rFonts w:ascii="游ゴシック Medium" w:eastAsia="游ゴシック Medium" w:hAnsi="游ゴシック Medium" w:hint="eastAsia"/>
          <w:szCs w:val="21"/>
        </w:rPr>
        <w:t>に増員が必要な</w:t>
      </w:r>
      <w:r w:rsidRPr="00A06D50">
        <w:rPr>
          <w:rFonts w:ascii="游ゴシック Medium" w:eastAsia="游ゴシック Medium" w:hAnsi="游ゴシック Medium"/>
          <w:szCs w:val="21"/>
        </w:rPr>
        <w:t>ときは、第</w:t>
      </w:r>
      <w:r w:rsidR="00D058B6" w:rsidRPr="00A06D50">
        <w:rPr>
          <w:rFonts w:ascii="游ゴシック Medium" w:eastAsia="游ゴシック Medium" w:hAnsi="游ゴシック Medium" w:hint="eastAsia"/>
          <w:szCs w:val="21"/>
        </w:rPr>
        <w:t>12</w:t>
      </w:r>
      <w:r w:rsidRPr="00A06D50">
        <w:rPr>
          <w:rFonts w:ascii="游ゴシック Medium" w:eastAsia="游ゴシック Medium" w:hAnsi="游ゴシック Medium"/>
          <w:szCs w:val="21"/>
        </w:rPr>
        <w:t>条の規定</w:t>
      </w:r>
      <w:r w:rsidR="00C37BEA" w:rsidRPr="00A06D50">
        <w:rPr>
          <w:rFonts w:ascii="游ゴシック Medium" w:eastAsia="游ゴシック Medium" w:hAnsi="游ゴシック Medium" w:hint="eastAsia"/>
          <w:szCs w:val="21"/>
        </w:rPr>
        <w:t>に基づき、</w:t>
      </w:r>
      <w:r w:rsidRPr="00A06D50">
        <w:rPr>
          <w:rFonts w:ascii="游ゴシック Medium" w:eastAsia="游ゴシック Medium" w:hAnsi="游ゴシック Medium"/>
          <w:szCs w:val="21"/>
        </w:rPr>
        <w:t>補充する。</w:t>
      </w:r>
      <w:r w:rsidR="00C37BEA" w:rsidRPr="00A06D50">
        <w:rPr>
          <w:rFonts w:ascii="游ゴシック Medium" w:eastAsia="游ゴシック Medium" w:hAnsi="游ゴシック Medium" w:hint="eastAsia"/>
          <w:szCs w:val="21"/>
        </w:rPr>
        <w:t>この場合の任期は、</w:t>
      </w:r>
      <w:r w:rsidRPr="00A06D50">
        <w:rPr>
          <w:rFonts w:ascii="游ゴシック Medium" w:eastAsia="游ゴシック Medium" w:hAnsi="游ゴシック Medium"/>
          <w:szCs w:val="21"/>
        </w:rPr>
        <w:t>次の改選期まで</w:t>
      </w:r>
      <w:r w:rsidR="00C37BEA" w:rsidRPr="00A06D50">
        <w:rPr>
          <w:rFonts w:ascii="游ゴシック Medium" w:eastAsia="游ゴシック Medium" w:hAnsi="游ゴシック Medium" w:hint="eastAsia"/>
          <w:szCs w:val="21"/>
        </w:rPr>
        <w:t>とする</w:t>
      </w:r>
      <w:r w:rsidRPr="00A06D50">
        <w:rPr>
          <w:rFonts w:ascii="游ゴシック Medium" w:eastAsia="游ゴシック Medium" w:hAnsi="游ゴシック Medium"/>
          <w:szCs w:val="21"/>
        </w:rPr>
        <w:t>。</w:t>
      </w:r>
    </w:p>
    <w:p w14:paraId="1AC81790" w14:textId="77777777" w:rsidR="0018461D" w:rsidRPr="00A06D50" w:rsidRDefault="0018461D" w:rsidP="00B36D15">
      <w:pPr>
        <w:pStyle w:val="a4"/>
        <w:ind w:leftChars="100" w:left="1260" w:hangingChars="500" w:hanging="1050"/>
        <w:rPr>
          <w:rFonts w:ascii="游ゴシック Medium" w:eastAsia="游ゴシック Medium" w:hAnsi="游ゴシック Medium"/>
          <w:szCs w:val="21"/>
        </w:rPr>
      </w:pPr>
    </w:p>
    <w:p w14:paraId="5E4D65E7" w14:textId="77777777" w:rsidR="000469C2" w:rsidRPr="00A06D50" w:rsidRDefault="008D57D4" w:rsidP="00B36D15">
      <w:pPr>
        <w:pStyle w:val="a4"/>
        <w:rPr>
          <w:rFonts w:ascii="游ゴシック Medium" w:eastAsia="游ゴシック Medium" w:hAnsi="游ゴシック Medium"/>
          <w:szCs w:val="21"/>
        </w:rPr>
      </w:pPr>
      <w:r w:rsidRPr="00A06D50">
        <w:rPr>
          <w:rFonts w:ascii="游ゴシック Medium" w:eastAsia="游ゴシック Medium" w:hAnsi="游ゴシック Medium"/>
          <w:b/>
          <w:bCs/>
          <w:szCs w:val="21"/>
          <w:bdr w:val="none" w:sz="0" w:space="0" w:color="auto" w:frame="1"/>
        </w:rPr>
        <w:t>第</w:t>
      </w:r>
      <w:r w:rsidR="0018461D" w:rsidRPr="00A06D50">
        <w:rPr>
          <w:rFonts w:ascii="游ゴシック Medium" w:eastAsia="游ゴシック Medium" w:hAnsi="游ゴシック Medium" w:hint="eastAsia"/>
          <w:b/>
          <w:bCs/>
          <w:szCs w:val="21"/>
          <w:bdr w:val="none" w:sz="0" w:space="0" w:color="auto" w:frame="1"/>
        </w:rPr>
        <w:t>4</w:t>
      </w:r>
      <w:r w:rsidRPr="00A06D50">
        <w:rPr>
          <w:rFonts w:ascii="游ゴシック Medium" w:eastAsia="游ゴシック Medium" w:hAnsi="游ゴシック Medium"/>
          <w:b/>
          <w:bCs/>
          <w:szCs w:val="21"/>
          <w:bdr w:val="none" w:sz="0" w:space="0" w:color="auto" w:frame="1"/>
        </w:rPr>
        <w:t>章</w:t>
      </w:r>
      <w:r w:rsidR="005852EC" w:rsidRPr="00A06D50">
        <w:rPr>
          <w:rFonts w:ascii="游ゴシック Medium" w:eastAsia="游ゴシック Medium" w:hAnsi="游ゴシック Medium"/>
          <w:szCs w:val="21"/>
        </w:rPr>
        <w:t xml:space="preserve">　</w:t>
      </w:r>
    </w:p>
    <w:p w14:paraId="289FE87F" w14:textId="77777777" w:rsidR="000469C2" w:rsidRPr="00A06D50" w:rsidRDefault="000469C2" w:rsidP="000469C2">
      <w:pPr>
        <w:pStyle w:val="a4"/>
        <w:rPr>
          <w:rFonts w:ascii="游ゴシック Medium" w:eastAsia="游ゴシック Medium" w:hAnsi="游ゴシック Medium"/>
          <w:szCs w:val="21"/>
        </w:rPr>
      </w:pPr>
      <w:r w:rsidRPr="00A06D50">
        <w:rPr>
          <w:rFonts w:ascii="游ゴシック Medium" w:eastAsia="游ゴシック Medium" w:hAnsi="游ゴシック Medium" w:hint="eastAsia"/>
          <w:szCs w:val="21"/>
        </w:rPr>
        <w:t xml:space="preserve">　</w:t>
      </w:r>
      <w:r w:rsidRPr="00A06D50">
        <w:rPr>
          <w:rFonts w:ascii="游ゴシック Medium" w:eastAsia="游ゴシック Medium" w:hAnsi="游ゴシック Medium"/>
          <w:szCs w:val="21"/>
        </w:rPr>
        <w:t>(</w:t>
      </w:r>
      <w:r w:rsidRPr="00A06D50">
        <w:rPr>
          <w:rFonts w:ascii="游ゴシック Medium" w:eastAsia="游ゴシック Medium" w:hAnsi="游ゴシック Medium" w:cs="IPAexMincho" w:hint="eastAsia"/>
          <w:szCs w:val="21"/>
        </w:rPr>
        <w:t>会　議</w:t>
      </w:r>
      <w:r w:rsidRPr="00A06D50">
        <w:rPr>
          <w:rFonts w:ascii="游ゴシック Medium" w:eastAsia="游ゴシック Medium" w:hAnsi="游ゴシック Medium"/>
          <w:szCs w:val="21"/>
        </w:rPr>
        <w:t>)</w:t>
      </w:r>
    </w:p>
    <w:p w14:paraId="19A726AE" w14:textId="177FD73B" w:rsidR="000469C2" w:rsidRPr="00A06D50" w:rsidRDefault="000469C2" w:rsidP="000469C2">
      <w:pPr>
        <w:pStyle w:val="a4"/>
        <w:ind w:firstLineChars="100" w:firstLine="206"/>
        <w:rPr>
          <w:rFonts w:ascii="游ゴシック Medium" w:eastAsia="游ゴシック Medium" w:hAnsi="游ゴシック Medium"/>
          <w:szCs w:val="21"/>
        </w:rPr>
      </w:pPr>
      <w:r w:rsidRPr="00A06D50">
        <w:rPr>
          <w:rFonts w:ascii="游ゴシック Medium" w:eastAsia="游ゴシック Medium" w:hAnsi="游ゴシック Medium" w:cs="IPAexMincho" w:hint="eastAsia"/>
          <w:b/>
          <w:szCs w:val="21"/>
        </w:rPr>
        <w:t>第</w:t>
      </w:r>
      <w:r w:rsidR="00C37BEA" w:rsidRPr="00A06D50">
        <w:rPr>
          <w:rFonts w:ascii="游ゴシック Medium" w:eastAsia="游ゴシック Medium" w:hAnsi="游ゴシック Medium" w:hint="eastAsia"/>
          <w:b/>
          <w:szCs w:val="21"/>
        </w:rPr>
        <w:t>15</w:t>
      </w:r>
      <w:r w:rsidRPr="00A06D50">
        <w:rPr>
          <w:rFonts w:ascii="游ゴシック Medium" w:eastAsia="游ゴシック Medium" w:hAnsi="游ゴシック Medium" w:cs="IPAexMincho" w:hint="eastAsia"/>
          <w:b/>
          <w:szCs w:val="21"/>
        </w:rPr>
        <w:t>条</w:t>
      </w:r>
      <w:r w:rsidRPr="00A06D50">
        <w:rPr>
          <w:rFonts w:ascii="游ゴシック Medium" w:eastAsia="游ゴシック Medium" w:hAnsi="游ゴシック Medium" w:cs="IPAexMincho" w:hint="eastAsia"/>
          <w:szCs w:val="21"/>
        </w:rPr>
        <w:t xml:space="preserve">　本会は次の会議を行う</w:t>
      </w:r>
      <w:r w:rsidRPr="00A06D50">
        <w:rPr>
          <w:rFonts w:ascii="游ゴシック Medium" w:eastAsia="游ゴシック Medium" w:hAnsi="游ゴシック Medium"/>
          <w:szCs w:val="21"/>
        </w:rPr>
        <w:t>.</w:t>
      </w:r>
    </w:p>
    <w:p w14:paraId="3C83B32F" w14:textId="77777777" w:rsidR="000469C2" w:rsidRPr="00A06D50" w:rsidRDefault="000469C2" w:rsidP="000469C2">
      <w:pPr>
        <w:pStyle w:val="a4"/>
        <w:ind w:firstLineChars="500" w:firstLine="1050"/>
        <w:rPr>
          <w:rFonts w:ascii="游ゴシック Medium" w:eastAsia="游ゴシック Medium" w:hAnsi="游ゴシック Medium" w:cs="IPAexMincho"/>
          <w:szCs w:val="21"/>
        </w:rPr>
      </w:pPr>
      <w:r w:rsidRPr="00A06D50">
        <w:rPr>
          <w:rFonts w:ascii="游ゴシック Medium" w:eastAsia="游ゴシック Medium" w:hAnsi="游ゴシック Medium" w:hint="eastAsia"/>
          <w:szCs w:val="21"/>
        </w:rPr>
        <w:t xml:space="preserve">一　</w:t>
      </w:r>
      <w:r w:rsidRPr="00A06D50">
        <w:rPr>
          <w:rFonts w:ascii="游ゴシック Medium" w:eastAsia="游ゴシック Medium" w:hAnsi="游ゴシック Medium" w:cs="IPAexMincho" w:hint="eastAsia"/>
          <w:szCs w:val="21"/>
        </w:rPr>
        <w:t>支部総会</w:t>
      </w:r>
    </w:p>
    <w:p w14:paraId="237DE0FA" w14:textId="77777777" w:rsidR="000469C2" w:rsidRPr="00A06D50" w:rsidRDefault="000469C2" w:rsidP="000469C2">
      <w:pPr>
        <w:pStyle w:val="a4"/>
        <w:ind w:firstLineChars="500" w:firstLine="1050"/>
        <w:rPr>
          <w:rFonts w:ascii="游ゴシック Medium" w:eastAsia="游ゴシック Medium" w:hAnsi="游ゴシック Medium" w:cs="IPAexMincho"/>
          <w:szCs w:val="21"/>
        </w:rPr>
      </w:pPr>
      <w:r w:rsidRPr="00A06D50">
        <w:rPr>
          <w:rFonts w:ascii="游ゴシック Medium" w:eastAsia="游ゴシック Medium" w:hAnsi="游ゴシック Medium" w:hint="eastAsia"/>
          <w:szCs w:val="21"/>
        </w:rPr>
        <w:t xml:space="preserve">二　</w:t>
      </w:r>
      <w:r w:rsidRPr="00A06D50">
        <w:rPr>
          <w:rFonts w:ascii="游ゴシック Medium" w:eastAsia="游ゴシック Medium" w:hAnsi="游ゴシック Medium" w:cs="IPAexMincho" w:hint="eastAsia"/>
          <w:szCs w:val="21"/>
        </w:rPr>
        <w:t>役員会</w:t>
      </w:r>
    </w:p>
    <w:p w14:paraId="2F2C9490" w14:textId="77777777" w:rsidR="000469C2" w:rsidRPr="00527536" w:rsidRDefault="000469C2" w:rsidP="000469C2">
      <w:pPr>
        <w:pStyle w:val="a4"/>
        <w:rPr>
          <w:rFonts w:ascii="游ゴシック Medium" w:eastAsia="游ゴシック Medium" w:hAnsi="游ゴシック Medium" w:cs="CMR10"/>
          <w:szCs w:val="21"/>
        </w:rPr>
      </w:pPr>
      <w:r w:rsidRPr="00527536">
        <w:rPr>
          <w:rFonts w:ascii="游ゴシック Medium" w:eastAsia="游ゴシック Medium" w:hAnsi="游ゴシック Medium"/>
          <w:szCs w:val="21"/>
        </w:rPr>
        <w:t>(</w:t>
      </w:r>
      <w:r w:rsidRPr="00527536">
        <w:rPr>
          <w:rFonts w:ascii="游ゴシック Medium" w:eastAsia="游ゴシック Medium" w:hAnsi="游ゴシック Medium" w:cs="IPAexMincho" w:hint="eastAsia"/>
          <w:szCs w:val="21"/>
        </w:rPr>
        <w:t>支部総会</w:t>
      </w:r>
      <w:r w:rsidRPr="00527536">
        <w:rPr>
          <w:rFonts w:ascii="游ゴシック Medium" w:eastAsia="游ゴシック Medium" w:hAnsi="游ゴシック Medium"/>
          <w:szCs w:val="21"/>
        </w:rPr>
        <w:t>)</w:t>
      </w:r>
    </w:p>
    <w:p w14:paraId="5C4C2590" w14:textId="270A382B" w:rsidR="000469C2" w:rsidRPr="00A06D50" w:rsidRDefault="000469C2" w:rsidP="000469C2">
      <w:pPr>
        <w:pStyle w:val="a4"/>
        <w:ind w:firstLineChars="100" w:firstLine="206"/>
        <w:rPr>
          <w:rFonts w:ascii="游ゴシック Medium" w:eastAsia="游ゴシック Medium" w:hAnsi="游ゴシック Medium" w:cs="CMR10"/>
          <w:szCs w:val="21"/>
        </w:rPr>
      </w:pPr>
      <w:r w:rsidRPr="00A06D50">
        <w:rPr>
          <w:rFonts w:ascii="游ゴシック Medium" w:eastAsia="游ゴシック Medium" w:hAnsi="游ゴシック Medium" w:hint="eastAsia"/>
          <w:b/>
          <w:szCs w:val="21"/>
        </w:rPr>
        <w:t>第</w:t>
      </w:r>
      <w:r w:rsidR="00C37BEA" w:rsidRPr="00A06D50">
        <w:rPr>
          <w:rFonts w:ascii="游ゴシック Medium" w:eastAsia="游ゴシック Medium" w:hAnsi="游ゴシック Medium" w:cs="CMR10" w:hint="eastAsia"/>
          <w:b/>
          <w:szCs w:val="21"/>
        </w:rPr>
        <w:t>16</w:t>
      </w:r>
      <w:r w:rsidRPr="00A06D50">
        <w:rPr>
          <w:rFonts w:ascii="游ゴシック Medium" w:eastAsia="游ゴシック Medium" w:hAnsi="游ゴシック Medium" w:hint="eastAsia"/>
          <w:b/>
          <w:szCs w:val="21"/>
        </w:rPr>
        <w:t>条</w:t>
      </w:r>
      <w:r w:rsidRPr="00A06D50">
        <w:rPr>
          <w:rFonts w:ascii="游ゴシック Medium" w:eastAsia="游ゴシック Medium" w:hAnsi="游ゴシック Medium" w:hint="eastAsia"/>
          <w:szCs w:val="21"/>
        </w:rPr>
        <w:t xml:space="preserve">　支部総会は本会の最高意思決定機関である。</w:t>
      </w:r>
    </w:p>
    <w:p w14:paraId="7049E990" w14:textId="77777777" w:rsidR="000469C2" w:rsidRPr="00A06D50" w:rsidRDefault="000469C2" w:rsidP="000469C2">
      <w:pPr>
        <w:pStyle w:val="a4"/>
        <w:ind w:firstLineChars="500" w:firstLine="1050"/>
        <w:rPr>
          <w:rFonts w:ascii="游ゴシック Medium" w:eastAsia="游ゴシック Medium" w:hAnsi="游ゴシック Medium"/>
          <w:szCs w:val="21"/>
        </w:rPr>
      </w:pPr>
      <w:r w:rsidRPr="00A06D50">
        <w:rPr>
          <w:rFonts w:ascii="游ゴシック Medium" w:eastAsia="游ゴシック Medium" w:hAnsi="游ゴシック Medium" w:cs="CMR10" w:hint="eastAsia"/>
          <w:szCs w:val="21"/>
        </w:rPr>
        <w:t xml:space="preserve">一　</w:t>
      </w:r>
      <w:r w:rsidRPr="00A06D50">
        <w:rPr>
          <w:rFonts w:ascii="游ゴシック Medium" w:eastAsia="游ゴシック Medium" w:hAnsi="游ゴシック Medium" w:hint="eastAsia"/>
          <w:szCs w:val="21"/>
        </w:rPr>
        <w:t>毎年</w:t>
      </w:r>
      <w:r w:rsidRPr="00A06D50">
        <w:rPr>
          <w:rFonts w:ascii="游ゴシック Medium" w:eastAsia="游ゴシック Medium" w:hAnsi="游ゴシック Medium" w:cs="CMR10"/>
          <w:szCs w:val="21"/>
        </w:rPr>
        <w:t xml:space="preserve">1 </w:t>
      </w:r>
      <w:r w:rsidRPr="00A06D50">
        <w:rPr>
          <w:rFonts w:ascii="游ゴシック Medium" w:eastAsia="游ゴシック Medium" w:hAnsi="游ゴシック Medium" w:hint="eastAsia"/>
          <w:szCs w:val="21"/>
        </w:rPr>
        <w:t>回は開催する他、必要に応じて臨時総会が開催できる。</w:t>
      </w:r>
    </w:p>
    <w:p w14:paraId="5E923ADD" w14:textId="77777777" w:rsidR="000469C2" w:rsidRPr="00A06D50" w:rsidRDefault="000469C2" w:rsidP="000469C2">
      <w:pPr>
        <w:pStyle w:val="a4"/>
        <w:ind w:firstLineChars="500" w:firstLine="1050"/>
        <w:rPr>
          <w:rFonts w:ascii="游ゴシック Medium" w:eastAsia="游ゴシック Medium" w:hAnsi="游ゴシック Medium"/>
          <w:szCs w:val="21"/>
        </w:rPr>
      </w:pPr>
      <w:r w:rsidRPr="00A06D50">
        <w:rPr>
          <w:rFonts w:ascii="游ゴシック Medium" w:eastAsia="游ゴシック Medium" w:hAnsi="游ゴシック Medium" w:hint="eastAsia"/>
          <w:szCs w:val="21"/>
        </w:rPr>
        <w:t>二　電磁的方法（インターネット等）による総会の開催を軸とする。</w:t>
      </w:r>
    </w:p>
    <w:p w14:paraId="2AE90C60" w14:textId="77777777" w:rsidR="000469C2" w:rsidRPr="00A06D50" w:rsidRDefault="000469C2" w:rsidP="000469C2">
      <w:pPr>
        <w:pStyle w:val="a4"/>
        <w:ind w:leftChars="500" w:left="1470" w:hangingChars="200" w:hanging="420"/>
        <w:rPr>
          <w:rFonts w:ascii="游ゴシック Medium" w:eastAsia="游ゴシック Medium" w:hAnsi="游ゴシック Medium"/>
          <w:szCs w:val="21"/>
        </w:rPr>
      </w:pPr>
      <w:r w:rsidRPr="00A06D50">
        <w:rPr>
          <w:rFonts w:ascii="游ゴシック Medium" w:eastAsia="游ゴシック Medium" w:hAnsi="游ゴシック Medium" w:hint="eastAsia"/>
          <w:szCs w:val="21"/>
        </w:rPr>
        <w:t>三　文書とインターネット等により重複して議決権を行使された場合は、インターネット等による最後の議決権行使を有効とする。</w:t>
      </w:r>
    </w:p>
    <w:p w14:paraId="498C7B6B" w14:textId="77777777" w:rsidR="000469C2" w:rsidRPr="00A06D50" w:rsidRDefault="000469C2" w:rsidP="000469C2">
      <w:pPr>
        <w:pStyle w:val="a4"/>
        <w:ind w:firstLineChars="500" w:firstLine="1050"/>
        <w:rPr>
          <w:rFonts w:ascii="游ゴシック Medium" w:eastAsia="游ゴシック Medium" w:hAnsi="游ゴシック Medium"/>
          <w:szCs w:val="21"/>
        </w:rPr>
      </w:pPr>
      <w:r w:rsidRPr="00A06D50">
        <w:rPr>
          <w:rFonts w:ascii="游ゴシック Medium" w:eastAsia="游ゴシック Medium" w:hAnsi="游ゴシック Medium" w:hint="eastAsia"/>
          <w:szCs w:val="21"/>
        </w:rPr>
        <w:t>四　役員改選時には、役員を承認する。</w:t>
      </w:r>
    </w:p>
    <w:p w14:paraId="2D6788B8" w14:textId="77777777" w:rsidR="000469C2" w:rsidRPr="00A06D50" w:rsidRDefault="000469C2" w:rsidP="000469C2">
      <w:pPr>
        <w:pStyle w:val="a4"/>
        <w:ind w:firstLineChars="500" w:firstLine="1050"/>
        <w:rPr>
          <w:rFonts w:ascii="游ゴシック Medium" w:eastAsia="游ゴシック Medium" w:hAnsi="游ゴシック Medium"/>
          <w:szCs w:val="21"/>
        </w:rPr>
      </w:pPr>
      <w:r w:rsidRPr="00A06D50">
        <w:rPr>
          <w:rFonts w:ascii="游ゴシック Medium" w:eastAsia="游ゴシック Medium" w:hAnsi="游ゴシック Medium" w:cs="CMR10" w:hint="eastAsia"/>
          <w:szCs w:val="21"/>
        </w:rPr>
        <w:t xml:space="preserve">五　</w:t>
      </w:r>
      <w:r w:rsidRPr="00A06D50">
        <w:rPr>
          <w:rFonts w:ascii="游ゴシック Medium" w:eastAsia="游ゴシック Medium" w:hAnsi="游ゴシック Medium" w:hint="eastAsia"/>
          <w:szCs w:val="21"/>
        </w:rPr>
        <w:t>事業報告、会計報告、監査報告、事業計画案、予算案を承認する。</w:t>
      </w:r>
    </w:p>
    <w:p w14:paraId="77F4D44E" w14:textId="77777777" w:rsidR="000469C2" w:rsidRPr="00A06D50" w:rsidRDefault="000469C2" w:rsidP="000469C2">
      <w:pPr>
        <w:pStyle w:val="a4"/>
        <w:ind w:firstLineChars="500" w:firstLine="1050"/>
        <w:rPr>
          <w:rFonts w:ascii="游ゴシック Medium" w:eastAsia="游ゴシック Medium" w:hAnsi="游ゴシック Medium"/>
          <w:szCs w:val="21"/>
        </w:rPr>
      </w:pPr>
      <w:r w:rsidRPr="00A06D50">
        <w:rPr>
          <w:rFonts w:ascii="游ゴシック Medium" w:eastAsia="游ゴシック Medium" w:hAnsi="游ゴシック Medium" w:cs="CMR10" w:hint="eastAsia"/>
          <w:szCs w:val="21"/>
        </w:rPr>
        <w:t xml:space="preserve">六　</w:t>
      </w:r>
      <w:r w:rsidRPr="00A06D50">
        <w:rPr>
          <w:rFonts w:ascii="游ゴシック Medium" w:eastAsia="游ゴシック Medium" w:hAnsi="游ゴシック Medium" w:hint="eastAsia"/>
          <w:szCs w:val="21"/>
        </w:rPr>
        <w:t>本支部規約の改廃。</w:t>
      </w:r>
    </w:p>
    <w:p w14:paraId="0681AFE6" w14:textId="77777777" w:rsidR="000469C2" w:rsidRPr="00A06D50" w:rsidRDefault="000469C2" w:rsidP="000469C2">
      <w:pPr>
        <w:pStyle w:val="a4"/>
        <w:ind w:leftChars="500" w:left="1470" w:hangingChars="200" w:hanging="420"/>
        <w:rPr>
          <w:rFonts w:ascii="游ゴシック Medium" w:eastAsia="游ゴシック Medium" w:hAnsi="游ゴシック Medium"/>
          <w:szCs w:val="21"/>
        </w:rPr>
      </w:pPr>
      <w:r w:rsidRPr="00A06D50">
        <w:rPr>
          <w:rFonts w:ascii="游ゴシック Medium" w:eastAsia="游ゴシック Medium" w:hAnsi="游ゴシック Medium" w:cs="CMR10" w:hint="eastAsia"/>
          <w:szCs w:val="21"/>
        </w:rPr>
        <w:t xml:space="preserve">七　</w:t>
      </w:r>
      <w:r w:rsidRPr="00A06D50">
        <w:rPr>
          <w:rFonts w:ascii="游ゴシック Medium" w:eastAsia="游ゴシック Medium" w:hAnsi="游ゴシック Medium" w:hint="eastAsia"/>
          <w:szCs w:val="21"/>
        </w:rPr>
        <w:t>支部総会の議決は出席正会員（委任状有効）の過半数の賛同により決するものとする。</w:t>
      </w:r>
    </w:p>
    <w:p w14:paraId="3845ABE6" w14:textId="77777777" w:rsidR="000469C2" w:rsidRPr="00A06D50" w:rsidRDefault="000469C2" w:rsidP="000469C2">
      <w:pPr>
        <w:pStyle w:val="a4"/>
        <w:ind w:leftChars="500" w:left="1470" w:hangingChars="200" w:hanging="420"/>
        <w:rPr>
          <w:rFonts w:ascii="游ゴシック Medium" w:eastAsia="游ゴシック Medium" w:hAnsi="游ゴシック Medium"/>
          <w:szCs w:val="21"/>
        </w:rPr>
      </w:pPr>
      <w:r w:rsidRPr="00A06D50">
        <w:rPr>
          <w:rFonts w:ascii="游ゴシック Medium" w:eastAsia="游ゴシック Medium" w:hAnsi="游ゴシック Medium" w:hint="eastAsia"/>
          <w:szCs w:val="21"/>
        </w:rPr>
        <w:t>八　支部総会の定足数は委任状（メール可）を含め正会員の5分の１以上とする。</w:t>
      </w:r>
    </w:p>
    <w:p w14:paraId="63E069E0" w14:textId="77777777" w:rsidR="000469C2" w:rsidRPr="00A06D50" w:rsidRDefault="000469C2" w:rsidP="000469C2">
      <w:pPr>
        <w:pStyle w:val="a4"/>
        <w:rPr>
          <w:rFonts w:ascii="游ゴシック Medium" w:eastAsia="游ゴシック Medium" w:hAnsi="游ゴシック Medium"/>
          <w:szCs w:val="21"/>
        </w:rPr>
      </w:pPr>
      <w:r w:rsidRPr="00A06D50">
        <w:rPr>
          <w:rFonts w:ascii="游ゴシック Medium" w:eastAsia="游ゴシック Medium" w:hAnsi="游ゴシック Medium"/>
          <w:szCs w:val="21"/>
        </w:rPr>
        <w:t>(</w:t>
      </w:r>
      <w:r w:rsidRPr="00A06D50">
        <w:rPr>
          <w:rFonts w:ascii="游ゴシック Medium" w:eastAsia="游ゴシック Medium" w:hAnsi="游ゴシック Medium" w:cs="IPAexMincho" w:hint="eastAsia"/>
          <w:szCs w:val="21"/>
        </w:rPr>
        <w:t>役員会</w:t>
      </w:r>
      <w:r w:rsidRPr="00A06D50">
        <w:rPr>
          <w:rFonts w:ascii="游ゴシック Medium" w:eastAsia="游ゴシック Medium" w:hAnsi="游ゴシック Medium"/>
          <w:szCs w:val="21"/>
        </w:rPr>
        <w:t>)</w:t>
      </w:r>
    </w:p>
    <w:p w14:paraId="334A8F9E" w14:textId="6582A825" w:rsidR="000469C2" w:rsidRPr="00A06D50" w:rsidRDefault="000469C2" w:rsidP="000469C2">
      <w:pPr>
        <w:pStyle w:val="a4"/>
        <w:ind w:firstLineChars="100" w:firstLine="206"/>
        <w:rPr>
          <w:rFonts w:ascii="游ゴシック Medium" w:eastAsia="游ゴシック Medium" w:hAnsi="游ゴシック Medium" w:cs="IPAexMincho"/>
          <w:szCs w:val="21"/>
        </w:rPr>
      </w:pPr>
      <w:r w:rsidRPr="00A06D50">
        <w:rPr>
          <w:rFonts w:ascii="游ゴシック Medium" w:eastAsia="游ゴシック Medium" w:hAnsi="游ゴシック Medium" w:cs="IPAexMincho" w:hint="eastAsia"/>
          <w:b/>
          <w:szCs w:val="21"/>
        </w:rPr>
        <w:t>第</w:t>
      </w:r>
      <w:r w:rsidR="00777C8E" w:rsidRPr="00A06D50">
        <w:rPr>
          <w:rFonts w:ascii="游ゴシック Medium" w:eastAsia="游ゴシック Medium" w:hAnsi="游ゴシック Medium" w:hint="eastAsia"/>
          <w:b/>
          <w:szCs w:val="21"/>
        </w:rPr>
        <w:t>17</w:t>
      </w:r>
      <w:r w:rsidRPr="00A06D50">
        <w:rPr>
          <w:rFonts w:ascii="游ゴシック Medium" w:eastAsia="游ゴシック Medium" w:hAnsi="游ゴシック Medium" w:cs="IPAexMincho" w:hint="eastAsia"/>
          <w:b/>
          <w:szCs w:val="21"/>
        </w:rPr>
        <w:t>条</w:t>
      </w:r>
      <w:r w:rsidRPr="00A06D50">
        <w:rPr>
          <w:rFonts w:ascii="游ゴシック Medium" w:eastAsia="游ゴシック Medium" w:hAnsi="游ゴシック Medium" w:cs="IPAexMincho" w:hint="eastAsia"/>
          <w:szCs w:val="21"/>
        </w:rPr>
        <w:t xml:space="preserve">　役員会は支部長が招集し、第</w:t>
      </w:r>
      <w:r w:rsidRPr="00A06D50">
        <w:rPr>
          <w:rFonts w:ascii="游ゴシック Medium" w:eastAsia="游ゴシック Medium" w:hAnsi="游ゴシック Medium" w:hint="eastAsia"/>
          <w:szCs w:val="21"/>
        </w:rPr>
        <w:t>14</w:t>
      </w:r>
      <w:r w:rsidRPr="00A06D50">
        <w:rPr>
          <w:rFonts w:ascii="游ゴシック Medium" w:eastAsia="游ゴシック Medium" w:hAnsi="游ゴシック Medium"/>
          <w:szCs w:val="21"/>
        </w:rPr>
        <w:t xml:space="preserve"> </w:t>
      </w:r>
      <w:r w:rsidRPr="00A06D50">
        <w:rPr>
          <w:rFonts w:ascii="游ゴシック Medium" w:eastAsia="游ゴシック Medium" w:hAnsi="游ゴシック Medium" w:cs="IPAexMincho" w:hint="eastAsia"/>
          <w:szCs w:val="21"/>
        </w:rPr>
        <w:t>条に定める役員で構成し、本支部の計画、執行機関である。</w:t>
      </w:r>
    </w:p>
    <w:p w14:paraId="4E7460B0" w14:textId="77777777" w:rsidR="000469C2" w:rsidRPr="00A06D50" w:rsidRDefault="000469C2" w:rsidP="000469C2">
      <w:pPr>
        <w:pStyle w:val="a4"/>
        <w:ind w:firstLineChars="500" w:firstLine="1050"/>
        <w:rPr>
          <w:rFonts w:ascii="游ゴシック Medium" w:eastAsia="游ゴシック Medium" w:hAnsi="游ゴシック Medium" w:cs="IPAexMincho"/>
          <w:szCs w:val="21"/>
        </w:rPr>
      </w:pPr>
      <w:r w:rsidRPr="00A06D50">
        <w:rPr>
          <w:rFonts w:ascii="游ゴシック Medium" w:eastAsia="游ゴシック Medium" w:hAnsi="游ゴシック Medium" w:hint="eastAsia"/>
          <w:szCs w:val="21"/>
        </w:rPr>
        <w:t xml:space="preserve">一　</w:t>
      </w:r>
      <w:r w:rsidRPr="00A06D50">
        <w:rPr>
          <w:rFonts w:ascii="游ゴシック Medium" w:eastAsia="游ゴシック Medium" w:hAnsi="游ゴシック Medium" w:cs="IPAexMincho" w:hint="eastAsia"/>
          <w:szCs w:val="21"/>
        </w:rPr>
        <w:t>第</w:t>
      </w:r>
      <w:r w:rsidRPr="00A06D50">
        <w:rPr>
          <w:rFonts w:ascii="游ゴシック Medium" w:eastAsia="游ゴシック Medium" w:hAnsi="游ゴシック Medium"/>
          <w:szCs w:val="21"/>
        </w:rPr>
        <w:t xml:space="preserve">4 </w:t>
      </w:r>
      <w:r w:rsidRPr="00A06D50">
        <w:rPr>
          <w:rFonts w:ascii="游ゴシック Medium" w:eastAsia="游ゴシック Medium" w:hAnsi="游ゴシック Medium" w:cs="IPAexMincho" w:hint="eastAsia"/>
          <w:szCs w:val="21"/>
        </w:rPr>
        <w:t>条に掲げる事業の計画と実施。</w:t>
      </w:r>
    </w:p>
    <w:p w14:paraId="61AE13EE" w14:textId="77777777" w:rsidR="000469C2" w:rsidRPr="00A06D50" w:rsidRDefault="000469C2" w:rsidP="000469C2">
      <w:pPr>
        <w:pStyle w:val="a4"/>
        <w:ind w:firstLineChars="500" w:firstLine="1050"/>
        <w:rPr>
          <w:rFonts w:ascii="游ゴシック Medium" w:eastAsia="游ゴシック Medium" w:hAnsi="游ゴシック Medium" w:cs="IPAexMincho"/>
          <w:szCs w:val="21"/>
        </w:rPr>
      </w:pPr>
      <w:r w:rsidRPr="00A06D50">
        <w:rPr>
          <w:rFonts w:ascii="游ゴシック Medium" w:eastAsia="游ゴシック Medium" w:hAnsi="游ゴシック Medium" w:cs="IPAexMincho" w:hint="eastAsia"/>
          <w:szCs w:val="21"/>
        </w:rPr>
        <w:t>二　支部長及び幹事の選任。</w:t>
      </w:r>
    </w:p>
    <w:p w14:paraId="6E3F830D" w14:textId="77777777" w:rsidR="000469C2" w:rsidRPr="001562BF" w:rsidRDefault="000469C2" w:rsidP="000469C2">
      <w:pPr>
        <w:pStyle w:val="a4"/>
        <w:ind w:firstLineChars="500" w:firstLine="1050"/>
        <w:rPr>
          <w:rFonts w:ascii="游ゴシック Medium" w:eastAsia="游ゴシック Medium" w:hAnsi="游ゴシック Medium"/>
        </w:rPr>
      </w:pPr>
      <w:r w:rsidRPr="00A06D50">
        <w:rPr>
          <w:rFonts w:ascii="游ゴシック Medium" w:eastAsia="游ゴシック Medium" w:hAnsi="游ゴシック Medium" w:cs="IPAexMincho" w:hint="eastAsia"/>
          <w:szCs w:val="21"/>
        </w:rPr>
        <w:lastRenderedPageBreak/>
        <w:t xml:space="preserve">三　</w:t>
      </w:r>
      <w:r w:rsidRPr="001562BF">
        <w:rPr>
          <w:rFonts w:ascii="游ゴシック Medium" w:eastAsia="游ゴシック Medium" w:hAnsi="游ゴシック Medium"/>
        </w:rPr>
        <w:t>予算、決算、ならびに重要事項</w:t>
      </w:r>
      <w:r w:rsidRPr="001562BF">
        <w:rPr>
          <w:rFonts w:ascii="游ゴシック Medium" w:eastAsia="游ゴシック Medium" w:hAnsi="游ゴシック Medium" w:hint="eastAsia"/>
        </w:rPr>
        <w:t>の策定。</w:t>
      </w:r>
    </w:p>
    <w:p w14:paraId="159371A7" w14:textId="7DF0A594" w:rsidR="000469C2" w:rsidRPr="001562BF" w:rsidRDefault="000469C2" w:rsidP="000469C2">
      <w:pPr>
        <w:pStyle w:val="a4"/>
        <w:ind w:firstLineChars="500" w:firstLine="1050"/>
        <w:rPr>
          <w:rFonts w:ascii="游ゴシック Medium" w:eastAsia="游ゴシック Medium" w:hAnsi="游ゴシック Medium" w:cs="IPAexMincho"/>
          <w:szCs w:val="21"/>
        </w:rPr>
      </w:pPr>
      <w:r w:rsidRPr="001562BF">
        <w:rPr>
          <w:rFonts w:ascii="游ゴシック Medium" w:eastAsia="游ゴシック Medium" w:hAnsi="游ゴシック Medium" w:hint="eastAsia"/>
        </w:rPr>
        <w:t xml:space="preserve">四　</w:t>
      </w:r>
      <w:r w:rsidR="00A06D50" w:rsidRPr="001562BF">
        <w:rPr>
          <w:rFonts w:ascii="游ゴシック Medium" w:eastAsia="游ゴシック Medium" w:hAnsi="游ゴシック Medium" w:hint="eastAsia"/>
        </w:rPr>
        <w:t>規約の変更</w:t>
      </w:r>
      <w:r w:rsidRPr="001562BF">
        <w:rPr>
          <w:rFonts w:ascii="游ゴシック Medium" w:eastAsia="游ゴシック Medium" w:hAnsi="游ゴシック Medium"/>
        </w:rPr>
        <w:t>および改廃</w:t>
      </w:r>
      <w:r w:rsidRPr="001562BF">
        <w:rPr>
          <w:rFonts w:ascii="游ゴシック Medium" w:eastAsia="游ゴシック Medium" w:hAnsi="游ゴシック Medium" w:hint="eastAsia"/>
        </w:rPr>
        <w:t>案の策定。</w:t>
      </w:r>
    </w:p>
    <w:p w14:paraId="547BC4BF" w14:textId="77777777" w:rsidR="000469C2" w:rsidRPr="00A06D50" w:rsidRDefault="000469C2" w:rsidP="000469C2">
      <w:pPr>
        <w:pStyle w:val="a4"/>
        <w:ind w:firstLineChars="500" w:firstLine="1050"/>
        <w:rPr>
          <w:rFonts w:ascii="游ゴシック Medium" w:eastAsia="游ゴシック Medium" w:hAnsi="游ゴシック Medium" w:cs="IPAexMincho"/>
          <w:szCs w:val="21"/>
        </w:rPr>
      </w:pPr>
      <w:r w:rsidRPr="001562BF">
        <w:rPr>
          <w:rFonts w:ascii="游ゴシック Medium" w:eastAsia="游ゴシック Medium" w:hAnsi="游ゴシック Medium" w:hint="eastAsia"/>
          <w:szCs w:val="21"/>
        </w:rPr>
        <w:t xml:space="preserve">五　</w:t>
      </w:r>
      <w:r w:rsidRPr="001562BF">
        <w:rPr>
          <w:rFonts w:ascii="游ゴシック Medium" w:eastAsia="游ゴシック Medium" w:hAnsi="游ゴシック Medium" w:cs="IPAexMincho" w:hint="eastAsia"/>
          <w:szCs w:val="21"/>
        </w:rPr>
        <w:t>実施要</w:t>
      </w:r>
      <w:r w:rsidRPr="00A06D50">
        <w:rPr>
          <w:rFonts w:ascii="游ゴシック Medium" w:eastAsia="游ゴシック Medium" w:hAnsi="游ゴシック Medium" w:cs="IPAexMincho" w:hint="eastAsia"/>
          <w:szCs w:val="21"/>
        </w:rPr>
        <w:t>員が必要とされる場合の、事業別事業幹事の選任。</w:t>
      </w:r>
    </w:p>
    <w:p w14:paraId="2B37AC41" w14:textId="77777777" w:rsidR="000469C2" w:rsidRPr="00A06D50" w:rsidRDefault="000469C2" w:rsidP="000469C2">
      <w:pPr>
        <w:pStyle w:val="a4"/>
        <w:ind w:firstLineChars="500" w:firstLine="1050"/>
        <w:rPr>
          <w:rFonts w:ascii="游ゴシック Medium" w:eastAsia="游ゴシック Medium" w:hAnsi="游ゴシック Medium"/>
          <w:szCs w:val="21"/>
        </w:rPr>
      </w:pPr>
      <w:r w:rsidRPr="00A06D50">
        <w:rPr>
          <w:rFonts w:ascii="游ゴシック Medium" w:eastAsia="游ゴシック Medium" w:hAnsi="游ゴシック Medium" w:hint="eastAsia"/>
          <w:szCs w:val="21"/>
        </w:rPr>
        <w:t xml:space="preserve">六　</w:t>
      </w:r>
      <w:r w:rsidRPr="00A06D50">
        <w:rPr>
          <w:rFonts w:ascii="游ゴシック Medium" w:eastAsia="游ゴシック Medium" w:hAnsi="游ゴシック Medium"/>
        </w:rPr>
        <w:t>その他この会の運営に関する重要事項</w:t>
      </w:r>
      <w:r w:rsidRPr="00A06D50">
        <w:rPr>
          <w:rFonts w:ascii="游ゴシック Medium" w:eastAsia="游ゴシック Medium" w:hAnsi="游ゴシック Medium" w:hint="eastAsia"/>
        </w:rPr>
        <w:t>。</w:t>
      </w:r>
    </w:p>
    <w:p w14:paraId="11D7FD6D" w14:textId="77777777" w:rsidR="000469C2" w:rsidRPr="00A06D50" w:rsidRDefault="000469C2" w:rsidP="000469C2">
      <w:pPr>
        <w:pStyle w:val="a4"/>
        <w:rPr>
          <w:rFonts w:ascii="游ゴシック Medium" w:eastAsia="游ゴシック Medium" w:hAnsi="游ゴシック Medium"/>
        </w:rPr>
      </w:pPr>
      <w:r w:rsidRPr="00A06D50">
        <w:rPr>
          <w:rFonts w:ascii="游ゴシック Medium" w:eastAsia="游ゴシック Medium" w:hAnsi="游ゴシック Medium" w:hint="eastAsia"/>
          <w:szCs w:val="21"/>
        </w:rPr>
        <w:t xml:space="preserve">　　</w:t>
      </w:r>
      <w:r w:rsidRPr="00A06D50">
        <w:rPr>
          <w:rFonts w:ascii="游ゴシック Medium" w:eastAsia="游ゴシック Medium" w:hAnsi="游ゴシック Medium" w:hint="eastAsia"/>
        </w:rPr>
        <w:t xml:space="preserve">　</w:t>
      </w:r>
      <w:r w:rsidRPr="00A06D50">
        <w:rPr>
          <w:rFonts w:ascii="游ゴシック Medium" w:eastAsia="游ゴシック Medium" w:hAnsi="游ゴシック Medium"/>
        </w:rPr>
        <w:t>2</w:t>
      </w:r>
      <w:r w:rsidRPr="00A06D50">
        <w:rPr>
          <w:rFonts w:ascii="游ゴシック Medium" w:eastAsia="游ゴシック Medium" w:hAnsi="游ゴシック Medium" w:hint="eastAsia"/>
        </w:rPr>
        <w:t xml:space="preserve">　役員会は</w:t>
      </w:r>
      <w:r w:rsidRPr="00A06D50">
        <w:rPr>
          <w:rFonts w:ascii="游ゴシック Medium" w:eastAsia="游ゴシック Medium" w:hAnsi="游ゴシック Medium"/>
        </w:rPr>
        <w:t>、出席者の過半数をもって決議する。</w:t>
      </w:r>
    </w:p>
    <w:p w14:paraId="14E5386C" w14:textId="38B23B76" w:rsidR="000469C2" w:rsidRPr="00A06D50" w:rsidRDefault="000469C2" w:rsidP="00B36D15">
      <w:pPr>
        <w:pStyle w:val="a4"/>
        <w:rPr>
          <w:rFonts w:ascii="游ゴシック Medium" w:eastAsia="游ゴシック Medium" w:hAnsi="游ゴシック Medium"/>
          <w:szCs w:val="21"/>
        </w:rPr>
      </w:pPr>
    </w:p>
    <w:p w14:paraId="1C89C664" w14:textId="7B76BF41" w:rsidR="008D57D4" w:rsidRPr="00A06D50" w:rsidRDefault="008D57D4" w:rsidP="00B36D15">
      <w:pPr>
        <w:pStyle w:val="a4"/>
        <w:rPr>
          <w:rFonts w:ascii="游ゴシック Medium" w:eastAsia="游ゴシック Medium" w:hAnsi="游ゴシック Medium"/>
          <w:szCs w:val="21"/>
        </w:rPr>
      </w:pPr>
      <w:r w:rsidRPr="00A06D50">
        <w:rPr>
          <w:rFonts w:ascii="游ゴシック Medium" w:eastAsia="游ゴシック Medium" w:hAnsi="游ゴシック Medium"/>
          <w:b/>
          <w:bCs/>
          <w:szCs w:val="21"/>
          <w:bdr w:val="none" w:sz="0" w:space="0" w:color="auto" w:frame="1"/>
        </w:rPr>
        <w:t>第</w:t>
      </w:r>
      <w:r w:rsidR="005852EC" w:rsidRPr="00A06D50">
        <w:rPr>
          <w:rFonts w:ascii="游ゴシック Medium" w:eastAsia="游ゴシック Medium" w:hAnsi="游ゴシック Medium" w:hint="eastAsia"/>
          <w:b/>
          <w:bCs/>
          <w:szCs w:val="21"/>
          <w:bdr w:val="none" w:sz="0" w:space="0" w:color="auto" w:frame="1"/>
        </w:rPr>
        <w:t>5</w:t>
      </w:r>
      <w:r w:rsidR="003F7DBF" w:rsidRPr="00A06D50">
        <w:rPr>
          <w:rFonts w:ascii="游ゴシック Medium" w:eastAsia="游ゴシック Medium" w:hAnsi="游ゴシック Medium" w:hint="eastAsia"/>
          <w:szCs w:val="21"/>
        </w:rPr>
        <w:t xml:space="preserve">章　</w:t>
      </w:r>
      <w:r w:rsidRPr="00A06D50">
        <w:rPr>
          <w:rFonts w:ascii="游ゴシック Medium" w:eastAsia="游ゴシック Medium" w:hAnsi="游ゴシック Medium"/>
          <w:szCs w:val="21"/>
        </w:rPr>
        <w:t>会計</w:t>
      </w:r>
    </w:p>
    <w:p w14:paraId="6C8CB807" w14:textId="77777777" w:rsidR="008D57D4" w:rsidRPr="00A06D50" w:rsidRDefault="008D57D4" w:rsidP="00B36D15">
      <w:pPr>
        <w:pStyle w:val="a4"/>
        <w:rPr>
          <w:rFonts w:ascii="游ゴシック Medium" w:eastAsia="游ゴシック Medium" w:hAnsi="游ゴシック Medium"/>
          <w:szCs w:val="21"/>
        </w:rPr>
      </w:pPr>
      <w:r w:rsidRPr="00A06D50">
        <w:rPr>
          <w:rFonts w:ascii="游ゴシック Medium" w:eastAsia="游ゴシック Medium" w:hAnsi="游ゴシック Medium"/>
          <w:szCs w:val="21"/>
        </w:rPr>
        <w:t>（会計年度</w:t>
      </w:r>
      <w:r w:rsidR="00B36D15" w:rsidRPr="00A06D50">
        <w:rPr>
          <w:rFonts w:ascii="游ゴシック Medium" w:eastAsia="游ゴシック Medium" w:hAnsi="游ゴシック Medium" w:hint="eastAsia"/>
          <w:szCs w:val="21"/>
        </w:rPr>
        <w:t>）</w:t>
      </w:r>
    </w:p>
    <w:p w14:paraId="6D7CCC3E" w14:textId="5A1F6107" w:rsidR="008D57D4" w:rsidRPr="00A06D50" w:rsidRDefault="008D57D4" w:rsidP="00B36D15">
      <w:pPr>
        <w:pStyle w:val="a4"/>
        <w:ind w:firstLineChars="100" w:firstLine="206"/>
        <w:rPr>
          <w:rFonts w:ascii="游ゴシック Medium" w:eastAsia="游ゴシック Medium" w:hAnsi="游ゴシック Medium"/>
          <w:szCs w:val="21"/>
        </w:rPr>
      </w:pPr>
      <w:r w:rsidRPr="00A06D50">
        <w:rPr>
          <w:rFonts w:ascii="游ゴシック Medium" w:eastAsia="游ゴシック Medium" w:hAnsi="游ゴシック Medium"/>
          <w:b/>
          <w:bCs/>
          <w:szCs w:val="21"/>
        </w:rPr>
        <w:t>第</w:t>
      </w:r>
      <w:r w:rsidR="00777C8E" w:rsidRPr="00A06D50">
        <w:rPr>
          <w:rFonts w:ascii="游ゴシック Medium" w:eastAsia="游ゴシック Medium" w:hAnsi="游ゴシック Medium" w:hint="eastAsia"/>
          <w:b/>
          <w:bCs/>
          <w:szCs w:val="21"/>
        </w:rPr>
        <w:t>18</w:t>
      </w:r>
      <w:r w:rsidRPr="00A06D50">
        <w:rPr>
          <w:rFonts w:ascii="游ゴシック Medium" w:eastAsia="游ゴシック Medium" w:hAnsi="游ゴシック Medium"/>
          <w:b/>
          <w:bCs/>
          <w:szCs w:val="21"/>
        </w:rPr>
        <w:t>条</w:t>
      </w:r>
      <w:r w:rsidRPr="00A06D50">
        <w:rPr>
          <w:rFonts w:ascii="游ゴシック Medium" w:eastAsia="游ゴシック Medium" w:hAnsi="游ゴシック Medium" w:hint="eastAsia"/>
          <w:b/>
          <w:bCs/>
          <w:szCs w:val="21"/>
        </w:rPr>
        <w:t xml:space="preserve">　</w:t>
      </w:r>
      <w:r w:rsidR="003F7DBF" w:rsidRPr="00A06D50">
        <w:rPr>
          <w:rFonts w:ascii="游ゴシック Medium" w:eastAsia="游ゴシック Medium" w:hAnsi="游ゴシック Medium" w:hint="eastAsia"/>
          <w:bCs/>
          <w:szCs w:val="21"/>
        </w:rPr>
        <w:t>本</w:t>
      </w:r>
      <w:r w:rsidR="009E552F" w:rsidRPr="00A06D50">
        <w:rPr>
          <w:rFonts w:ascii="游ゴシック Medium" w:eastAsia="游ゴシック Medium" w:hAnsi="游ゴシック Medium" w:hint="eastAsia"/>
          <w:bCs/>
          <w:szCs w:val="21"/>
        </w:rPr>
        <w:t>支部</w:t>
      </w:r>
      <w:r w:rsidRPr="00A06D50">
        <w:rPr>
          <w:rFonts w:ascii="游ゴシック Medium" w:eastAsia="游ゴシック Medium" w:hAnsi="游ゴシック Medium"/>
          <w:szCs w:val="21"/>
        </w:rPr>
        <w:t>の会計年度は、毎年4月1日に始まり翌年3月31日に終わる。</w:t>
      </w:r>
    </w:p>
    <w:p w14:paraId="67B44F59" w14:textId="77777777" w:rsidR="008D57D4" w:rsidRPr="00A06D50" w:rsidRDefault="008D57D4" w:rsidP="00B36D15">
      <w:pPr>
        <w:pStyle w:val="a4"/>
        <w:rPr>
          <w:rFonts w:ascii="游ゴシック Medium" w:eastAsia="游ゴシック Medium" w:hAnsi="游ゴシック Medium"/>
          <w:szCs w:val="21"/>
        </w:rPr>
      </w:pPr>
      <w:r w:rsidRPr="00A06D50">
        <w:rPr>
          <w:rFonts w:ascii="游ゴシック Medium" w:eastAsia="游ゴシック Medium" w:hAnsi="游ゴシック Medium"/>
          <w:szCs w:val="21"/>
        </w:rPr>
        <w:t>（経費）</w:t>
      </w:r>
    </w:p>
    <w:p w14:paraId="0B54E7AC" w14:textId="784A9FAE" w:rsidR="008D57D4" w:rsidRPr="00A06D50" w:rsidRDefault="008D57D4" w:rsidP="00B36D15">
      <w:pPr>
        <w:pStyle w:val="a4"/>
        <w:ind w:leftChars="100" w:left="1264" w:hangingChars="500" w:hanging="1054"/>
        <w:rPr>
          <w:rFonts w:ascii="游ゴシック Medium" w:eastAsia="游ゴシック Medium" w:hAnsi="游ゴシック Medium"/>
        </w:rPr>
      </w:pPr>
      <w:r w:rsidRPr="00A06D50">
        <w:rPr>
          <w:b/>
          <w:bCs/>
        </w:rPr>
        <w:t>第</w:t>
      </w:r>
      <w:r w:rsidR="00777C8E" w:rsidRPr="00A06D50">
        <w:rPr>
          <w:rFonts w:hint="eastAsia"/>
          <w:b/>
          <w:bCs/>
        </w:rPr>
        <w:t>19</w:t>
      </w:r>
      <w:r w:rsidRPr="00A06D50">
        <w:rPr>
          <w:b/>
          <w:bCs/>
        </w:rPr>
        <w:t>条</w:t>
      </w:r>
      <w:r w:rsidRPr="00A06D50">
        <w:rPr>
          <w:rFonts w:hint="eastAsia"/>
          <w:b/>
          <w:bCs/>
        </w:rPr>
        <w:t xml:space="preserve">　</w:t>
      </w:r>
      <w:r w:rsidR="003F7DBF" w:rsidRPr="00A06D50">
        <w:rPr>
          <w:rFonts w:hint="eastAsia"/>
          <w:bCs/>
        </w:rPr>
        <w:t>本</w:t>
      </w:r>
      <w:r w:rsidR="009E552F" w:rsidRPr="00A06D50">
        <w:rPr>
          <w:rFonts w:hint="eastAsia"/>
          <w:bCs/>
        </w:rPr>
        <w:t>支部</w:t>
      </w:r>
      <w:r w:rsidRPr="00A06D50">
        <w:rPr>
          <w:rFonts w:ascii="游ゴシック Medium" w:eastAsia="游ゴシック Medium" w:hAnsi="游ゴシック Medium"/>
        </w:rPr>
        <w:t>の経費は、会費、寄付金、</w:t>
      </w:r>
      <w:r w:rsidR="009E552F" w:rsidRPr="00A06D50">
        <w:rPr>
          <w:rFonts w:ascii="游ゴシック Medium" w:eastAsia="游ゴシック Medium" w:hAnsi="游ゴシック Medium" w:hint="eastAsia"/>
        </w:rPr>
        <w:t>校友会本部の支援金</w:t>
      </w:r>
      <w:r w:rsidR="00777C8E" w:rsidRPr="00A06D50">
        <w:rPr>
          <w:rFonts w:ascii="游ゴシック Medium" w:eastAsia="游ゴシック Medium" w:hAnsi="游ゴシック Medium" w:hint="eastAsia"/>
        </w:rPr>
        <w:t>等を</w:t>
      </w:r>
      <w:r w:rsidRPr="00A06D50">
        <w:rPr>
          <w:rFonts w:ascii="游ゴシック Medium" w:eastAsia="游ゴシック Medium" w:hAnsi="游ゴシック Medium"/>
        </w:rPr>
        <w:t>もって支弁する。</w:t>
      </w:r>
    </w:p>
    <w:p w14:paraId="534858E5" w14:textId="77777777" w:rsidR="008D57D4" w:rsidRPr="00A06D50" w:rsidRDefault="008D57D4" w:rsidP="00B36D15">
      <w:pPr>
        <w:pStyle w:val="a4"/>
        <w:rPr>
          <w:rFonts w:ascii="游ゴシック Medium" w:eastAsia="游ゴシック Medium" w:hAnsi="游ゴシック Medium"/>
        </w:rPr>
      </w:pPr>
      <w:r w:rsidRPr="00A06D50">
        <w:rPr>
          <w:rFonts w:ascii="游ゴシック Medium" w:eastAsia="游ゴシック Medium" w:hAnsi="游ゴシック Medium"/>
        </w:rPr>
        <w:t>（運営資金積立金）</w:t>
      </w:r>
    </w:p>
    <w:p w14:paraId="198737DD" w14:textId="59BA3444" w:rsidR="008D57D4" w:rsidRPr="00A06D50" w:rsidRDefault="008D57D4" w:rsidP="00B36D15">
      <w:pPr>
        <w:pStyle w:val="a4"/>
        <w:ind w:leftChars="100" w:left="1240" w:hangingChars="500" w:hanging="1030"/>
        <w:rPr>
          <w:rFonts w:ascii="游ゴシック Medium" w:eastAsia="游ゴシック Medium" w:hAnsi="游ゴシック Medium"/>
        </w:rPr>
      </w:pPr>
      <w:r w:rsidRPr="00A06D50">
        <w:rPr>
          <w:rFonts w:ascii="游ゴシック Medium" w:eastAsia="游ゴシック Medium" w:hAnsi="游ゴシック Medium"/>
          <w:b/>
        </w:rPr>
        <w:t>第</w:t>
      </w:r>
      <w:r w:rsidR="00777C8E" w:rsidRPr="00A06D50">
        <w:rPr>
          <w:rFonts w:ascii="游ゴシック Medium" w:eastAsia="游ゴシック Medium" w:hAnsi="游ゴシック Medium" w:hint="eastAsia"/>
          <w:b/>
        </w:rPr>
        <w:t>20</w:t>
      </w:r>
      <w:r w:rsidRPr="00A06D50">
        <w:rPr>
          <w:rFonts w:ascii="游ゴシック Medium" w:eastAsia="游ゴシック Medium" w:hAnsi="游ゴシック Medium"/>
          <w:b/>
        </w:rPr>
        <w:t>条</w:t>
      </w:r>
      <w:r w:rsidRPr="00A06D50">
        <w:rPr>
          <w:rFonts w:ascii="游ゴシック Medium" w:eastAsia="游ゴシック Medium" w:hAnsi="游ゴシック Medium"/>
        </w:rPr>
        <w:t xml:space="preserve">　毎会計年度の収支に収入超過を生じたときは、運営資金積立金に繰入れ、支出超過を生じたときは、運営資金積立金より補填する。</w:t>
      </w:r>
    </w:p>
    <w:p w14:paraId="7376D79F" w14:textId="77777777" w:rsidR="008D57D4" w:rsidRPr="00A06D50" w:rsidRDefault="008D57D4" w:rsidP="00B36D15">
      <w:pPr>
        <w:pStyle w:val="a4"/>
        <w:ind w:left="1260" w:hangingChars="600" w:hanging="1260"/>
        <w:rPr>
          <w:rFonts w:ascii="游ゴシック Medium" w:eastAsia="游ゴシック Medium" w:hAnsi="游ゴシック Medium"/>
        </w:rPr>
      </w:pPr>
      <w:r w:rsidRPr="00A06D50">
        <w:rPr>
          <w:rFonts w:ascii="游ゴシック Medium" w:eastAsia="游ゴシック Medium" w:hAnsi="游ゴシック Medium"/>
        </w:rPr>
        <w:t xml:space="preserve">　　　　2　前項の場合を除く運営資金積立金の使用については、</w:t>
      </w:r>
      <w:r w:rsidR="009E552F" w:rsidRPr="00A06D50">
        <w:rPr>
          <w:rFonts w:ascii="游ゴシック Medium" w:eastAsia="游ゴシック Medium" w:hAnsi="游ゴシック Medium" w:hint="eastAsia"/>
        </w:rPr>
        <w:t>総会</w:t>
      </w:r>
      <w:r w:rsidRPr="00A06D50">
        <w:rPr>
          <w:rFonts w:ascii="游ゴシック Medium" w:eastAsia="游ゴシック Medium" w:hAnsi="游ゴシック Medium"/>
        </w:rPr>
        <w:t>の同意を経て、これを行うことができる。</w:t>
      </w:r>
    </w:p>
    <w:p w14:paraId="313AF3C3" w14:textId="77777777" w:rsidR="008D57D4" w:rsidRPr="00A06D50" w:rsidRDefault="008D57D4" w:rsidP="00B36D15">
      <w:pPr>
        <w:pStyle w:val="a4"/>
        <w:rPr>
          <w:rFonts w:ascii="游ゴシック Medium" w:eastAsia="游ゴシック Medium" w:hAnsi="游ゴシック Medium"/>
        </w:rPr>
      </w:pPr>
      <w:r w:rsidRPr="00A06D50">
        <w:rPr>
          <w:rFonts w:ascii="游ゴシック Medium" w:eastAsia="游ゴシック Medium" w:hAnsi="游ゴシック Medium"/>
        </w:rPr>
        <w:t>（予算）</w:t>
      </w:r>
    </w:p>
    <w:p w14:paraId="3DA64333" w14:textId="609C1EBD" w:rsidR="008D57D4" w:rsidRPr="00A06D50" w:rsidRDefault="008D57D4" w:rsidP="00B36D15">
      <w:pPr>
        <w:pStyle w:val="a4"/>
        <w:ind w:leftChars="100" w:left="1240" w:hangingChars="500" w:hanging="1030"/>
        <w:rPr>
          <w:rFonts w:ascii="游ゴシック Medium" w:eastAsia="游ゴシック Medium" w:hAnsi="游ゴシック Medium"/>
        </w:rPr>
      </w:pPr>
      <w:r w:rsidRPr="00A06D50">
        <w:rPr>
          <w:rFonts w:ascii="游ゴシック Medium" w:eastAsia="游ゴシック Medium" w:hAnsi="游ゴシック Medium"/>
          <w:b/>
        </w:rPr>
        <w:t>第</w:t>
      </w:r>
      <w:r w:rsidR="00777C8E" w:rsidRPr="00A06D50">
        <w:rPr>
          <w:rFonts w:ascii="游ゴシック Medium" w:eastAsia="游ゴシック Medium" w:hAnsi="游ゴシック Medium" w:hint="eastAsia"/>
          <w:b/>
        </w:rPr>
        <w:t>21</w:t>
      </w:r>
      <w:r w:rsidRPr="00A06D50">
        <w:rPr>
          <w:rFonts w:ascii="游ゴシック Medium" w:eastAsia="游ゴシック Medium" w:hAnsi="游ゴシック Medium"/>
          <w:b/>
        </w:rPr>
        <w:t>条</w:t>
      </w:r>
      <w:r w:rsidRPr="00A06D50">
        <w:rPr>
          <w:rFonts w:ascii="游ゴシック Medium" w:eastAsia="游ゴシック Medium" w:hAnsi="游ゴシック Medium"/>
        </w:rPr>
        <w:t xml:space="preserve">　</w:t>
      </w:r>
      <w:r w:rsidR="003F7DBF" w:rsidRPr="00A06D50">
        <w:rPr>
          <w:rFonts w:ascii="游ゴシック Medium" w:eastAsia="游ゴシック Medium" w:hAnsi="游ゴシック Medium" w:hint="eastAsia"/>
        </w:rPr>
        <w:t>本</w:t>
      </w:r>
      <w:r w:rsidR="009E552F" w:rsidRPr="00A06D50">
        <w:rPr>
          <w:rFonts w:ascii="游ゴシック Medium" w:eastAsia="游ゴシック Medium" w:hAnsi="游ゴシック Medium" w:hint="eastAsia"/>
        </w:rPr>
        <w:t>支部</w:t>
      </w:r>
      <w:r w:rsidRPr="00A06D50">
        <w:rPr>
          <w:rFonts w:ascii="游ゴシック Medium" w:eastAsia="游ゴシック Medium" w:hAnsi="游ゴシック Medium"/>
        </w:rPr>
        <w:t>の毎会計年度の収支予算は、</w:t>
      </w:r>
      <w:r w:rsidR="00DD09C3" w:rsidRPr="00A06D50">
        <w:rPr>
          <w:rFonts w:ascii="游ゴシック Medium" w:eastAsia="游ゴシック Medium" w:hAnsi="游ゴシック Medium" w:hint="eastAsia"/>
        </w:rPr>
        <w:t>支部長・副支部長・会計の三役</w:t>
      </w:r>
      <w:r w:rsidRPr="00A06D50">
        <w:rPr>
          <w:rFonts w:ascii="游ゴシック Medium" w:eastAsia="游ゴシック Medium" w:hAnsi="游ゴシック Medium"/>
        </w:rPr>
        <w:t>が編成し、前年度終了までに</w:t>
      </w:r>
      <w:r w:rsidR="00B30C46" w:rsidRPr="00A06D50">
        <w:rPr>
          <w:rFonts w:ascii="游ゴシック Medium" w:eastAsia="游ゴシック Medium" w:hAnsi="游ゴシック Medium" w:hint="eastAsia"/>
        </w:rPr>
        <w:t>役員</w:t>
      </w:r>
      <w:r w:rsidR="009E552F" w:rsidRPr="00A06D50">
        <w:rPr>
          <w:rFonts w:ascii="游ゴシック Medium" w:eastAsia="游ゴシック Medium" w:hAnsi="游ゴシック Medium" w:hint="eastAsia"/>
        </w:rPr>
        <w:t>会</w:t>
      </w:r>
      <w:r w:rsidRPr="00A06D50">
        <w:rPr>
          <w:rFonts w:ascii="游ゴシック Medium" w:eastAsia="游ゴシック Medium" w:hAnsi="游ゴシック Medium"/>
        </w:rPr>
        <w:t>の承認を得なければならない。</w:t>
      </w:r>
    </w:p>
    <w:p w14:paraId="2E6CE0AF" w14:textId="77777777" w:rsidR="008D57D4" w:rsidRPr="00A06D50" w:rsidRDefault="008D57D4" w:rsidP="00B36D15">
      <w:pPr>
        <w:pStyle w:val="a4"/>
        <w:rPr>
          <w:rFonts w:ascii="游ゴシック Medium" w:eastAsia="游ゴシック Medium" w:hAnsi="游ゴシック Medium"/>
        </w:rPr>
      </w:pPr>
      <w:r w:rsidRPr="00A06D50">
        <w:rPr>
          <w:rFonts w:ascii="游ゴシック Medium" w:eastAsia="游ゴシック Medium" w:hAnsi="游ゴシック Medium"/>
        </w:rPr>
        <w:t>（決算）</w:t>
      </w:r>
    </w:p>
    <w:p w14:paraId="21F4554B" w14:textId="2AA22AE1" w:rsidR="008D57D4" w:rsidRPr="001562BF" w:rsidRDefault="008D57D4" w:rsidP="00B36D15">
      <w:pPr>
        <w:pStyle w:val="a4"/>
        <w:ind w:leftChars="100" w:left="1240" w:hangingChars="500" w:hanging="1030"/>
        <w:rPr>
          <w:rFonts w:ascii="游ゴシック Medium" w:eastAsia="游ゴシック Medium" w:hAnsi="游ゴシック Medium"/>
        </w:rPr>
      </w:pPr>
      <w:r w:rsidRPr="00A06D50">
        <w:rPr>
          <w:rFonts w:ascii="游ゴシック Medium" w:eastAsia="游ゴシック Medium" w:hAnsi="游ゴシック Medium"/>
          <w:b/>
        </w:rPr>
        <w:t>第</w:t>
      </w:r>
      <w:r w:rsidR="00777C8E" w:rsidRPr="00A06D50">
        <w:rPr>
          <w:rFonts w:ascii="游ゴシック Medium" w:eastAsia="游ゴシック Medium" w:hAnsi="游ゴシック Medium" w:hint="eastAsia"/>
          <w:b/>
        </w:rPr>
        <w:t>22</w:t>
      </w:r>
      <w:r w:rsidRPr="00A06D50">
        <w:rPr>
          <w:rFonts w:ascii="游ゴシック Medium" w:eastAsia="游ゴシック Medium" w:hAnsi="游ゴシック Medium"/>
          <w:b/>
        </w:rPr>
        <w:t>条</w:t>
      </w:r>
      <w:r w:rsidRPr="00A06D50">
        <w:rPr>
          <w:rFonts w:ascii="游ゴシック Medium" w:eastAsia="游ゴシック Medium" w:hAnsi="游ゴシック Medium"/>
        </w:rPr>
        <w:t xml:space="preserve">　</w:t>
      </w:r>
      <w:r w:rsidR="003F7DBF" w:rsidRPr="00A06D50">
        <w:rPr>
          <w:rFonts w:ascii="游ゴシック Medium" w:eastAsia="游ゴシック Medium" w:hAnsi="游ゴシック Medium" w:hint="eastAsia"/>
        </w:rPr>
        <w:t>本</w:t>
      </w:r>
      <w:r w:rsidR="009E552F" w:rsidRPr="00A06D50">
        <w:rPr>
          <w:rFonts w:ascii="游ゴシック Medium" w:eastAsia="游ゴシック Medium" w:hAnsi="游ゴシック Medium" w:hint="eastAsia"/>
        </w:rPr>
        <w:t>支部</w:t>
      </w:r>
      <w:r w:rsidRPr="00A06D50">
        <w:rPr>
          <w:rFonts w:ascii="游ゴシック Medium" w:eastAsia="游ゴシック Medium" w:hAnsi="游ゴシック Medium"/>
        </w:rPr>
        <w:t>の毎会計年度の決算は、</w:t>
      </w:r>
      <w:r w:rsidR="00DD09C3" w:rsidRPr="00A06D50">
        <w:rPr>
          <w:rFonts w:ascii="游ゴシック Medium" w:eastAsia="游ゴシック Medium" w:hAnsi="游ゴシック Medium" w:hint="eastAsia"/>
        </w:rPr>
        <w:t>支部長・副支部長・会計の三役</w:t>
      </w:r>
      <w:r w:rsidR="00777C8E" w:rsidRPr="00A06D50">
        <w:rPr>
          <w:rFonts w:ascii="游ゴシック Medium" w:eastAsia="游ゴシック Medium" w:hAnsi="游ゴシック Medium"/>
        </w:rPr>
        <w:t>が作成し、会計</w:t>
      </w:r>
      <w:r w:rsidR="00777C8E" w:rsidRPr="001562BF">
        <w:rPr>
          <w:rFonts w:ascii="游ゴシック Medium" w:eastAsia="游ゴシック Medium" w:hAnsi="游ゴシック Medium" w:hint="eastAsia"/>
        </w:rPr>
        <w:t>監査</w:t>
      </w:r>
      <w:r w:rsidRPr="001562BF">
        <w:rPr>
          <w:rFonts w:ascii="游ゴシック Medium" w:eastAsia="游ゴシック Medium" w:hAnsi="游ゴシック Medium"/>
        </w:rPr>
        <w:t>の意見を付した上、</w:t>
      </w:r>
      <w:r w:rsidR="00B30C46" w:rsidRPr="001562BF">
        <w:rPr>
          <w:rFonts w:ascii="游ゴシック Medium" w:eastAsia="游ゴシック Medium" w:hAnsi="游ゴシック Medium" w:hint="eastAsia"/>
        </w:rPr>
        <w:t>役員</w:t>
      </w:r>
      <w:r w:rsidR="009E552F" w:rsidRPr="001562BF">
        <w:rPr>
          <w:rFonts w:ascii="游ゴシック Medium" w:eastAsia="游ゴシック Medium" w:hAnsi="游ゴシック Medium" w:hint="eastAsia"/>
        </w:rPr>
        <w:t>会で確認</w:t>
      </w:r>
      <w:r w:rsidRPr="001562BF">
        <w:rPr>
          <w:rFonts w:ascii="游ゴシック Medium" w:eastAsia="游ゴシック Medium" w:hAnsi="游ゴシック Medium"/>
        </w:rPr>
        <w:t>し、</w:t>
      </w:r>
      <w:r w:rsidR="009E552F" w:rsidRPr="001562BF">
        <w:rPr>
          <w:rFonts w:ascii="游ゴシック Medium" w:eastAsia="游ゴシック Medium" w:hAnsi="游ゴシック Medium" w:hint="eastAsia"/>
        </w:rPr>
        <w:t>インターネットを含む総会</w:t>
      </w:r>
      <w:r w:rsidRPr="001562BF">
        <w:rPr>
          <w:rFonts w:ascii="游ゴシック Medium" w:eastAsia="游ゴシック Medium" w:hAnsi="游ゴシック Medium"/>
        </w:rPr>
        <w:t>において承認を得なければならない。</w:t>
      </w:r>
    </w:p>
    <w:p w14:paraId="3578EF2B" w14:textId="3DCBB5FF" w:rsidR="008D57D4" w:rsidRPr="001562BF" w:rsidRDefault="008D57D4" w:rsidP="00B36D15">
      <w:pPr>
        <w:pStyle w:val="a4"/>
        <w:rPr>
          <w:rFonts w:ascii="游ゴシック Medium" w:eastAsia="游ゴシック Medium" w:hAnsi="游ゴシック Medium"/>
        </w:rPr>
      </w:pPr>
      <w:r w:rsidRPr="001562BF">
        <w:rPr>
          <w:rFonts w:ascii="游ゴシック Medium" w:eastAsia="游ゴシック Medium" w:hAnsi="游ゴシック Medium"/>
        </w:rPr>
        <w:t>（会計規</w:t>
      </w:r>
      <w:r w:rsidR="00A06D50" w:rsidRPr="001562BF">
        <w:rPr>
          <w:rFonts w:ascii="游ゴシック Medium" w:eastAsia="游ゴシック Medium" w:hAnsi="游ゴシック Medium" w:hint="eastAsia"/>
        </w:rPr>
        <w:t>約</w:t>
      </w:r>
      <w:r w:rsidRPr="001562BF">
        <w:rPr>
          <w:rFonts w:ascii="游ゴシック Medium" w:eastAsia="游ゴシック Medium" w:hAnsi="游ゴシック Medium"/>
        </w:rPr>
        <w:t>）</w:t>
      </w:r>
    </w:p>
    <w:p w14:paraId="7B7C250D" w14:textId="7A9255B2" w:rsidR="008D57D4" w:rsidRPr="001562BF" w:rsidRDefault="008D57D4" w:rsidP="00B36D15">
      <w:pPr>
        <w:pStyle w:val="a4"/>
        <w:ind w:firstLineChars="100" w:firstLine="206"/>
        <w:rPr>
          <w:rFonts w:ascii="游ゴシック Medium" w:eastAsia="游ゴシック Medium" w:hAnsi="游ゴシック Medium"/>
        </w:rPr>
      </w:pPr>
      <w:r w:rsidRPr="001562BF">
        <w:rPr>
          <w:rFonts w:ascii="游ゴシック Medium" w:eastAsia="游ゴシック Medium" w:hAnsi="游ゴシック Medium"/>
          <w:b/>
        </w:rPr>
        <w:t>第</w:t>
      </w:r>
      <w:r w:rsidR="00777C8E" w:rsidRPr="001562BF">
        <w:rPr>
          <w:rFonts w:ascii="游ゴシック Medium" w:eastAsia="游ゴシック Medium" w:hAnsi="游ゴシック Medium" w:hint="eastAsia"/>
          <w:b/>
        </w:rPr>
        <w:t>23</w:t>
      </w:r>
      <w:r w:rsidRPr="001562BF">
        <w:rPr>
          <w:rFonts w:ascii="游ゴシック Medium" w:eastAsia="游ゴシック Medium" w:hAnsi="游ゴシック Medium"/>
          <w:b/>
        </w:rPr>
        <w:t>条</w:t>
      </w:r>
      <w:r w:rsidRPr="001562BF">
        <w:rPr>
          <w:rFonts w:ascii="游ゴシック Medium" w:eastAsia="游ゴシック Medium" w:hAnsi="游ゴシック Medium"/>
        </w:rPr>
        <w:t xml:space="preserve">　本会の会計に関するその他の事項については、別に規</w:t>
      </w:r>
      <w:r w:rsidR="00A06D50" w:rsidRPr="001562BF">
        <w:rPr>
          <w:rFonts w:ascii="游ゴシック Medium" w:eastAsia="游ゴシック Medium" w:hAnsi="游ゴシック Medium" w:hint="eastAsia"/>
        </w:rPr>
        <w:t>約</w:t>
      </w:r>
      <w:r w:rsidRPr="001562BF">
        <w:rPr>
          <w:rFonts w:ascii="游ゴシック Medium" w:eastAsia="游ゴシック Medium" w:hAnsi="游ゴシック Medium"/>
        </w:rPr>
        <w:t>をもってこれを定める。</w:t>
      </w:r>
    </w:p>
    <w:p w14:paraId="64A65B28" w14:textId="77777777" w:rsidR="003F7DBF" w:rsidRPr="001562BF" w:rsidRDefault="003F7DBF" w:rsidP="00B36D15">
      <w:pPr>
        <w:pStyle w:val="a4"/>
        <w:ind w:firstLineChars="100" w:firstLine="210"/>
        <w:rPr>
          <w:rFonts w:ascii="游ゴシック Medium" w:eastAsia="游ゴシック Medium" w:hAnsi="游ゴシック Medium"/>
        </w:rPr>
      </w:pPr>
    </w:p>
    <w:p w14:paraId="5D03FC0D" w14:textId="2A20AB22" w:rsidR="008D57D4" w:rsidRPr="001562BF" w:rsidRDefault="008D57D4" w:rsidP="00B36D15">
      <w:pPr>
        <w:pStyle w:val="a4"/>
        <w:rPr>
          <w:rFonts w:ascii="游ゴシック Medium" w:eastAsia="游ゴシック Medium" w:hAnsi="游ゴシック Medium"/>
        </w:rPr>
      </w:pPr>
      <w:r w:rsidRPr="001562BF">
        <w:rPr>
          <w:rFonts w:ascii="游ゴシック Medium" w:eastAsia="游ゴシック Medium" w:hAnsi="游ゴシック Medium"/>
          <w:b/>
        </w:rPr>
        <w:t>第</w:t>
      </w:r>
      <w:r w:rsidR="00777C8E" w:rsidRPr="001562BF">
        <w:rPr>
          <w:rFonts w:ascii="游ゴシック Medium" w:eastAsia="游ゴシック Medium" w:hAnsi="游ゴシック Medium" w:hint="eastAsia"/>
          <w:b/>
        </w:rPr>
        <w:t>5</w:t>
      </w:r>
      <w:r w:rsidRPr="001562BF">
        <w:rPr>
          <w:rFonts w:ascii="游ゴシック Medium" w:eastAsia="游ゴシック Medium" w:hAnsi="游ゴシック Medium"/>
          <w:b/>
        </w:rPr>
        <w:t>章</w:t>
      </w:r>
      <w:r w:rsidRPr="001562BF">
        <w:rPr>
          <w:rFonts w:ascii="游ゴシック Medium" w:eastAsia="游ゴシック Medium" w:hAnsi="游ゴシック Medium"/>
        </w:rPr>
        <w:t xml:space="preserve">　雑則</w:t>
      </w:r>
    </w:p>
    <w:p w14:paraId="7CE9557C" w14:textId="5A47A59C" w:rsidR="008D57D4" w:rsidRPr="001562BF" w:rsidRDefault="00777C8E" w:rsidP="00B36D15">
      <w:pPr>
        <w:pStyle w:val="a4"/>
        <w:rPr>
          <w:rFonts w:ascii="游ゴシック Medium" w:eastAsia="游ゴシック Medium" w:hAnsi="游ゴシック Medium"/>
        </w:rPr>
      </w:pPr>
      <w:r w:rsidRPr="001562BF">
        <w:rPr>
          <w:rFonts w:ascii="游ゴシック Medium" w:eastAsia="游ゴシック Medium" w:hAnsi="游ゴシック Medium"/>
        </w:rPr>
        <w:t>（規</w:t>
      </w:r>
      <w:r w:rsidRPr="001562BF">
        <w:rPr>
          <w:rFonts w:ascii="游ゴシック Medium" w:eastAsia="游ゴシック Medium" w:hAnsi="游ゴシック Medium" w:hint="eastAsia"/>
        </w:rPr>
        <w:t>約</w:t>
      </w:r>
      <w:r w:rsidR="008D57D4" w:rsidRPr="001562BF">
        <w:rPr>
          <w:rFonts w:ascii="游ゴシック Medium" w:eastAsia="游ゴシック Medium" w:hAnsi="游ゴシック Medium"/>
        </w:rPr>
        <w:t>の変更）</w:t>
      </w:r>
    </w:p>
    <w:p w14:paraId="1E81834A" w14:textId="5AF63536" w:rsidR="008D57D4" w:rsidRPr="001562BF" w:rsidRDefault="008D57D4" w:rsidP="00B36D15">
      <w:pPr>
        <w:pStyle w:val="a4"/>
        <w:ind w:leftChars="100" w:left="1240" w:hangingChars="500" w:hanging="1030"/>
        <w:rPr>
          <w:rFonts w:ascii="游ゴシック Medium" w:eastAsia="游ゴシック Medium" w:hAnsi="游ゴシック Medium"/>
        </w:rPr>
      </w:pPr>
      <w:r w:rsidRPr="001562BF">
        <w:rPr>
          <w:rFonts w:ascii="游ゴシック Medium" w:eastAsia="游ゴシック Medium" w:hAnsi="游ゴシック Medium"/>
          <w:b/>
        </w:rPr>
        <w:t>第</w:t>
      </w:r>
      <w:r w:rsidR="00777C8E" w:rsidRPr="001562BF">
        <w:rPr>
          <w:rFonts w:ascii="游ゴシック Medium" w:eastAsia="游ゴシック Medium" w:hAnsi="游ゴシック Medium" w:hint="eastAsia"/>
          <w:b/>
        </w:rPr>
        <w:t>24</w:t>
      </w:r>
      <w:r w:rsidRPr="001562BF">
        <w:rPr>
          <w:rFonts w:ascii="游ゴシック Medium" w:eastAsia="游ゴシック Medium" w:hAnsi="游ゴシック Medium"/>
          <w:b/>
        </w:rPr>
        <w:t>条</w:t>
      </w:r>
      <w:r w:rsidRPr="001562BF">
        <w:rPr>
          <w:rFonts w:ascii="游ゴシック Medium" w:eastAsia="游ゴシック Medium" w:hAnsi="游ゴシック Medium"/>
        </w:rPr>
        <w:t xml:space="preserve">　本</w:t>
      </w:r>
      <w:r w:rsidR="00777C8E" w:rsidRPr="001562BF">
        <w:rPr>
          <w:rFonts w:ascii="游ゴシック Medium" w:eastAsia="游ゴシック Medium" w:hAnsi="游ゴシック Medium" w:hint="eastAsia"/>
        </w:rPr>
        <w:t>規約</w:t>
      </w:r>
      <w:r w:rsidRPr="001562BF">
        <w:rPr>
          <w:rFonts w:ascii="游ゴシック Medium" w:eastAsia="游ゴシック Medium" w:hAnsi="游ゴシック Medium"/>
        </w:rPr>
        <w:t>は、</w:t>
      </w:r>
      <w:r w:rsidR="00777C8E" w:rsidRPr="001562BF">
        <w:rPr>
          <w:rFonts w:ascii="游ゴシック Medium" w:eastAsia="游ゴシック Medium" w:hAnsi="游ゴシック Medium" w:hint="eastAsia"/>
        </w:rPr>
        <w:t>役員会</w:t>
      </w:r>
      <w:r w:rsidRPr="001562BF">
        <w:rPr>
          <w:rFonts w:ascii="游ゴシック Medium" w:eastAsia="游ゴシック Medium" w:hAnsi="游ゴシック Medium"/>
        </w:rPr>
        <w:t>の3分の2以上の同意を経なければ、これを変更することができない。</w:t>
      </w:r>
    </w:p>
    <w:p w14:paraId="6996707E" w14:textId="369013D8" w:rsidR="008D57D4" w:rsidRPr="001562BF" w:rsidRDefault="008D57D4" w:rsidP="00B36D15">
      <w:pPr>
        <w:pStyle w:val="a4"/>
        <w:rPr>
          <w:rFonts w:ascii="游ゴシック Medium" w:eastAsia="游ゴシック Medium" w:hAnsi="游ゴシック Medium"/>
        </w:rPr>
      </w:pPr>
      <w:r w:rsidRPr="001562BF">
        <w:rPr>
          <w:rFonts w:ascii="游ゴシック Medium" w:eastAsia="游ゴシック Medium" w:hAnsi="游ゴシック Medium"/>
        </w:rPr>
        <w:t>（規</w:t>
      </w:r>
      <w:r w:rsidR="00A06D50" w:rsidRPr="001562BF">
        <w:rPr>
          <w:rFonts w:ascii="游ゴシック Medium" w:eastAsia="游ゴシック Medium" w:hAnsi="游ゴシック Medium" w:hint="eastAsia"/>
        </w:rPr>
        <w:t>約</w:t>
      </w:r>
      <w:r w:rsidRPr="001562BF">
        <w:rPr>
          <w:rFonts w:ascii="游ゴシック Medium" w:eastAsia="游ゴシック Medium" w:hAnsi="游ゴシック Medium"/>
        </w:rPr>
        <w:t>の制定および改廃）</w:t>
      </w:r>
    </w:p>
    <w:p w14:paraId="4B667DF8" w14:textId="7695C622" w:rsidR="008D57D4" w:rsidRPr="00F95D45" w:rsidRDefault="008D57D4" w:rsidP="005852EC">
      <w:pPr>
        <w:pStyle w:val="a4"/>
        <w:ind w:leftChars="100" w:left="1240" w:hangingChars="500" w:hanging="1030"/>
        <w:rPr>
          <w:rFonts w:ascii="游ゴシック Medium" w:eastAsia="游ゴシック Medium" w:hAnsi="游ゴシック Medium"/>
          <w:color w:val="FF0000"/>
        </w:rPr>
      </w:pPr>
      <w:r w:rsidRPr="001562BF">
        <w:rPr>
          <w:rFonts w:ascii="游ゴシック Medium" w:eastAsia="游ゴシック Medium" w:hAnsi="游ゴシック Medium"/>
          <w:b/>
        </w:rPr>
        <w:t>第</w:t>
      </w:r>
      <w:r w:rsidR="00777C8E" w:rsidRPr="001562BF">
        <w:rPr>
          <w:rFonts w:ascii="游ゴシック Medium" w:eastAsia="游ゴシック Medium" w:hAnsi="游ゴシック Medium" w:hint="eastAsia"/>
          <w:b/>
        </w:rPr>
        <w:t>25</w:t>
      </w:r>
      <w:r w:rsidRPr="001562BF">
        <w:rPr>
          <w:rFonts w:ascii="游ゴシック Medium" w:eastAsia="游ゴシック Medium" w:hAnsi="游ゴシック Medium"/>
          <w:b/>
        </w:rPr>
        <w:t>条</w:t>
      </w:r>
      <w:r w:rsidR="00B30C46" w:rsidRPr="001562BF">
        <w:rPr>
          <w:rFonts w:ascii="游ゴシック Medium" w:eastAsia="游ゴシック Medium" w:hAnsi="游ゴシック Medium"/>
        </w:rPr>
        <w:t xml:space="preserve">　規</w:t>
      </w:r>
      <w:r w:rsidR="00A06D50" w:rsidRPr="001562BF">
        <w:rPr>
          <w:rFonts w:ascii="游ゴシック Medium" w:eastAsia="游ゴシック Medium" w:hAnsi="游ゴシック Medium" w:hint="eastAsia"/>
        </w:rPr>
        <w:t>約</w:t>
      </w:r>
      <w:r w:rsidRPr="001562BF">
        <w:rPr>
          <w:rFonts w:ascii="游ゴシック Medium" w:eastAsia="游ゴシック Medium" w:hAnsi="游ゴシック Medium"/>
        </w:rPr>
        <w:t>の制定および改廃は、</w:t>
      </w:r>
      <w:r w:rsidR="005852EC" w:rsidRPr="001562BF">
        <w:rPr>
          <w:rFonts w:ascii="游ゴシック Medium" w:eastAsia="游ゴシック Medium" w:hAnsi="游ゴシック Medium" w:hint="eastAsia"/>
        </w:rPr>
        <w:t>最高意思</w:t>
      </w:r>
      <w:r w:rsidR="005852EC" w:rsidRPr="00A8724C">
        <w:rPr>
          <w:rFonts w:ascii="游ゴシック Medium" w:eastAsia="游ゴシック Medium" w:hAnsi="游ゴシック Medium" w:hint="eastAsia"/>
        </w:rPr>
        <w:t>決定機関である総会</w:t>
      </w:r>
      <w:r w:rsidRPr="00A8724C">
        <w:rPr>
          <w:rFonts w:ascii="游ゴシック Medium" w:eastAsia="游ゴシック Medium" w:hAnsi="游ゴシック Medium"/>
        </w:rPr>
        <w:t>の</w:t>
      </w:r>
      <w:r w:rsidRPr="00B36D15">
        <w:rPr>
          <w:rFonts w:ascii="游ゴシック Medium" w:eastAsia="游ゴシック Medium" w:hAnsi="游ゴシック Medium"/>
        </w:rPr>
        <w:t>決議をもってこれを行う。</w:t>
      </w:r>
    </w:p>
    <w:p w14:paraId="364C7247" w14:textId="77777777" w:rsidR="008D57D4" w:rsidRPr="00B36D15" w:rsidRDefault="008D57D4" w:rsidP="00B36D15">
      <w:pPr>
        <w:pStyle w:val="a4"/>
        <w:rPr>
          <w:rFonts w:ascii="游ゴシック Medium" w:eastAsia="游ゴシック Medium" w:hAnsi="游ゴシック Medium"/>
        </w:rPr>
      </w:pPr>
      <w:r w:rsidRPr="00B36D15">
        <w:rPr>
          <w:rFonts w:ascii="游ゴシック Medium" w:eastAsia="游ゴシック Medium" w:hAnsi="游ゴシック Medium"/>
        </w:rPr>
        <w:t>附則</w:t>
      </w:r>
    </w:p>
    <w:p w14:paraId="2DC8E96F" w14:textId="77777777" w:rsidR="005D25A3" w:rsidRPr="005D25A3" w:rsidRDefault="005D25A3" w:rsidP="005D25A3">
      <w:pPr>
        <w:pStyle w:val="a4"/>
        <w:ind w:firstLineChars="550" w:firstLine="1155"/>
        <w:rPr>
          <w:rFonts w:ascii="游ゴシック Medium" w:eastAsia="游ゴシック Medium" w:hAnsi="游ゴシック Medium" w:cs="CMR10"/>
          <w:szCs w:val="21"/>
        </w:rPr>
      </w:pPr>
      <w:r w:rsidRPr="005D25A3">
        <w:rPr>
          <w:rFonts w:ascii="游ゴシック Medium" w:eastAsia="游ゴシック Medium" w:hAnsi="游ゴシック Medium" w:hint="eastAsia"/>
          <w:szCs w:val="21"/>
        </w:rPr>
        <w:t>この規約は</w:t>
      </w:r>
      <w:r>
        <w:rPr>
          <w:rFonts w:ascii="游ゴシック Medium" w:eastAsia="游ゴシック Medium" w:hAnsi="游ゴシック Medium" w:hint="eastAsia"/>
          <w:szCs w:val="21"/>
        </w:rPr>
        <w:t>2011年</w:t>
      </w:r>
      <w:r w:rsidRPr="005D25A3">
        <w:rPr>
          <w:rFonts w:ascii="游ゴシック Medium" w:eastAsia="游ゴシック Medium" w:hAnsi="游ゴシック Medium" w:cs="CMR10"/>
          <w:szCs w:val="21"/>
        </w:rPr>
        <w:t xml:space="preserve">3 </w:t>
      </w:r>
      <w:r w:rsidRPr="005D25A3">
        <w:rPr>
          <w:rFonts w:ascii="游ゴシック Medium" w:eastAsia="游ゴシック Medium" w:hAnsi="游ゴシック Medium" w:hint="eastAsia"/>
          <w:szCs w:val="21"/>
        </w:rPr>
        <w:t>月</w:t>
      </w:r>
      <w:r w:rsidRPr="005D25A3">
        <w:rPr>
          <w:rFonts w:ascii="游ゴシック Medium" w:eastAsia="游ゴシック Medium" w:hAnsi="游ゴシック Medium" w:cs="CMR10"/>
          <w:szCs w:val="21"/>
        </w:rPr>
        <w:t xml:space="preserve">8 </w:t>
      </w:r>
      <w:r w:rsidRPr="005D25A3">
        <w:rPr>
          <w:rFonts w:ascii="游ゴシック Medium" w:eastAsia="游ゴシック Medium" w:hAnsi="游ゴシック Medium" w:hint="eastAsia"/>
          <w:szCs w:val="21"/>
        </w:rPr>
        <w:t>日制定・施行する</w:t>
      </w:r>
      <w:r>
        <w:rPr>
          <w:rFonts w:ascii="游ゴシック Medium" w:eastAsia="游ゴシック Medium" w:hAnsi="游ゴシック Medium" w:hint="eastAsia"/>
          <w:szCs w:val="21"/>
        </w:rPr>
        <w:t>。</w:t>
      </w:r>
    </w:p>
    <w:p w14:paraId="0FB0006C" w14:textId="77777777" w:rsidR="008D57D4" w:rsidRDefault="005D25A3" w:rsidP="005D25A3">
      <w:pPr>
        <w:pStyle w:val="a4"/>
        <w:ind w:leftChars="400" w:left="1050" w:hangingChars="100" w:hanging="210"/>
        <w:rPr>
          <w:rFonts w:ascii="游ゴシック Medium" w:eastAsia="游ゴシック Medium" w:hAnsi="游ゴシック Medium"/>
          <w:szCs w:val="21"/>
        </w:rPr>
      </w:pPr>
      <w:r>
        <w:rPr>
          <w:rFonts w:ascii="游ゴシック Medium" w:eastAsia="游ゴシック Medium" w:hAnsi="游ゴシック Medium" w:cs="CMR10"/>
          <w:szCs w:val="21"/>
        </w:rPr>
        <w:t>2</w:t>
      </w:r>
      <w:r>
        <w:rPr>
          <w:rFonts w:ascii="游ゴシック Medium" w:eastAsia="游ゴシック Medium" w:hAnsi="游ゴシック Medium" w:cs="CMR10" w:hint="eastAsia"/>
          <w:szCs w:val="21"/>
        </w:rPr>
        <w:t xml:space="preserve">　</w:t>
      </w:r>
      <w:r w:rsidRPr="005D25A3">
        <w:rPr>
          <w:rFonts w:ascii="游ゴシック Medium" w:eastAsia="游ゴシック Medium" w:hAnsi="游ゴシック Medium" w:hint="eastAsia"/>
          <w:szCs w:val="21"/>
        </w:rPr>
        <w:t>この規約は</w:t>
      </w:r>
      <w:r>
        <w:rPr>
          <w:rFonts w:ascii="游ゴシック Medium" w:eastAsia="游ゴシック Medium" w:hAnsi="游ゴシック Medium" w:hint="eastAsia"/>
          <w:szCs w:val="21"/>
        </w:rPr>
        <w:t>2013年</w:t>
      </w:r>
      <w:r w:rsidRPr="005D25A3">
        <w:rPr>
          <w:rFonts w:ascii="游ゴシック Medium" w:eastAsia="游ゴシック Medium" w:hAnsi="游ゴシック Medium" w:cs="CMR10"/>
          <w:szCs w:val="21"/>
        </w:rPr>
        <w:t xml:space="preserve">11 </w:t>
      </w:r>
      <w:r w:rsidRPr="005D25A3">
        <w:rPr>
          <w:rFonts w:ascii="游ゴシック Medium" w:eastAsia="游ゴシック Medium" w:hAnsi="游ゴシック Medium" w:hint="eastAsia"/>
          <w:szCs w:val="21"/>
        </w:rPr>
        <w:t>月</w:t>
      </w:r>
      <w:r w:rsidRPr="005D25A3">
        <w:rPr>
          <w:rFonts w:ascii="游ゴシック Medium" w:eastAsia="游ゴシック Medium" w:hAnsi="游ゴシック Medium" w:cs="CMR10"/>
          <w:szCs w:val="21"/>
        </w:rPr>
        <w:t xml:space="preserve">30 </w:t>
      </w:r>
      <w:r w:rsidRPr="005D25A3">
        <w:rPr>
          <w:rFonts w:ascii="游ゴシック Medium" w:eastAsia="游ゴシック Medium" w:hAnsi="游ゴシック Medium" w:hint="eastAsia"/>
          <w:szCs w:val="21"/>
        </w:rPr>
        <w:t>日に一部改定し施行する</w:t>
      </w:r>
      <w:r>
        <w:rPr>
          <w:rFonts w:ascii="游ゴシック Medium" w:eastAsia="游ゴシック Medium" w:hAnsi="游ゴシック Medium" w:hint="eastAsia"/>
          <w:szCs w:val="21"/>
        </w:rPr>
        <w:t>。</w:t>
      </w:r>
    </w:p>
    <w:p w14:paraId="6E0CF271" w14:textId="7D80F955" w:rsidR="005D25A3" w:rsidRPr="00A06D50" w:rsidRDefault="005D25A3" w:rsidP="005D25A3">
      <w:pPr>
        <w:pStyle w:val="a4"/>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 xml:space="preserve">　　　</w:t>
      </w:r>
      <w:r w:rsidR="00725275" w:rsidRPr="00A06D50">
        <w:rPr>
          <w:rFonts w:ascii="游ゴシック Medium" w:eastAsia="游ゴシック Medium" w:hAnsi="游ゴシック Medium" w:hint="eastAsia"/>
          <w:szCs w:val="21"/>
        </w:rPr>
        <w:t xml:space="preserve">　</w:t>
      </w:r>
      <w:r w:rsidRPr="00A06D50">
        <w:rPr>
          <w:rFonts w:ascii="游ゴシック Medium" w:eastAsia="游ゴシック Medium" w:hAnsi="游ゴシック Medium" w:hint="eastAsia"/>
          <w:szCs w:val="21"/>
        </w:rPr>
        <w:t>3　この規約は2020年</w:t>
      </w:r>
      <w:r w:rsidR="00B30C46" w:rsidRPr="00A06D50">
        <w:rPr>
          <w:rFonts w:ascii="游ゴシック Medium" w:eastAsia="游ゴシック Medium" w:hAnsi="游ゴシック Medium" w:hint="eastAsia"/>
          <w:szCs w:val="21"/>
        </w:rPr>
        <w:t>4</w:t>
      </w:r>
      <w:r w:rsidRPr="00A06D50">
        <w:rPr>
          <w:rFonts w:ascii="游ゴシック Medium" w:eastAsia="游ゴシック Medium" w:hAnsi="游ゴシック Medium" w:hint="eastAsia"/>
          <w:szCs w:val="21"/>
        </w:rPr>
        <w:t>月</w:t>
      </w:r>
      <w:r w:rsidR="00B30C46" w:rsidRPr="00A06D50">
        <w:rPr>
          <w:rFonts w:ascii="游ゴシック Medium" w:eastAsia="游ゴシック Medium" w:hAnsi="游ゴシック Medium" w:hint="eastAsia"/>
          <w:szCs w:val="21"/>
        </w:rPr>
        <w:t>1</w:t>
      </w:r>
      <w:r w:rsidRPr="00A06D50">
        <w:rPr>
          <w:rFonts w:ascii="游ゴシック Medium" w:eastAsia="游ゴシック Medium" w:hAnsi="游ゴシック Medium" w:hint="eastAsia"/>
          <w:szCs w:val="21"/>
        </w:rPr>
        <w:t>日に一部改定し施行する。</w:t>
      </w:r>
    </w:p>
    <w:p w14:paraId="01BDD6A2" w14:textId="77777777" w:rsidR="00725275" w:rsidRPr="00A06D50" w:rsidRDefault="00725275" w:rsidP="00B36D15">
      <w:pPr>
        <w:pStyle w:val="a4"/>
        <w:rPr>
          <w:rFonts w:ascii="游ゴシック Medium" w:eastAsia="游ゴシック Medium" w:hAnsi="游ゴシック Medium"/>
        </w:rPr>
      </w:pPr>
    </w:p>
    <w:p w14:paraId="6ADFC8CF" w14:textId="01172231" w:rsidR="00A55E01" w:rsidRPr="001562BF" w:rsidRDefault="00A06D50" w:rsidP="00A55E01">
      <w:pPr>
        <w:pStyle w:val="a4"/>
        <w:rPr>
          <w:rFonts w:ascii="游ゴシック Medium" w:eastAsia="游ゴシック Medium" w:hAnsi="游ゴシック Medium"/>
          <w:szCs w:val="21"/>
        </w:rPr>
      </w:pPr>
      <w:r w:rsidRPr="001562BF">
        <w:rPr>
          <w:rFonts w:ascii="游ゴシック Medium" w:eastAsia="游ゴシック Medium" w:hAnsi="游ゴシック Medium" w:hint="eastAsia"/>
          <w:szCs w:val="21"/>
        </w:rPr>
        <w:t>東京都市大学校友会川崎支部</w:t>
      </w:r>
      <w:r w:rsidR="009B18B5" w:rsidRPr="001562BF">
        <w:rPr>
          <w:rFonts w:ascii="游ゴシック Medium" w:eastAsia="游ゴシック Medium" w:hAnsi="游ゴシック Medium" w:hint="eastAsia"/>
          <w:szCs w:val="21"/>
        </w:rPr>
        <w:t>運用内規</w:t>
      </w:r>
    </w:p>
    <w:p w14:paraId="6F876E7D" w14:textId="7E945647" w:rsidR="00817BA9" w:rsidRPr="001562BF" w:rsidRDefault="00817BA9" w:rsidP="00A55E01">
      <w:pPr>
        <w:pStyle w:val="a4"/>
        <w:rPr>
          <w:rFonts w:ascii="游ゴシック Medium" w:eastAsia="游ゴシック Medium" w:hAnsi="游ゴシック Medium"/>
          <w:szCs w:val="21"/>
        </w:rPr>
      </w:pPr>
      <w:r w:rsidRPr="001562BF">
        <w:rPr>
          <w:rFonts w:ascii="游ゴシック Medium" w:eastAsia="游ゴシック Medium" w:hAnsi="游ゴシック Medium" w:hint="eastAsia"/>
          <w:szCs w:val="21"/>
        </w:rPr>
        <w:t>（内規の目的）</w:t>
      </w:r>
    </w:p>
    <w:p w14:paraId="1BBEE286" w14:textId="68091D33" w:rsidR="00817BA9" w:rsidRPr="001562BF" w:rsidRDefault="00817BA9" w:rsidP="00817BA9">
      <w:pPr>
        <w:pStyle w:val="a4"/>
        <w:ind w:left="1260" w:hangingChars="600" w:hanging="1260"/>
        <w:rPr>
          <w:rFonts w:ascii="游ゴシック Medium" w:eastAsia="游ゴシック Medium" w:hAnsi="游ゴシック Medium"/>
          <w:szCs w:val="21"/>
        </w:rPr>
      </w:pPr>
      <w:r w:rsidRPr="001562BF">
        <w:rPr>
          <w:rFonts w:ascii="游ゴシック Medium" w:eastAsia="游ゴシック Medium" w:hAnsi="游ゴシック Medium" w:hint="eastAsia"/>
          <w:szCs w:val="21"/>
        </w:rPr>
        <w:t xml:space="preserve">　第1条　この内規は、本会の運営に関する必要事項を補助し、もって本会の円滑な運営を図ることを目的とする。</w:t>
      </w:r>
    </w:p>
    <w:p w14:paraId="2627A3BD" w14:textId="4DBB3B94" w:rsidR="00A55E01" w:rsidRPr="001562BF" w:rsidRDefault="00A55E01" w:rsidP="00A55E01">
      <w:pPr>
        <w:pStyle w:val="a4"/>
        <w:rPr>
          <w:rFonts w:ascii="游ゴシック Medium" w:eastAsia="游ゴシック Medium" w:hAnsi="游ゴシック Medium"/>
          <w:szCs w:val="21"/>
        </w:rPr>
      </w:pPr>
      <w:r w:rsidRPr="001562BF">
        <w:rPr>
          <w:rFonts w:ascii="游ゴシック Medium" w:eastAsia="游ゴシック Medium" w:hAnsi="游ゴシック Medium"/>
          <w:szCs w:val="21"/>
        </w:rPr>
        <w:t>（</w:t>
      </w:r>
      <w:r w:rsidR="00817BA9" w:rsidRPr="001562BF">
        <w:rPr>
          <w:rFonts w:ascii="游ゴシック Medium" w:eastAsia="游ゴシック Medium" w:hAnsi="游ゴシック Medium" w:hint="eastAsia"/>
          <w:szCs w:val="21"/>
        </w:rPr>
        <w:t>会計</w:t>
      </w:r>
      <w:r w:rsidRPr="001562BF">
        <w:rPr>
          <w:rFonts w:ascii="游ゴシック Medium" w:eastAsia="游ゴシック Medium" w:hAnsi="游ゴシック Medium"/>
          <w:szCs w:val="21"/>
        </w:rPr>
        <w:t>規</w:t>
      </w:r>
      <w:r w:rsidR="00A06D50" w:rsidRPr="001562BF">
        <w:rPr>
          <w:rFonts w:ascii="游ゴシック Medium" w:eastAsia="游ゴシック Medium" w:hAnsi="游ゴシック Medium" w:hint="eastAsia"/>
          <w:szCs w:val="21"/>
        </w:rPr>
        <w:t>約</w:t>
      </w:r>
      <w:r w:rsidRPr="001562BF">
        <w:rPr>
          <w:rFonts w:ascii="游ゴシック Medium" w:eastAsia="游ゴシック Medium" w:hAnsi="游ゴシック Medium"/>
          <w:szCs w:val="21"/>
        </w:rPr>
        <w:t>の根拠）</w:t>
      </w:r>
    </w:p>
    <w:p w14:paraId="59C161D9" w14:textId="0334D8E4" w:rsidR="00A55E01" w:rsidRPr="001562BF" w:rsidRDefault="00A55E01" w:rsidP="00A55E01">
      <w:pPr>
        <w:pStyle w:val="a4"/>
        <w:ind w:leftChars="100" w:left="1050" w:hangingChars="400" w:hanging="840"/>
        <w:rPr>
          <w:rFonts w:ascii="游ゴシック Medium" w:eastAsia="游ゴシック Medium" w:hAnsi="游ゴシック Medium"/>
          <w:szCs w:val="21"/>
        </w:rPr>
      </w:pPr>
      <w:r w:rsidRPr="001562BF">
        <w:rPr>
          <w:rFonts w:ascii="游ゴシック Medium" w:eastAsia="游ゴシック Medium" w:hAnsi="游ゴシック Medium"/>
          <w:szCs w:val="21"/>
        </w:rPr>
        <w:t>第</w:t>
      </w:r>
      <w:r w:rsidR="00817BA9" w:rsidRPr="001562BF">
        <w:rPr>
          <w:rFonts w:ascii="游ゴシック Medium" w:eastAsia="游ゴシック Medium" w:hAnsi="游ゴシック Medium" w:hint="eastAsia"/>
          <w:szCs w:val="21"/>
        </w:rPr>
        <w:t>2</w:t>
      </w:r>
      <w:r w:rsidRPr="001562BF">
        <w:rPr>
          <w:rFonts w:ascii="游ゴシック Medium" w:eastAsia="游ゴシック Medium" w:hAnsi="游ゴシック Medium"/>
          <w:szCs w:val="21"/>
        </w:rPr>
        <w:t>条</w:t>
      </w:r>
      <w:r w:rsidRPr="001562BF">
        <w:rPr>
          <w:rFonts w:ascii="游ゴシック Medium" w:eastAsia="游ゴシック Medium" w:hAnsi="游ゴシック Medium" w:hint="eastAsia"/>
          <w:szCs w:val="21"/>
        </w:rPr>
        <w:t xml:space="preserve">　</w:t>
      </w:r>
      <w:r w:rsidR="00777C8E" w:rsidRPr="001562BF">
        <w:rPr>
          <w:rFonts w:ascii="游ゴシック Medium" w:eastAsia="游ゴシック Medium" w:hAnsi="游ゴシック Medium"/>
          <w:szCs w:val="21"/>
        </w:rPr>
        <w:t>この規</w:t>
      </w:r>
      <w:r w:rsidR="00A06D50" w:rsidRPr="001562BF">
        <w:rPr>
          <w:rFonts w:ascii="游ゴシック Medium" w:eastAsia="游ゴシック Medium" w:hAnsi="游ゴシック Medium" w:hint="eastAsia"/>
          <w:szCs w:val="21"/>
        </w:rPr>
        <w:t>約</w:t>
      </w:r>
      <w:r w:rsidRPr="001562BF">
        <w:rPr>
          <w:rFonts w:ascii="游ゴシック Medium" w:eastAsia="游ゴシック Medium" w:hAnsi="游ゴシック Medium"/>
          <w:szCs w:val="21"/>
        </w:rPr>
        <w:t>は、規則第</w:t>
      </w:r>
      <w:r w:rsidR="00777C8E" w:rsidRPr="001562BF">
        <w:rPr>
          <w:rFonts w:ascii="游ゴシック Medium" w:eastAsia="游ゴシック Medium" w:hAnsi="游ゴシック Medium" w:hint="eastAsia"/>
          <w:szCs w:val="21"/>
        </w:rPr>
        <w:t>23</w:t>
      </w:r>
      <w:r w:rsidRPr="001562BF">
        <w:rPr>
          <w:rFonts w:ascii="游ゴシック Medium" w:eastAsia="游ゴシック Medium" w:hAnsi="游ゴシック Medium"/>
          <w:szCs w:val="21"/>
        </w:rPr>
        <w:t>条に基づいて定めるものであって、</w:t>
      </w:r>
      <w:r w:rsidR="00725275" w:rsidRPr="001562BF">
        <w:rPr>
          <w:rFonts w:ascii="游ゴシック Medium" w:eastAsia="游ゴシック Medium" w:hAnsi="游ゴシック Medium" w:hint="eastAsia"/>
          <w:szCs w:val="21"/>
        </w:rPr>
        <w:t>支部</w:t>
      </w:r>
      <w:r w:rsidR="00A8724C" w:rsidRPr="001562BF">
        <w:rPr>
          <w:rFonts w:ascii="游ゴシック Medium" w:eastAsia="游ゴシック Medium" w:hAnsi="游ゴシック Medium"/>
          <w:szCs w:val="21"/>
        </w:rPr>
        <w:t>の会計に関する事項については規則の定めによるほか、この規</w:t>
      </w:r>
      <w:r w:rsidR="00A06D50" w:rsidRPr="001562BF">
        <w:rPr>
          <w:rFonts w:ascii="游ゴシック Medium" w:eastAsia="游ゴシック Medium" w:hAnsi="游ゴシック Medium" w:hint="eastAsia"/>
          <w:szCs w:val="21"/>
        </w:rPr>
        <w:t>約</w:t>
      </w:r>
      <w:r w:rsidRPr="001562BF">
        <w:rPr>
          <w:rFonts w:ascii="游ゴシック Medium" w:eastAsia="游ゴシック Medium" w:hAnsi="游ゴシック Medium"/>
          <w:szCs w:val="21"/>
        </w:rPr>
        <w:t>の定めるところによる。</w:t>
      </w:r>
    </w:p>
    <w:p w14:paraId="6AD3BA04" w14:textId="234CE4AA" w:rsidR="00A55E01" w:rsidRPr="001562BF" w:rsidRDefault="00A55E01" w:rsidP="00A55E01">
      <w:pPr>
        <w:pStyle w:val="a4"/>
        <w:rPr>
          <w:rFonts w:ascii="游ゴシック Medium" w:eastAsia="游ゴシック Medium" w:hAnsi="游ゴシック Medium"/>
          <w:szCs w:val="21"/>
        </w:rPr>
      </w:pPr>
      <w:r w:rsidRPr="001562BF">
        <w:rPr>
          <w:rFonts w:ascii="游ゴシック Medium" w:eastAsia="游ゴシック Medium" w:hAnsi="游ゴシック Medium"/>
          <w:szCs w:val="21"/>
        </w:rPr>
        <w:t>（</w:t>
      </w:r>
      <w:r w:rsidR="00817BA9" w:rsidRPr="001562BF">
        <w:rPr>
          <w:rFonts w:ascii="游ゴシック Medium" w:eastAsia="游ゴシック Medium" w:hAnsi="游ゴシック Medium" w:hint="eastAsia"/>
          <w:szCs w:val="21"/>
        </w:rPr>
        <w:t>会計規約の</w:t>
      </w:r>
      <w:r w:rsidRPr="001562BF">
        <w:rPr>
          <w:rFonts w:ascii="游ゴシック Medium" w:eastAsia="游ゴシック Medium" w:hAnsi="游ゴシック Medium"/>
          <w:szCs w:val="21"/>
        </w:rPr>
        <w:t>目的）</w:t>
      </w:r>
    </w:p>
    <w:p w14:paraId="579412C7" w14:textId="5E3044DB" w:rsidR="00A55E01" w:rsidRPr="00A06D50" w:rsidRDefault="00A55E01" w:rsidP="00A55E01">
      <w:pPr>
        <w:pStyle w:val="a4"/>
        <w:ind w:leftChars="100" w:left="1050" w:hangingChars="400" w:hanging="840"/>
        <w:rPr>
          <w:rFonts w:ascii="游ゴシック Medium" w:eastAsia="游ゴシック Medium" w:hAnsi="游ゴシック Medium"/>
          <w:szCs w:val="21"/>
        </w:rPr>
      </w:pPr>
      <w:r w:rsidRPr="001562BF">
        <w:rPr>
          <w:rFonts w:ascii="游ゴシック Medium" w:eastAsia="游ゴシック Medium" w:hAnsi="游ゴシック Medium"/>
          <w:szCs w:val="21"/>
        </w:rPr>
        <w:t>第</w:t>
      </w:r>
      <w:r w:rsidR="00817BA9" w:rsidRPr="001562BF">
        <w:rPr>
          <w:rFonts w:ascii="游ゴシック Medium" w:eastAsia="游ゴシック Medium" w:hAnsi="游ゴシック Medium" w:hint="eastAsia"/>
          <w:szCs w:val="21"/>
        </w:rPr>
        <w:t>3</w:t>
      </w:r>
      <w:r w:rsidRPr="001562BF">
        <w:rPr>
          <w:rFonts w:ascii="游ゴシック Medium" w:eastAsia="游ゴシック Medium" w:hAnsi="游ゴシック Medium"/>
          <w:szCs w:val="21"/>
        </w:rPr>
        <w:t>条</w:t>
      </w:r>
      <w:r w:rsidRPr="001562BF">
        <w:rPr>
          <w:rFonts w:ascii="游ゴシック Medium" w:eastAsia="游ゴシック Medium" w:hAnsi="游ゴシック Medium" w:hint="eastAsia"/>
          <w:szCs w:val="21"/>
        </w:rPr>
        <w:t xml:space="preserve">　</w:t>
      </w:r>
      <w:r w:rsidR="00A8724C" w:rsidRPr="001562BF">
        <w:rPr>
          <w:rFonts w:ascii="游ゴシック Medium" w:eastAsia="游ゴシック Medium" w:hAnsi="游ゴシック Medium"/>
          <w:szCs w:val="21"/>
        </w:rPr>
        <w:t>この規</w:t>
      </w:r>
      <w:r w:rsidR="00A06D50" w:rsidRPr="001562BF">
        <w:rPr>
          <w:rFonts w:ascii="游ゴシック Medium" w:eastAsia="游ゴシック Medium" w:hAnsi="游ゴシック Medium" w:hint="eastAsia"/>
          <w:szCs w:val="21"/>
        </w:rPr>
        <w:t>約</w:t>
      </w:r>
      <w:r w:rsidRPr="001562BF">
        <w:rPr>
          <w:rFonts w:ascii="游ゴシック Medium" w:eastAsia="游ゴシック Medium" w:hAnsi="游ゴシック Medium"/>
          <w:szCs w:val="21"/>
        </w:rPr>
        <w:t>は、本会の会計に関し、正確明瞭なる経理を行ない、本会の活動の計数管理を有効</w:t>
      </w:r>
      <w:r w:rsidR="00725275" w:rsidRPr="001562BF">
        <w:rPr>
          <w:rFonts w:ascii="游ゴシック Medium" w:eastAsia="游ゴシック Medium" w:hAnsi="游ゴシック Medium" w:hint="eastAsia"/>
          <w:szCs w:val="21"/>
        </w:rPr>
        <w:t>にする</w:t>
      </w:r>
      <w:r w:rsidRPr="001562BF">
        <w:rPr>
          <w:rFonts w:ascii="游ゴシック Medium" w:eastAsia="游ゴシック Medium" w:hAnsi="游ゴシック Medium"/>
          <w:szCs w:val="21"/>
        </w:rPr>
        <w:t>ために</w:t>
      </w:r>
      <w:r w:rsidRPr="00A06D50">
        <w:rPr>
          <w:rFonts w:ascii="游ゴシック Medium" w:eastAsia="游ゴシック Medium" w:hAnsi="游ゴシック Medium"/>
          <w:szCs w:val="21"/>
        </w:rPr>
        <w:t>必要な処理基準を示すものである。</w:t>
      </w:r>
    </w:p>
    <w:p w14:paraId="66A148B6" w14:textId="77777777" w:rsidR="00A55E01" w:rsidRPr="00A06D50" w:rsidRDefault="00A55E01" w:rsidP="00A55E01">
      <w:pPr>
        <w:pStyle w:val="a4"/>
        <w:rPr>
          <w:rFonts w:ascii="游ゴシック Medium" w:eastAsia="游ゴシック Medium" w:hAnsi="游ゴシック Medium"/>
          <w:szCs w:val="21"/>
        </w:rPr>
      </w:pPr>
      <w:r w:rsidRPr="00A06D50">
        <w:rPr>
          <w:rFonts w:ascii="游ゴシック Medium" w:eastAsia="游ゴシック Medium" w:hAnsi="游ゴシック Medium"/>
          <w:szCs w:val="21"/>
        </w:rPr>
        <w:t>（会計業務総括）</w:t>
      </w:r>
    </w:p>
    <w:p w14:paraId="546F67F3" w14:textId="6CC78756" w:rsidR="00A55E01" w:rsidRPr="001562BF" w:rsidRDefault="00A55E01" w:rsidP="00A55E01">
      <w:pPr>
        <w:pStyle w:val="a4"/>
        <w:ind w:firstLineChars="100" w:firstLine="210"/>
        <w:rPr>
          <w:rFonts w:ascii="游ゴシック Medium" w:eastAsia="游ゴシック Medium" w:hAnsi="游ゴシック Medium"/>
          <w:szCs w:val="21"/>
        </w:rPr>
      </w:pPr>
      <w:r w:rsidRPr="001562BF">
        <w:rPr>
          <w:rFonts w:ascii="游ゴシック Medium" w:eastAsia="游ゴシック Medium" w:hAnsi="游ゴシック Medium"/>
          <w:szCs w:val="21"/>
        </w:rPr>
        <w:t>第</w:t>
      </w:r>
      <w:r w:rsidR="00817BA9" w:rsidRPr="001562BF">
        <w:rPr>
          <w:rFonts w:ascii="游ゴシック Medium" w:eastAsia="游ゴシック Medium" w:hAnsi="游ゴシック Medium" w:hint="eastAsia"/>
          <w:szCs w:val="21"/>
        </w:rPr>
        <w:t>4</w:t>
      </w:r>
      <w:r w:rsidRPr="001562BF">
        <w:rPr>
          <w:rFonts w:ascii="游ゴシック Medium" w:eastAsia="游ゴシック Medium" w:hAnsi="游ゴシック Medium"/>
          <w:szCs w:val="21"/>
        </w:rPr>
        <w:t>条</w:t>
      </w:r>
      <w:r w:rsidRPr="001562BF">
        <w:rPr>
          <w:rFonts w:ascii="游ゴシック Medium" w:eastAsia="游ゴシック Medium" w:hAnsi="游ゴシック Medium" w:hint="eastAsia"/>
          <w:szCs w:val="21"/>
        </w:rPr>
        <w:t xml:space="preserve">　</w:t>
      </w:r>
      <w:r w:rsidR="00725275" w:rsidRPr="001562BF">
        <w:rPr>
          <w:rFonts w:ascii="游ゴシック Medium" w:eastAsia="游ゴシック Medium" w:hAnsi="游ゴシック Medium" w:hint="eastAsia"/>
          <w:szCs w:val="21"/>
        </w:rPr>
        <w:t>支部</w:t>
      </w:r>
      <w:r w:rsidRPr="001562BF">
        <w:rPr>
          <w:rFonts w:ascii="游ゴシック Medium" w:eastAsia="游ゴシック Medium" w:hAnsi="游ゴシック Medium"/>
          <w:szCs w:val="21"/>
        </w:rPr>
        <w:t>の会計に関する業務は、</w:t>
      </w:r>
      <w:r w:rsidR="00783967" w:rsidRPr="001562BF">
        <w:rPr>
          <w:rFonts w:ascii="游ゴシック Medium" w:eastAsia="游ゴシック Medium" w:hAnsi="游ゴシック Medium" w:hint="eastAsia"/>
          <w:szCs w:val="21"/>
        </w:rPr>
        <w:t>役員</w:t>
      </w:r>
      <w:r w:rsidR="00725275" w:rsidRPr="001562BF">
        <w:rPr>
          <w:rFonts w:ascii="游ゴシック Medium" w:eastAsia="游ゴシック Medium" w:hAnsi="游ゴシック Medium" w:hint="eastAsia"/>
          <w:szCs w:val="21"/>
        </w:rPr>
        <w:t>会</w:t>
      </w:r>
      <w:r w:rsidRPr="001562BF">
        <w:rPr>
          <w:rFonts w:ascii="游ゴシック Medium" w:eastAsia="游ゴシック Medium" w:hAnsi="游ゴシック Medium"/>
          <w:szCs w:val="21"/>
        </w:rPr>
        <w:t>が総括する。</w:t>
      </w:r>
    </w:p>
    <w:p w14:paraId="50F3BC74" w14:textId="77777777" w:rsidR="00A55E01" w:rsidRPr="001562BF" w:rsidRDefault="00A55E01" w:rsidP="00A55E01">
      <w:pPr>
        <w:pStyle w:val="a4"/>
        <w:rPr>
          <w:rFonts w:ascii="游ゴシック Medium" w:eastAsia="游ゴシック Medium" w:hAnsi="游ゴシック Medium"/>
          <w:szCs w:val="21"/>
        </w:rPr>
      </w:pPr>
      <w:r w:rsidRPr="001562BF">
        <w:rPr>
          <w:rFonts w:ascii="游ゴシック Medium" w:eastAsia="游ゴシック Medium" w:hAnsi="游ゴシック Medium"/>
          <w:szCs w:val="21"/>
        </w:rPr>
        <w:t>（帳簿などの保存期間）</w:t>
      </w:r>
    </w:p>
    <w:p w14:paraId="31918C8D" w14:textId="4A1C2FEC" w:rsidR="00A55E01" w:rsidRPr="001562BF" w:rsidRDefault="00A55E01" w:rsidP="00A55E01">
      <w:pPr>
        <w:pStyle w:val="a4"/>
        <w:ind w:firstLineChars="100" w:firstLine="210"/>
        <w:rPr>
          <w:rFonts w:ascii="游ゴシック Medium" w:eastAsia="游ゴシック Medium" w:hAnsi="游ゴシック Medium"/>
          <w:szCs w:val="21"/>
        </w:rPr>
      </w:pPr>
      <w:r w:rsidRPr="001562BF">
        <w:rPr>
          <w:rFonts w:ascii="游ゴシック Medium" w:eastAsia="游ゴシック Medium" w:hAnsi="游ゴシック Medium"/>
          <w:szCs w:val="21"/>
        </w:rPr>
        <w:t>第</w:t>
      </w:r>
      <w:r w:rsidR="00817BA9" w:rsidRPr="001562BF">
        <w:rPr>
          <w:rFonts w:ascii="游ゴシック Medium" w:eastAsia="游ゴシック Medium" w:hAnsi="游ゴシック Medium" w:hint="eastAsia"/>
          <w:szCs w:val="21"/>
        </w:rPr>
        <w:t>5</w:t>
      </w:r>
      <w:r w:rsidRPr="001562BF">
        <w:rPr>
          <w:rFonts w:ascii="游ゴシック Medium" w:eastAsia="游ゴシック Medium" w:hAnsi="游ゴシック Medium"/>
          <w:szCs w:val="21"/>
        </w:rPr>
        <w:t>条</w:t>
      </w:r>
      <w:r w:rsidRPr="001562BF">
        <w:rPr>
          <w:rFonts w:ascii="游ゴシック Medium" w:eastAsia="游ゴシック Medium" w:hAnsi="游ゴシック Medium" w:hint="eastAsia"/>
          <w:szCs w:val="21"/>
        </w:rPr>
        <w:t xml:space="preserve">　</w:t>
      </w:r>
      <w:r w:rsidRPr="001562BF">
        <w:rPr>
          <w:rFonts w:ascii="游ゴシック Medium" w:eastAsia="游ゴシック Medium" w:hAnsi="游ゴシック Medium"/>
          <w:szCs w:val="21"/>
        </w:rPr>
        <w:t>この規</w:t>
      </w:r>
      <w:r w:rsidR="00817BA9" w:rsidRPr="001562BF">
        <w:rPr>
          <w:rFonts w:ascii="游ゴシック Medium" w:eastAsia="游ゴシック Medium" w:hAnsi="游ゴシック Medium" w:hint="eastAsia"/>
          <w:szCs w:val="21"/>
        </w:rPr>
        <w:t>約</w:t>
      </w:r>
      <w:r w:rsidRPr="001562BF">
        <w:rPr>
          <w:rFonts w:ascii="游ゴシック Medium" w:eastAsia="游ゴシック Medium" w:hAnsi="游ゴシック Medium"/>
          <w:szCs w:val="21"/>
        </w:rPr>
        <w:t>に定める帳簿、伝票および証憑書類の保存期間は、次のとおりとする。</w:t>
      </w:r>
    </w:p>
    <w:p w14:paraId="196B0CCE" w14:textId="41C17F45" w:rsidR="00DD09C3" w:rsidRPr="001562BF" w:rsidRDefault="00DD09C3" w:rsidP="00A55E01">
      <w:pPr>
        <w:pStyle w:val="a4"/>
        <w:ind w:firstLineChars="100" w:firstLine="210"/>
        <w:rPr>
          <w:rFonts w:ascii="游ゴシック Medium" w:eastAsia="游ゴシック Medium" w:hAnsi="游ゴシック Medium"/>
          <w:szCs w:val="21"/>
        </w:rPr>
      </w:pPr>
      <w:r w:rsidRPr="001562BF">
        <w:rPr>
          <w:rFonts w:ascii="游ゴシック Medium" w:eastAsia="游ゴシック Medium" w:hAnsi="游ゴシック Medium" w:hint="eastAsia"/>
          <w:szCs w:val="21"/>
        </w:rPr>
        <w:t xml:space="preserve">　　　　なお、期間が過ぎれば、廃棄することができる。</w:t>
      </w:r>
    </w:p>
    <w:p w14:paraId="37C9D1F8" w14:textId="1BBB15C8" w:rsidR="00A55E01" w:rsidRPr="001562BF" w:rsidRDefault="00A55E01" w:rsidP="00A55E01">
      <w:pPr>
        <w:pStyle w:val="a4"/>
        <w:ind w:firstLineChars="500" w:firstLine="1050"/>
        <w:rPr>
          <w:rFonts w:ascii="游ゴシック Medium" w:eastAsia="游ゴシック Medium" w:hAnsi="游ゴシック Medium"/>
          <w:szCs w:val="21"/>
        </w:rPr>
      </w:pPr>
      <w:r w:rsidRPr="001562BF">
        <w:rPr>
          <w:rFonts w:ascii="游ゴシック Medium" w:eastAsia="游ゴシック Medium" w:hAnsi="游ゴシック Medium"/>
          <w:szCs w:val="21"/>
        </w:rPr>
        <w:t xml:space="preserve">一　予算書類および決算書類　</w:t>
      </w:r>
      <w:r w:rsidR="00DD09C3" w:rsidRPr="001562BF">
        <w:rPr>
          <w:rFonts w:ascii="游ゴシック Medium" w:eastAsia="游ゴシック Medium" w:hAnsi="游ゴシック Medium" w:hint="eastAsia"/>
          <w:szCs w:val="21"/>
        </w:rPr>
        <w:t>5</w:t>
      </w:r>
      <w:r w:rsidR="003C707D" w:rsidRPr="001562BF">
        <w:rPr>
          <w:rFonts w:ascii="游ゴシック Medium" w:eastAsia="游ゴシック Medium" w:hAnsi="游ゴシック Medium" w:hint="eastAsia"/>
          <w:szCs w:val="21"/>
        </w:rPr>
        <w:t>年程度</w:t>
      </w:r>
    </w:p>
    <w:p w14:paraId="5488DB47" w14:textId="1142823F" w:rsidR="00A55E01" w:rsidRPr="001562BF" w:rsidRDefault="00A55E01" w:rsidP="00A55E01">
      <w:pPr>
        <w:pStyle w:val="a4"/>
        <w:ind w:firstLineChars="500" w:firstLine="1050"/>
        <w:rPr>
          <w:rFonts w:ascii="游ゴシック Medium" w:eastAsia="游ゴシック Medium" w:hAnsi="游ゴシック Medium"/>
          <w:szCs w:val="21"/>
        </w:rPr>
      </w:pPr>
      <w:r w:rsidRPr="001562BF">
        <w:rPr>
          <w:rFonts w:ascii="游ゴシック Medium" w:eastAsia="游ゴシック Medium" w:hAnsi="游ゴシック Medium"/>
          <w:szCs w:val="21"/>
        </w:rPr>
        <w:t xml:space="preserve">二　会計帳簿　</w:t>
      </w:r>
      <w:r w:rsidR="00DD09C3" w:rsidRPr="001562BF">
        <w:rPr>
          <w:rFonts w:ascii="游ゴシック Medium" w:eastAsia="游ゴシック Medium" w:hAnsi="游ゴシック Medium" w:hint="eastAsia"/>
          <w:szCs w:val="21"/>
        </w:rPr>
        <w:t>5</w:t>
      </w:r>
      <w:r w:rsidRPr="001562BF">
        <w:rPr>
          <w:rFonts w:ascii="游ゴシック Medium" w:eastAsia="游ゴシック Medium" w:hAnsi="游ゴシック Medium"/>
          <w:szCs w:val="21"/>
        </w:rPr>
        <w:t>年</w:t>
      </w:r>
      <w:r w:rsidR="003C707D" w:rsidRPr="001562BF">
        <w:rPr>
          <w:rFonts w:ascii="游ゴシック Medium" w:eastAsia="游ゴシック Medium" w:hAnsi="游ゴシック Medium" w:hint="eastAsia"/>
          <w:szCs w:val="21"/>
        </w:rPr>
        <w:t>程度</w:t>
      </w:r>
    </w:p>
    <w:p w14:paraId="215117E0" w14:textId="263DFBF7" w:rsidR="00A55E01" w:rsidRPr="001562BF" w:rsidRDefault="00A55E01" w:rsidP="00A55E01">
      <w:pPr>
        <w:pStyle w:val="a4"/>
        <w:ind w:firstLineChars="500" w:firstLine="1050"/>
        <w:rPr>
          <w:rFonts w:ascii="游ゴシック Medium" w:eastAsia="游ゴシック Medium" w:hAnsi="游ゴシック Medium"/>
          <w:szCs w:val="21"/>
        </w:rPr>
      </w:pPr>
      <w:r w:rsidRPr="001562BF">
        <w:rPr>
          <w:rFonts w:ascii="游ゴシック Medium" w:eastAsia="游ゴシック Medium" w:hAnsi="游ゴシック Medium"/>
          <w:szCs w:val="21"/>
        </w:rPr>
        <w:t>三　会計伝票および証憑書類</w:t>
      </w:r>
      <w:r w:rsidR="00DD09C3" w:rsidRPr="001562BF">
        <w:rPr>
          <w:rFonts w:ascii="游ゴシック Medium" w:eastAsia="游ゴシック Medium" w:hAnsi="游ゴシック Medium"/>
          <w:szCs w:val="21"/>
        </w:rPr>
        <w:t xml:space="preserve"> </w:t>
      </w:r>
      <w:r w:rsidR="00DD09C3" w:rsidRPr="001562BF">
        <w:rPr>
          <w:rFonts w:ascii="游ゴシック Medium" w:eastAsia="游ゴシック Medium" w:hAnsi="游ゴシック Medium" w:hint="eastAsia"/>
          <w:szCs w:val="21"/>
        </w:rPr>
        <w:t>5</w:t>
      </w:r>
      <w:r w:rsidRPr="001562BF">
        <w:rPr>
          <w:rFonts w:ascii="游ゴシック Medium" w:eastAsia="游ゴシック Medium" w:hAnsi="游ゴシック Medium"/>
          <w:szCs w:val="21"/>
        </w:rPr>
        <w:t>年</w:t>
      </w:r>
      <w:r w:rsidR="003C707D" w:rsidRPr="001562BF">
        <w:rPr>
          <w:rFonts w:ascii="游ゴシック Medium" w:eastAsia="游ゴシック Medium" w:hAnsi="游ゴシック Medium" w:hint="eastAsia"/>
          <w:szCs w:val="21"/>
        </w:rPr>
        <w:t>程度</w:t>
      </w:r>
    </w:p>
    <w:p w14:paraId="3F0DA120" w14:textId="77777777" w:rsidR="00A55E01" w:rsidRPr="001562BF" w:rsidRDefault="00A55E01" w:rsidP="00A55E01">
      <w:pPr>
        <w:pStyle w:val="a4"/>
        <w:rPr>
          <w:rFonts w:ascii="游ゴシック Medium" w:eastAsia="游ゴシック Medium" w:hAnsi="游ゴシック Medium"/>
          <w:szCs w:val="21"/>
        </w:rPr>
      </w:pPr>
      <w:r w:rsidRPr="001562BF">
        <w:rPr>
          <w:rFonts w:ascii="游ゴシック Medium" w:eastAsia="游ゴシック Medium" w:hAnsi="游ゴシック Medium"/>
          <w:szCs w:val="21"/>
        </w:rPr>
        <w:t>（会計報告）</w:t>
      </w:r>
    </w:p>
    <w:p w14:paraId="08EB1DAC" w14:textId="3F1685FD" w:rsidR="00A55E01" w:rsidRPr="001562BF" w:rsidRDefault="00A55E01" w:rsidP="00A55E01">
      <w:pPr>
        <w:pStyle w:val="a4"/>
        <w:ind w:firstLineChars="100" w:firstLine="210"/>
        <w:rPr>
          <w:rFonts w:ascii="游ゴシック Medium" w:eastAsia="游ゴシック Medium" w:hAnsi="游ゴシック Medium"/>
          <w:szCs w:val="21"/>
        </w:rPr>
      </w:pPr>
      <w:r w:rsidRPr="001562BF">
        <w:rPr>
          <w:rFonts w:ascii="游ゴシック Medium" w:eastAsia="游ゴシック Medium" w:hAnsi="游ゴシック Medium"/>
          <w:szCs w:val="21"/>
        </w:rPr>
        <w:t>第</w:t>
      </w:r>
      <w:r w:rsidR="00817BA9" w:rsidRPr="001562BF">
        <w:rPr>
          <w:rFonts w:ascii="游ゴシック Medium" w:eastAsia="游ゴシック Medium" w:hAnsi="游ゴシック Medium" w:hint="eastAsia"/>
          <w:szCs w:val="21"/>
        </w:rPr>
        <w:t>6</w:t>
      </w:r>
      <w:r w:rsidRPr="001562BF">
        <w:rPr>
          <w:rFonts w:ascii="游ゴシック Medium" w:eastAsia="游ゴシック Medium" w:hAnsi="游ゴシック Medium"/>
          <w:szCs w:val="21"/>
        </w:rPr>
        <w:t>条</w:t>
      </w:r>
      <w:r w:rsidRPr="001562BF">
        <w:rPr>
          <w:rFonts w:ascii="游ゴシック Medium" w:eastAsia="游ゴシック Medium" w:hAnsi="游ゴシック Medium" w:hint="eastAsia"/>
          <w:szCs w:val="21"/>
        </w:rPr>
        <w:t xml:space="preserve">　</w:t>
      </w:r>
      <w:r w:rsidRPr="001562BF">
        <w:rPr>
          <w:rFonts w:ascii="游ゴシック Medium" w:eastAsia="游ゴシック Medium" w:hAnsi="游ゴシック Medium"/>
          <w:szCs w:val="21"/>
        </w:rPr>
        <w:t>本会の会計報告は、決算報告と</w:t>
      </w:r>
      <w:r w:rsidR="00725275" w:rsidRPr="001562BF">
        <w:rPr>
          <w:rFonts w:ascii="游ゴシック Medium" w:eastAsia="游ゴシック Medium" w:hAnsi="游ゴシック Medium" w:hint="eastAsia"/>
          <w:szCs w:val="21"/>
        </w:rPr>
        <w:t>半期</w:t>
      </w:r>
      <w:r w:rsidRPr="001562BF">
        <w:rPr>
          <w:rFonts w:ascii="游ゴシック Medium" w:eastAsia="游ゴシック Medium" w:hAnsi="游ゴシック Medium"/>
          <w:szCs w:val="21"/>
        </w:rPr>
        <w:t>報告とに区分する。</w:t>
      </w:r>
    </w:p>
    <w:p w14:paraId="3EDE092E" w14:textId="5F9ABD84" w:rsidR="00A55E01" w:rsidRPr="00A55E01" w:rsidRDefault="00A55E01" w:rsidP="00A55E01">
      <w:pPr>
        <w:pStyle w:val="a4"/>
        <w:ind w:left="1050" w:hangingChars="500" w:hanging="1050"/>
        <w:rPr>
          <w:rFonts w:ascii="游ゴシック Medium" w:eastAsia="游ゴシック Medium" w:hAnsi="游ゴシック Medium"/>
          <w:szCs w:val="21"/>
        </w:rPr>
      </w:pPr>
      <w:r w:rsidRPr="001562BF">
        <w:rPr>
          <w:rFonts w:ascii="游ゴシック Medium" w:eastAsia="游ゴシック Medium" w:hAnsi="游ゴシック Medium" w:hint="eastAsia"/>
          <w:szCs w:val="21"/>
        </w:rPr>
        <w:t xml:space="preserve">　　　</w:t>
      </w:r>
      <w:r w:rsidRPr="001562BF">
        <w:rPr>
          <w:rFonts w:ascii="游ゴシック Medium" w:eastAsia="游ゴシック Medium" w:hAnsi="游ゴシック Medium"/>
          <w:szCs w:val="21"/>
        </w:rPr>
        <w:t>2</w:t>
      </w:r>
      <w:r w:rsidRPr="001562BF">
        <w:rPr>
          <w:rFonts w:ascii="游ゴシック Medium" w:eastAsia="游ゴシック Medium" w:hAnsi="游ゴシック Medium" w:hint="eastAsia"/>
          <w:szCs w:val="21"/>
        </w:rPr>
        <w:t xml:space="preserve">　</w:t>
      </w:r>
      <w:r w:rsidRPr="001562BF">
        <w:rPr>
          <w:rFonts w:ascii="游ゴシック Medium" w:eastAsia="游ゴシック Medium" w:hAnsi="游ゴシック Medium"/>
          <w:szCs w:val="21"/>
        </w:rPr>
        <w:t>規則第</w:t>
      </w:r>
      <w:r w:rsidR="00A1761E" w:rsidRPr="001562BF">
        <w:rPr>
          <w:rFonts w:ascii="游ゴシック Medium" w:eastAsia="游ゴシック Medium" w:hAnsi="游ゴシック Medium" w:hint="eastAsia"/>
          <w:szCs w:val="21"/>
        </w:rPr>
        <w:t>2</w:t>
      </w:r>
      <w:r w:rsidR="00B30C46" w:rsidRPr="001562BF">
        <w:rPr>
          <w:rFonts w:ascii="游ゴシック Medium" w:eastAsia="游ゴシック Medium" w:hAnsi="游ゴシック Medium" w:hint="eastAsia"/>
          <w:szCs w:val="21"/>
        </w:rPr>
        <w:t>3</w:t>
      </w:r>
      <w:r w:rsidRPr="001562BF">
        <w:rPr>
          <w:rFonts w:ascii="游ゴシック Medium" w:eastAsia="游ゴシック Medium" w:hAnsi="游ゴシック Medium"/>
          <w:szCs w:val="21"/>
        </w:rPr>
        <w:t>条に定め</w:t>
      </w:r>
      <w:r w:rsidRPr="00A55E01">
        <w:rPr>
          <w:rFonts w:ascii="游ゴシック Medium" w:eastAsia="游ゴシック Medium" w:hAnsi="游ゴシック Medium"/>
          <w:szCs w:val="21"/>
        </w:rPr>
        <w:t>る決算に関わる決算書は、</w:t>
      </w:r>
      <w:r w:rsidR="00725275">
        <w:rPr>
          <w:rFonts w:ascii="游ゴシック Medium" w:eastAsia="游ゴシック Medium" w:hAnsi="游ゴシック Medium" w:hint="eastAsia"/>
          <w:szCs w:val="21"/>
        </w:rPr>
        <w:t>支部長に報告の上</w:t>
      </w:r>
      <w:r w:rsidR="00783967">
        <w:rPr>
          <w:rFonts w:ascii="游ゴシック Medium" w:eastAsia="游ゴシック Medium" w:hAnsi="游ゴシック Medium" w:hint="eastAsia"/>
          <w:szCs w:val="21"/>
        </w:rPr>
        <w:t>役員</w:t>
      </w:r>
      <w:r w:rsidR="00725275">
        <w:rPr>
          <w:rFonts w:ascii="游ゴシック Medium" w:eastAsia="游ゴシック Medium" w:hAnsi="游ゴシック Medium" w:hint="eastAsia"/>
          <w:szCs w:val="21"/>
        </w:rPr>
        <w:t>会に</w:t>
      </w:r>
      <w:r w:rsidRPr="00A55E01">
        <w:rPr>
          <w:rFonts w:ascii="游ゴシック Medium" w:eastAsia="游ゴシック Medium" w:hAnsi="游ゴシック Medium"/>
          <w:szCs w:val="21"/>
        </w:rPr>
        <w:t>公告する。</w:t>
      </w:r>
    </w:p>
    <w:p w14:paraId="6712FE4E" w14:textId="48916DB1" w:rsidR="00A55E01" w:rsidRPr="00A55E01" w:rsidRDefault="00A55E01" w:rsidP="00A55E01">
      <w:pPr>
        <w:pStyle w:val="a4"/>
        <w:ind w:left="1050" w:hangingChars="500" w:hanging="105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Pr="00A55E01">
        <w:rPr>
          <w:rFonts w:ascii="游ゴシック Medium" w:eastAsia="游ゴシック Medium" w:hAnsi="游ゴシック Medium"/>
          <w:szCs w:val="21"/>
        </w:rPr>
        <w:t>3</w:t>
      </w:r>
      <w:r>
        <w:rPr>
          <w:rFonts w:ascii="游ゴシック Medium" w:eastAsia="游ゴシック Medium" w:hAnsi="游ゴシック Medium" w:hint="eastAsia"/>
          <w:szCs w:val="21"/>
        </w:rPr>
        <w:t xml:space="preserve">　</w:t>
      </w:r>
      <w:r w:rsidR="00725275">
        <w:rPr>
          <w:rFonts w:ascii="游ゴシック Medium" w:eastAsia="游ゴシック Medium" w:hAnsi="游ゴシック Medium" w:hint="eastAsia"/>
          <w:szCs w:val="21"/>
        </w:rPr>
        <w:t>半期</w:t>
      </w:r>
      <w:r w:rsidRPr="00A55E01">
        <w:rPr>
          <w:rFonts w:ascii="游ゴシック Medium" w:eastAsia="游ゴシック Medium" w:hAnsi="游ゴシック Medium"/>
          <w:szCs w:val="21"/>
        </w:rPr>
        <w:t>報告については、</w:t>
      </w:r>
      <w:r w:rsidR="00725275">
        <w:rPr>
          <w:rFonts w:ascii="游ゴシック Medium" w:eastAsia="游ゴシック Medium" w:hAnsi="游ゴシック Medium" w:hint="eastAsia"/>
          <w:szCs w:val="21"/>
        </w:rPr>
        <w:t>支部長に報告の上</w:t>
      </w:r>
      <w:r w:rsidR="00783967">
        <w:rPr>
          <w:rFonts w:ascii="游ゴシック Medium" w:eastAsia="游ゴシック Medium" w:hAnsi="游ゴシック Medium" w:hint="eastAsia"/>
          <w:szCs w:val="21"/>
        </w:rPr>
        <w:t>役員</w:t>
      </w:r>
      <w:r w:rsidR="00725275">
        <w:rPr>
          <w:rFonts w:ascii="游ゴシック Medium" w:eastAsia="游ゴシック Medium" w:hAnsi="游ゴシック Medium" w:hint="eastAsia"/>
          <w:szCs w:val="21"/>
        </w:rPr>
        <w:t>会</w:t>
      </w:r>
      <w:r w:rsidRPr="00A55E01">
        <w:rPr>
          <w:rFonts w:ascii="游ゴシック Medium" w:eastAsia="游ゴシック Medium" w:hAnsi="游ゴシック Medium"/>
          <w:szCs w:val="21"/>
        </w:rPr>
        <w:t>に報告する。</w:t>
      </w:r>
    </w:p>
    <w:p w14:paraId="5EB2D2F2" w14:textId="77777777" w:rsidR="00A55E01" w:rsidRPr="001562BF" w:rsidRDefault="00A55E01" w:rsidP="00A55E01">
      <w:pPr>
        <w:pStyle w:val="a4"/>
        <w:rPr>
          <w:rFonts w:ascii="游ゴシック Medium" w:eastAsia="游ゴシック Medium" w:hAnsi="游ゴシック Medium"/>
          <w:szCs w:val="21"/>
        </w:rPr>
      </w:pPr>
      <w:bookmarkStart w:id="0" w:name="_GoBack"/>
      <w:r w:rsidRPr="001562BF">
        <w:rPr>
          <w:rFonts w:ascii="游ゴシック Medium" w:eastAsia="游ゴシック Medium" w:hAnsi="游ゴシック Medium"/>
          <w:szCs w:val="21"/>
        </w:rPr>
        <w:t>（会計事務に関する細部事項）</w:t>
      </w:r>
    </w:p>
    <w:p w14:paraId="0D537B3D" w14:textId="463ABFA5" w:rsidR="00A55E01" w:rsidRPr="001562BF" w:rsidRDefault="00A55E01" w:rsidP="00A55E01">
      <w:pPr>
        <w:pStyle w:val="a4"/>
        <w:ind w:firstLineChars="100" w:firstLine="210"/>
        <w:rPr>
          <w:rFonts w:ascii="游ゴシック Medium" w:eastAsia="游ゴシック Medium" w:hAnsi="游ゴシック Medium"/>
          <w:szCs w:val="21"/>
        </w:rPr>
      </w:pPr>
      <w:r w:rsidRPr="001562BF">
        <w:rPr>
          <w:rFonts w:ascii="游ゴシック Medium" w:eastAsia="游ゴシック Medium" w:hAnsi="游ゴシック Medium"/>
          <w:szCs w:val="21"/>
        </w:rPr>
        <w:t>第</w:t>
      </w:r>
      <w:r w:rsidR="00817BA9" w:rsidRPr="001562BF">
        <w:rPr>
          <w:rFonts w:ascii="游ゴシック Medium" w:eastAsia="游ゴシック Medium" w:hAnsi="游ゴシック Medium" w:hint="eastAsia"/>
          <w:szCs w:val="21"/>
        </w:rPr>
        <w:t>7</w:t>
      </w:r>
      <w:r w:rsidRPr="001562BF">
        <w:rPr>
          <w:rFonts w:ascii="游ゴシック Medium" w:eastAsia="游ゴシック Medium" w:hAnsi="游ゴシック Medium"/>
          <w:szCs w:val="21"/>
        </w:rPr>
        <w:t>条</w:t>
      </w:r>
      <w:r w:rsidRPr="001562BF">
        <w:rPr>
          <w:rFonts w:ascii="游ゴシック Medium" w:eastAsia="游ゴシック Medium" w:hAnsi="游ゴシック Medium" w:hint="eastAsia"/>
          <w:szCs w:val="21"/>
        </w:rPr>
        <w:t xml:space="preserve">　</w:t>
      </w:r>
      <w:r w:rsidRPr="001562BF">
        <w:rPr>
          <w:rFonts w:ascii="游ゴシック Medium" w:eastAsia="游ゴシック Medium" w:hAnsi="游ゴシック Medium"/>
          <w:szCs w:val="21"/>
        </w:rPr>
        <w:t>会計事務に関する細部事項については、</w:t>
      </w:r>
      <w:r w:rsidR="00783967" w:rsidRPr="001562BF">
        <w:rPr>
          <w:rFonts w:ascii="游ゴシック Medium" w:eastAsia="游ゴシック Medium" w:hAnsi="游ゴシック Medium" w:hint="eastAsia"/>
          <w:szCs w:val="21"/>
        </w:rPr>
        <w:t>役員</w:t>
      </w:r>
      <w:r w:rsidR="00725275" w:rsidRPr="001562BF">
        <w:rPr>
          <w:rFonts w:ascii="游ゴシック Medium" w:eastAsia="游ゴシック Medium" w:hAnsi="游ゴシック Medium" w:hint="eastAsia"/>
          <w:szCs w:val="21"/>
        </w:rPr>
        <w:t>会</w:t>
      </w:r>
      <w:r w:rsidRPr="001562BF">
        <w:rPr>
          <w:rFonts w:ascii="游ゴシック Medium" w:eastAsia="游ゴシック Medium" w:hAnsi="游ゴシック Medium"/>
          <w:szCs w:val="21"/>
        </w:rPr>
        <w:t>がこれを定める。</w:t>
      </w:r>
    </w:p>
    <w:p w14:paraId="56AB8729" w14:textId="77777777" w:rsidR="00A55E01" w:rsidRPr="001562BF" w:rsidRDefault="00A55E01" w:rsidP="00A55E01">
      <w:pPr>
        <w:pStyle w:val="a4"/>
        <w:rPr>
          <w:rFonts w:ascii="游ゴシック Medium" w:eastAsia="游ゴシック Medium" w:hAnsi="游ゴシック Medium"/>
          <w:szCs w:val="21"/>
        </w:rPr>
      </w:pPr>
      <w:r w:rsidRPr="001562BF">
        <w:rPr>
          <w:rFonts w:ascii="游ゴシック Medium" w:eastAsia="游ゴシック Medium" w:hAnsi="游ゴシック Medium"/>
          <w:szCs w:val="21"/>
        </w:rPr>
        <w:t>（その他）</w:t>
      </w:r>
    </w:p>
    <w:p w14:paraId="0D6D0BFC" w14:textId="0996153E" w:rsidR="00A55E01" w:rsidRPr="00A55E01" w:rsidRDefault="00A55E01" w:rsidP="00A55E01">
      <w:pPr>
        <w:pStyle w:val="a4"/>
        <w:ind w:leftChars="100" w:left="1260" w:hangingChars="500" w:hanging="1050"/>
        <w:rPr>
          <w:sz w:val="24"/>
          <w:szCs w:val="24"/>
        </w:rPr>
      </w:pPr>
      <w:r w:rsidRPr="001562BF">
        <w:rPr>
          <w:rFonts w:ascii="游ゴシック Medium" w:eastAsia="游ゴシック Medium" w:hAnsi="游ゴシック Medium"/>
          <w:szCs w:val="21"/>
        </w:rPr>
        <w:t>第</w:t>
      </w:r>
      <w:r w:rsidR="00817BA9" w:rsidRPr="001562BF">
        <w:rPr>
          <w:rFonts w:ascii="游ゴシック Medium" w:eastAsia="游ゴシック Medium" w:hAnsi="游ゴシック Medium" w:hint="eastAsia"/>
          <w:szCs w:val="21"/>
        </w:rPr>
        <w:t>8</w:t>
      </w:r>
      <w:r w:rsidRPr="001562BF">
        <w:rPr>
          <w:rFonts w:ascii="游ゴシック Medium" w:eastAsia="游ゴシック Medium" w:hAnsi="游ゴシック Medium"/>
          <w:szCs w:val="21"/>
        </w:rPr>
        <w:t>条</w:t>
      </w:r>
      <w:r w:rsidRPr="001562BF">
        <w:rPr>
          <w:rFonts w:ascii="游ゴシック Medium" w:eastAsia="游ゴシック Medium" w:hAnsi="游ゴシック Medium" w:hint="eastAsia"/>
          <w:szCs w:val="21"/>
        </w:rPr>
        <w:t xml:space="preserve">　</w:t>
      </w:r>
      <w:r w:rsidRPr="001562BF">
        <w:rPr>
          <w:rFonts w:ascii="游ゴシック Medium" w:eastAsia="游ゴシック Medium" w:hAnsi="游ゴシック Medium"/>
          <w:szCs w:val="21"/>
        </w:rPr>
        <w:t>この規</w:t>
      </w:r>
      <w:r w:rsidR="00817BA9" w:rsidRPr="001562BF">
        <w:rPr>
          <w:rFonts w:ascii="游ゴシック Medium" w:eastAsia="游ゴシック Medium" w:hAnsi="游ゴシック Medium" w:hint="eastAsia"/>
          <w:szCs w:val="21"/>
        </w:rPr>
        <w:t>約</w:t>
      </w:r>
      <w:r w:rsidRPr="001562BF">
        <w:rPr>
          <w:rFonts w:ascii="游ゴシック Medium" w:eastAsia="游ゴシック Medium" w:hAnsi="游ゴシック Medium"/>
          <w:szCs w:val="21"/>
        </w:rPr>
        <w:t>に定めのない事項については、</w:t>
      </w:r>
      <w:r w:rsidR="00783967" w:rsidRPr="001562BF">
        <w:rPr>
          <w:rFonts w:ascii="游ゴシック Medium" w:eastAsia="游ゴシック Medium" w:hAnsi="游ゴシック Medium" w:hint="eastAsia"/>
          <w:szCs w:val="21"/>
        </w:rPr>
        <w:t>役員</w:t>
      </w:r>
      <w:r w:rsidR="00725275" w:rsidRPr="001562BF">
        <w:rPr>
          <w:rFonts w:ascii="游ゴシック Medium" w:eastAsia="游ゴシック Medium" w:hAnsi="游ゴシック Medium" w:hint="eastAsia"/>
          <w:szCs w:val="21"/>
        </w:rPr>
        <w:t>会</w:t>
      </w:r>
      <w:r w:rsidRPr="001562BF">
        <w:rPr>
          <w:rFonts w:ascii="游ゴシック Medium" w:eastAsia="游ゴシック Medium" w:hAnsi="游ゴシック Medium"/>
          <w:szCs w:val="21"/>
        </w:rPr>
        <w:t>の議を経て、</w:t>
      </w:r>
      <w:r w:rsidR="00725275" w:rsidRPr="001562BF">
        <w:rPr>
          <w:rFonts w:ascii="游ゴシック Medium" w:eastAsia="游ゴシック Medium" w:hAnsi="游ゴシック Medium" w:hint="eastAsia"/>
          <w:szCs w:val="21"/>
        </w:rPr>
        <w:t>インターネットを含む総会で</w:t>
      </w:r>
      <w:bookmarkEnd w:id="0"/>
      <w:r w:rsidRPr="00A55E01">
        <w:rPr>
          <w:rFonts w:ascii="游ゴシック Medium" w:eastAsia="游ゴシック Medium" w:hAnsi="游ゴシック Medium"/>
          <w:szCs w:val="21"/>
        </w:rPr>
        <w:t>定める。</w:t>
      </w:r>
    </w:p>
    <w:sectPr w:rsidR="00A55E01" w:rsidRPr="00A55E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490A7" w14:textId="77777777" w:rsidR="00CC32A1" w:rsidRDefault="00CC32A1" w:rsidP="00835FC2">
      <w:r>
        <w:separator/>
      </w:r>
    </w:p>
  </w:endnote>
  <w:endnote w:type="continuationSeparator" w:id="0">
    <w:p w14:paraId="76950889" w14:textId="77777777" w:rsidR="00CC32A1" w:rsidRDefault="00CC32A1" w:rsidP="0083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IPAexMincho">
    <w:altName w:val="游ゴシック"/>
    <w:panose1 w:val="00000000000000000000"/>
    <w:charset w:val="80"/>
    <w:family w:val="auto"/>
    <w:notTrueType/>
    <w:pitch w:val="default"/>
    <w:sig w:usb0="00000001" w:usb1="08070000" w:usb2="00000010" w:usb3="00000000" w:csb0="00020000" w:csb1="00000000"/>
  </w:font>
  <w:font w:name="CMR10">
    <w:altName w:val="Times New Roman"/>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28DBD" w14:textId="77777777" w:rsidR="00CC32A1" w:rsidRDefault="00CC32A1" w:rsidP="00835FC2">
      <w:r>
        <w:separator/>
      </w:r>
    </w:p>
  </w:footnote>
  <w:footnote w:type="continuationSeparator" w:id="0">
    <w:p w14:paraId="39D69A9E" w14:textId="77777777" w:rsidR="00CC32A1" w:rsidRDefault="00CC32A1" w:rsidP="00835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86E3D"/>
    <w:multiLevelType w:val="hybridMultilevel"/>
    <w:tmpl w:val="CA42E2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F745FA"/>
    <w:multiLevelType w:val="hybridMultilevel"/>
    <w:tmpl w:val="B59245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9A"/>
    <w:rsid w:val="0000098B"/>
    <w:rsid w:val="000469C2"/>
    <w:rsid w:val="00060E17"/>
    <w:rsid w:val="00115792"/>
    <w:rsid w:val="001562BF"/>
    <w:rsid w:val="0018461D"/>
    <w:rsid w:val="00241343"/>
    <w:rsid w:val="00242B16"/>
    <w:rsid w:val="0026428C"/>
    <w:rsid w:val="002927DB"/>
    <w:rsid w:val="003C707D"/>
    <w:rsid w:val="003F7DBF"/>
    <w:rsid w:val="00401ECB"/>
    <w:rsid w:val="00417978"/>
    <w:rsid w:val="00456DD9"/>
    <w:rsid w:val="00482CF0"/>
    <w:rsid w:val="004C359A"/>
    <w:rsid w:val="0050498D"/>
    <w:rsid w:val="005135B3"/>
    <w:rsid w:val="00527536"/>
    <w:rsid w:val="005852EC"/>
    <w:rsid w:val="005D25A3"/>
    <w:rsid w:val="006030EC"/>
    <w:rsid w:val="006235AE"/>
    <w:rsid w:val="0067386A"/>
    <w:rsid w:val="006A693B"/>
    <w:rsid w:val="007235DF"/>
    <w:rsid w:val="00725275"/>
    <w:rsid w:val="00777C8E"/>
    <w:rsid w:val="00783967"/>
    <w:rsid w:val="00817BA9"/>
    <w:rsid w:val="00817F3E"/>
    <w:rsid w:val="0083300C"/>
    <w:rsid w:val="00835FC2"/>
    <w:rsid w:val="008A1443"/>
    <w:rsid w:val="008C0D67"/>
    <w:rsid w:val="008C304A"/>
    <w:rsid w:val="008D57D4"/>
    <w:rsid w:val="009B18B5"/>
    <w:rsid w:val="009E552F"/>
    <w:rsid w:val="00A06119"/>
    <w:rsid w:val="00A06D50"/>
    <w:rsid w:val="00A1761E"/>
    <w:rsid w:val="00A40A65"/>
    <w:rsid w:val="00A55E01"/>
    <w:rsid w:val="00A74B75"/>
    <w:rsid w:val="00A8724C"/>
    <w:rsid w:val="00AD0F86"/>
    <w:rsid w:val="00B147D3"/>
    <w:rsid w:val="00B27A31"/>
    <w:rsid w:val="00B27FD2"/>
    <w:rsid w:val="00B30C46"/>
    <w:rsid w:val="00B36D15"/>
    <w:rsid w:val="00BB53BC"/>
    <w:rsid w:val="00C140E0"/>
    <w:rsid w:val="00C37BEA"/>
    <w:rsid w:val="00C543C1"/>
    <w:rsid w:val="00C54F4F"/>
    <w:rsid w:val="00CC32A1"/>
    <w:rsid w:val="00D058B6"/>
    <w:rsid w:val="00DD09C3"/>
    <w:rsid w:val="00E41F73"/>
    <w:rsid w:val="00F47F26"/>
    <w:rsid w:val="00F90FED"/>
    <w:rsid w:val="00F95D45"/>
    <w:rsid w:val="00FD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11F639"/>
  <w15:chartTrackingRefBased/>
  <w15:docId w15:val="{F6D5E289-04B7-4206-B9A0-83A45D77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59A"/>
    <w:pPr>
      <w:ind w:leftChars="400" w:left="840"/>
    </w:pPr>
  </w:style>
  <w:style w:type="paragraph" w:styleId="a4">
    <w:name w:val="No Spacing"/>
    <w:uiPriority w:val="1"/>
    <w:qFormat/>
    <w:rsid w:val="004C359A"/>
    <w:pPr>
      <w:widowControl w:val="0"/>
      <w:jc w:val="both"/>
    </w:pPr>
  </w:style>
  <w:style w:type="paragraph" w:customStyle="1" w:styleId="bld">
    <w:name w:val="bld"/>
    <w:basedOn w:val="a"/>
    <w:rsid w:val="008D57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8D57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835FC2"/>
    <w:pPr>
      <w:tabs>
        <w:tab w:val="center" w:pos="4252"/>
        <w:tab w:val="right" w:pos="8504"/>
      </w:tabs>
      <w:snapToGrid w:val="0"/>
    </w:pPr>
  </w:style>
  <w:style w:type="character" w:customStyle="1" w:styleId="a6">
    <w:name w:val="ヘッダー (文字)"/>
    <w:basedOn w:val="a0"/>
    <w:link w:val="a5"/>
    <w:uiPriority w:val="99"/>
    <w:rsid w:val="00835FC2"/>
  </w:style>
  <w:style w:type="paragraph" w:styleId="a7">
    <w:name w:val="footer"/>
    <w:basedOn w:val="a"/>
    <w:link w:val="a8"/>
    <w:uiPriority w:val="99"/>
    <w:unhideWhenUsed/>
    <w:rsid w:val="00835FC2"/>
    <w:pPr>
      <w:tabs>
        <w:tab w:val="center" w:pos="4252"/>
        <w:tab w:val="right" w:pos="8504"/>
      </w:tabs>
      <w:snapToGrid w:val="0"/>
    </w:pPr>
  </w:style>
  <w:style w:type="character" w:customStyle="1" w:styleId="a8">
    <w:name w:val="フッター (文字)"/>
    <w:basedOn w:val="a0"/>
    <w:link w:val="a7"/>
    <w:uiPriority w:val="99"/>
    <w:rsid w:val="00835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20733">
      <w:bodyDiv w:val="1"/>
      <w:marLeft w:val="0"/>
      <w:marRight w:val="0"/>
      <w:marTop w:val="0"/>
      <w:marBottom w:val="0"/>
      <w:divBdr>
        <w:top w:val="none" w:sz="0" w:space="0" w:color="auto"/>
        <w:left w:val="none" w:sz="0" w:space="0" w:color="auto"/>
        <w:bottom w:val="none" w:sz="0" w:space="0" w:color="auto"/>
        <w:right w:val="none" w:sz="0" w:space="0" w:color="auto"/>
      </w:divBdr>
    </w:div>
    <w:div w:id="393820685">
      <w:bodyDiv w:val="1"/>
      <w:marLeft w:val="0"/>
      <w:marRight w:val="0"/>
      <w:marTop w:val="0"/>
      <w:marBottom w:val="0"/>
      <w:divBdr>
        <w:top w:val="none" w:sz="0" w:space="0" w:color="auto"/>
        <w:left w:val="none" w:sz="0" w:space="0" w:color="auto"/>
        <w:bottom w:val="none" w:sz="0" w:space="0" w:color="auto"/>
        <w:right w:val="none" w:sz="0" w:space="0" w:color="auto"/>
      </w:divBdr>
    </w:div>
    <w:div w:id="414594324">
      <w:bodyDiv w:val="1"/>
      <w:marLeft w:val="0"/>
      <w:marRight w:val="0"/>
      <w:marTop w:val="0"/>
      <w:marBottom w:val="0"/>
      <w:divBdr>
        <w:top w:val="none" w:sz="0" w:space="0" w:color="auto"/>
        <w:left w:val="none" w:sz="0" w:space="0" w:color="auto"/>
        <w:bottom w:val="none" w:sz="0" w:space="0" w:color="auto"/>
        <w:right w:val="none" w:sz="0" w:space="0" w:color="auto"/>
      </w:divBdr>
      <w:divsChild>
        <w:div w:id="989137209">
          <w:marLeft w:val="300"/>
          <w:marRight w:val="300"/>
          <w:marTop w:val="0"/>
          <w:marBottom w:val="300"/>
          <w:divBdr>
            <w:top w:val="none" w:sz="0" w:space="0" w:color="auto"/>
            <w:left w:val="none" w:sz="0" w:space="0" w:color="auto"/>
            <w:bottom w:val="none" w:sz="0" w:space="0" w:color="auto"/>
            <w:right w:val="none" w:sz="0" w:space="0" w:color="auto"/>
          </w:divBdr>
        </w:div>
        <w:div w:id="1310745899">
          <w:marLeft w:val="300"/>
          <w:marRight w:val="300"/>
          <w:marTop w:val="0"/>
          <w:marBottom w:val="300"/>
          <w:divBdr>
            <w:top w:val="none" w:sz="0" w:space="0" w:color="auto"/>
            <w:left w:val="none" w:sz="0" w:space="0" w:color="auto"/>
            <w:bottom w:val="none" w:sz="0" w:space="0" w:color="auto"/>
            <w:right w:val="none" w:sz="0" w:space="0" w:color="auto"/>
          </w:divBdr>
        </w:div>
        <w:div w:id="1010061095">
          <w:marLeft w:val="300"/>
          <w:marRight w:val="300"/>
          <w:marTop w:val="0"/>
          <w:marBottom w:val="300"/>
          <w:divBdr>
            <w:top w:val="none" w:sz="0" w:space="0" w:color="auto"/>
            <w:left w:val="none" w:sz="0" w:space="0" w:color="auto"/>
            <w:bottom w:val="none" w:sz="0" w:space="0" w:color="auto"/>
            <w:right w:val="none" w:sz="0" w:space="0" w:color="auto"/>
          </w:divBdr>
        </w:div>
      </w:divsChild>
    </w:div>
    <w:div w:id="558976418">
      <w:bodyDiv w:val="1"/>
      <w:marLeft w:val="0"/>
      <w:marRight w:val="0"/>
      <w:marTop w:val="0"/>
      <w:marBottom w:val="0"/>
      <w:divBdr>
        <w:top w:val="none" w:sz="0" w:space="0" w:color="auto"/>
        <w:left w:val="none" w:sz="0" w:space="0" w:color="auto"/>
        <w:bottom w:val="none" w:sz="0" w:space="0" w:color="auto"/>
        <w:right w:val="none" w:sz="0" w:space="0" w:color="auto"/>
      </w:divBdr>
      <w:divsChild>
        <w:div w:id="848834875">
          <w:marLeft w:val="300"/>
          <w:marRight w:val="300"/>
          <w:marTop w:val="0"/>
          <w:marBottom w:val="300"/>
          <w:divBdr>
            <w:top w:val="none" w:sz="0" w:space="0" w:color="auto"/>
            <w:left w:val="none" w:sz="0" w:space="0" w:color="auto"/>
            <w:bottom w:val="none" w:sz="0" w:space="0" w:color="auto"/>
            <w:right w:val="none" w:sz="0" w:space="0" w:color="auto"/>
          </w:divBdr>
        </w:div>
        <w:div w:id="1274938497">
          <w:marLeft w:val="300"/>
          <w:marRight w:val="300"/>
          <w:marTop w:val="0"/>
          <w:marBottom w:val="300"/>
          <w:divBdr>
            <w:top w:val="none" w:sz="0" w:space="0" w:color="auto"/>
            <w:left w:val="none" w:sz="0" w:space="0" w:color="auto"/>
            <w:bottom w:val="none" w:sz="0" w:space="0" w:color="auto"/>
            <w:right w:val="none" w:sz="0" w:space="0" w:color="auto"/>
          </w:divBdr>
        </w:div>
        <w:div w:id="1304963332">
          <w:marLeft w:val="300"/>
          <w:marRight w:val="300"/>
          <w:marTop w:val="0"/>
          <w:marBottom w:val="300"/>
          <w:divBdr>
            <w:top w:val="none" w:sz="0" w:space="0" w:color="auto"/>
            <w:left w:val="none" w:sz="0" w:space="0" w:color="auto"/>
            <w:bottom w:val="none" w:sz="0" w:space="0" w:color="auto"/>
            <w:right w:val="none" w:sz="0" w:space="0" w:color="auto"/>
          </w:divBdr>
        </w:div>
      </w:divsChild>
    </w:div>
    <w:div w:id="682636281">
      <w:bodyDiv w:val="1"/>
      <w:marLeft w:val="0"/>
      <w:marRight w:val="0"/>
      <w:marTop w:val="0"/>
      <w:marBottom w:val="0"/>
      <w:divBdr>
        <w:top w:val="none" w:sz="0" w:space="0" w:color="auto"/>
        <w:left w:val="none" w:sz="0" w:space="0" w:color="auto"/>
        <w:bottom w:val="none" w:sz="0" w:space="0" w:color="auto"/>
        <w:right w:val="none" w:sz="0" w:space="0" w:color="auto"/>
      </w:divBdr>
    </w:div>
    <w:div w:id="703141179">
      <w:bodyDiv w:val="1"/>
      <w:marLeft w:val="0"/>
      <w:marRight w:val="0"/>
      <w:marTop w:val="0"/>
      <w:marBottom w:val="0"/>
      <w:divBdr>
        <w:top w:val="none" w:sz="0" w:space="0" w:color="auto"/>
        <w:left w:val="none" w:sz="0" w:space="0" w:color="auto"/>
        <w:bottom w:val="none" w:sz="0" w:space="0" w:color="auto"/>
        <w:right w:val="none" w:sz="0" w:space="0" w:color="auto"/>
      </w:divBdr>
    </w:div>
    <w:div w:id="818380270">
      <w:bodyDiv w:val="1"/>
      <w:marLeft w:val="0"/>
      <w:marRight w:val="0"/>
      <w:marTop w:val="0"/>
      <w:marBottom w:val="0"/>
      <w:divBdr>
        <w:top w:val="none" w:sz="0" w:space="0" w:color="auto"/>
        <w:left w:val="none" w:sz="0" w:space="0" w:color="auto"/>
        <w:bottom w:val="none" w:sz="0" w:space="0" w:color="auto"/>
        <w:right w:val="none" w:sz="0" w:space="0" w:color="auto"/>
      </w:divBdr>
    </w:div>
    <w:div w:id="937298881">
      <w:bodyDiv w:val="1"/>
      <w:marLeft w:val="0"/>
      <w:marRight w:val="0"/>
      <w:marTop w:val="0"/>
      <w:marBottom w:val="0"/>
      <w:divBdr>
        <w:top w:val="none" w:sz="0" w:space="0" w:color="auto"/>
        <w:left w:val="none" w:sz="0" w:space="0" w:color="auto"/>
        <w:bottom w:val="none" w:sz="0" w:space="0" w:color="auto"/>
        <w:right w:val="none" w:sz="0" w:space="0" w:color="auto"/>
      </w:divBdr>
    </w:div>
    <w:div w:id="1230270352">
      <w:bodyDiv w:val="1"/>
      <w:marLeft w:val="0"/>
      <w:marRight w:val="0"/>
      <w:marTop w:val="0"/>
      <w:marBottom w:val="0"/>
      <w:divBdr>
        <w:top w:val="none" w:sz="0" w:space="0" w:color="auto"/>
        <w:left w:val="none" w:sz="0" w:space="0" w:color="auto"/>
        <w:bottom w:val="none" w:sz="0" w:space="0" w:color="auto"/>
        <w:right w:val="none" w:sz="0" w:space="0" w:color="auto"/>
      </w:divBdr>
    </w:div>
    <w:div w:id="1244334537">
      <w:bodyDiv w:val="1"/>
      <w:marLeft w:val="0"/>
      <w:marRight w:val="0"/>
      <w:marTop w:val="0"/>
      <w:marBottom w:val="0"/>
      <w:divBdr>
        <w:top w:val="none" w:sz="0" w:space="0" w:color="auto"/>
        <w:left w:val="none" w:sz="0" w:space="0" w:color="auto"/>
        <w:bottom w:val="none" w:sz="0" w:space="0" w:color="auto"/>
        <w:right w:val="none" w:sz="0" w:space="0" w:color="auto"/>
      </w:divBdr>
      <w:divsChild>
        <w:div w:id="1248809695">
          <w:marLeft w:val="300"/>
          <w:marRight w:val="300"/>
          <w:marTop w:val="0"/>
          <w:marBottom w:val="300"/>
          <w:divBdr>
            <w:top w:val="none" w:sz="0" w:space="0" w:color="auto"/>
            <w:left w:val="none" w:sz="0" w:space="0" w:color="auto"/>
            <w:bottom w:val="none" w:sz="0" w:space="0" w:color="auto"/>
            <w:right w:val="none" w:sz="0" w:space="0" w:color="auto"/>
          </w:divBdr>
        </w:div>
      </w:divsChild>
    </w:div>
    <w:div w:id="1427573002">
      <w:bodyDiv w:val="1"/>
      <w:marLeft w:val="0"/>
      <w:marRight w:val="0"/>
      <w:marTop w:val="0"/>
      <w:marBottom w:val="0"/>
      <w:divBdr>
        <w:top w:val="none" w:sz="0" w:space="0" w:color="auto"/>
        <w:left w:val="none" w:sz="0" w:space="0" w:color="auto"/>
        <w:bottom w:val="none" w:sz="0" w:space="0" w:color="auto"/>
        <w:right w:val="none" w:sz="0" w:space="0" w:color="auto"/>
      </w:divBdr>
    </w:div>
    <w:div w:id="1729574139">
      <w:bodyDiv w:val="1"/>
      <w:marLeft w:val="0"/>
      <w:marRight w:val="0"/>
      <w:marTop w:val="0"/>
      <w:marBottom w:val="0"/>
      <w:divBdr>
        <w:top w:val="none" w:sz="0" w:space="0" w:color="auto"/>
        <w:left w:val="none" w:sz="0" w:space="0" w:color="auto"/>
        <w:bottom w:val="none" w:sz="0" w:space="0" w:color="auto"/>
        <w:right w:val="none" w:sz="0" w:space="0" w:color="auto"/>
      </w:divBdr>
    </w:div>
    <w:div w:id="1788045074">
      <w:bodyDiv w:val="1"/>
      <w:marLeft w:val="0"/>
      <w:marRight w:val="0"/>
      <w:marTop w:val="0"/>
      <w:marBottom w:val="0"/>
      <w:divBdr>
        <w:top w:val="none" w:sz="0" w:space="0" w:color="auto"/>
        <w:left w:val="none" w:sz="0" w:space="0" w:color="auto"/>
        <w:bottom w:val="none" w:sz="0" w:space="0" w:color="auto"/>
        <w:right w:val="none" w:sz="0" w:space="0" w:color="auto"/>
      </w:divBdr>
    </w:div>
    <w:div w:id="20028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山岸一雄</cp:lastModifiedBy>
  <cp:revision>2</cp:revision>
  <dcterms:created xsi:type="dcterms:W3CDTF">2020-03-14T13:27:00Z</dcterms:created>
  <dcterms:modified xsi:type="dcterms:W3CDTF">2020-03-14T13:27:00Z</dcterms:modified>
</cp:coreProperties>
</file>