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09CED" w14:textId="350822BB" w:rsidR="002F098F" w:rsidRPr="00FB1297" w:rsidRDefault="00B04481">
      <w:pPr>
        <w:rPr>
          <w:rFonts w:ascii="游ゴシック Medium" w:eastAsia="游ゴシック Medium" w:hAnsi="游ゴシック Medium"/>
        </w:rPr>
      </w:pPr>
      <w:r>
        <w:rPr>
          <w:rFonts w:hint="eastAsia"/>
        </w:rPr>
        <w:t xml:space="preserve">　　　　</w:t>
      </w:r>
      <w:r w:rsidR="002F098F">
        <w:rPr>
          <w:rFonts w:hint="eastAsia"/>
        </w:rPr>
        <w:t xml:space="preserve">　　　　　　　　　　　　　　　　　　　　　　　　　　</w:t>
      </w:r>
      <w:r w:rsidR="002F098F" w:rsidRPr="00FB1297">
        <w:rPr>
          <w:rFonts w:ascii="游ゴシック Medium" w:eastAsia="游ゴシック Medium" w:hAnsi="游ゴシック Medium" w:hint="eastAsia"/>
        </w:rPr>
        <w:t>20</w:t>
      </w:r>
      <w:r w:rsidR="00A2407C">
        <w:rPr>
          <w:rFonts w:ascii="游ゴシック Medium" w:eastAsia="游ゴシック Medium" w:hAnsi="游ゴシック Medium" w:hint="eastAsia"/>
        </w:rPr>
        <w:t>20</w:t>
      </w:r>
      <w:r w:rsidR="002F098F" w:rsidRPr="00FB1297">
        <w:rPr>
          <w:rFonts w:ascii="游ゴシック Medium" w:eastAsia="游ゴシック Medium" w:hAnsi="游ゴシック Medium" w:hint="eastAsia"/>
        </w:rPr>
        <w:t>.</w:t>
      </w:r>
      <w:r w:rsidR="00BD6C21">
        <w:rPr>
          <w:rFonts w:ascii="游ゴシック Medium" w:eastAsia="游ゴシック Medium" w:hAnsi="游ゴシック Medium" w:hint="eastAsia"/>
        </w:rPr>
        <w:t>0</w:t>
      </w:r>
      <w:r w:rsidR="007C5C7F">
        <w:rPr>
          <w:rFonts w:ascii="游ゴシック Medium" w:eastAsia="游ゴシック Medium" w:hAnsi="游ゴシック Medium" w:hint="eastAsia"/>
        </w:rPr>
        <w:t>６</w:t>
      </w:r>
      <w:r w:rsidR="00A2407C">
        <w:rPr>
          <w:rFonts w:ascii="游ゴシック Medium" w:eastAsia="游ゴシック Medium" w:hAnsi="游ゴシック Medium" w:hint="eastAsia"/>
        </w:rPr>
        <w:t>.</w:t>
      </w:r>
      <w:r w:rsidR="002403AC">
        <w:rPr>
          <w:rFonts w:ascii="游ゴシック Medium" w:eastAsia="游ゴシック Medium" w:hAnsi="游ゴシック Medium" w:hint="eastAsia"/>
        </w:rPr>
        <w:t>27</w:t>
      </w:r>
      <w:r w:rsidR="003B48F7">
        <w:rPr>
          <w:rFonts w:ascii="游ゴシック Medium" w:eastAsia="游ゴシック Medium" w:hAnsi="游ゴシック Medium" w:hint="eastAsia"/>
        </w:rPr>
        <w:t>（</w:t>
      </w:r>
      <w:r w:rsidR="007C5C7F">
        <w:rPr>
          <w:rFonts w:ascii="游ゴシック Medium" w:eastAsia="游ゴシック Medium" w:hAnsi="游ゴシック Medium" w:hint="eastAsia"/>
        </w:rPr>
        <w:t>土</w:t>
      </w:r>
      <w:r w:rsidR="003B48F7">
        <w:rPr>
          <w:rFonts w:ascii="游ゴシック Medium" w:eastAsia="游ゴシック Medium" w:hAnsi="游ゴシック Medium" w:hint="eastAsia"/>
        </w:rPr>
        <w:t>）</w:t>
      </w:r>
    </w:p>
    <w:p w14:paraId="2550D99C" w14:textId="2265FD5F" w:rsidR="00775B0C" w:rsidRPr="00FB1297" w:rsidRDefault="00B04481" w:rsidP="002F098F">
      <w:pPr>
        <w:ind w:firstLineChars="300" w:firstLine="824"/>
        <w:rPr>
          <w:rFonts w:ascii="游ゴシック Medium" w:eastAsia="游ゴシック Medium" w:hAnsi="游ゴシック Medium"/>
          <w:b/>
          <w:sz w:val="28"/>
          <w:szCs w:val="28"/>
        </w:rPr>
      </w:pPr>
      <w:r w:rsidRPr="00FB1297">
        <w:rPr>
          <w:rFonts w:ascii="游ゴシック Medium" w:eastAsia="游ゴシック Medium" w:hAnsi="游ゴシック Medium" w:hint="eastAsia"/>
          <w:b/>
          <w:sz w:val="28"/>
          <w:szCs w:val="28"/>
        </w:rPr>
        <w:t>川崎支部便り（定期便）（</w:t>
      </w:r>
      <w:r w:rsidR="00BD6C21">
        <w:rPr>
          <w:rFonts w:ascii="游ゴシック Medium" w:eastAsia="游ゴシック Medium" w:hAnsi="游ゴシック Medium" w:hint="eastAsia"/>
          <w:b/>
          <w:sz w:val="28"/>
          <w:szCs w:val="28"/>
        </w:rPr>
        <w:t>2020</w:t>
      </w:r>
      <w:r w:rsidRPr="00FB1297">
        <w:rPr>
          <w:rFonts w:ascii="游ゴシック Medium" w:eastAsia="游ゴシック Medium" w:hAnsi="游ゴシック Medium" w:hint="eastAsia"/>
          <w:b/>
          <w:sz w:val="28"/>
          <w:szCs w:val="28"/>
        </w:rPr>
        <w:t>年</w:t>
      </w:r>
      <w:r w:rsidR="00BD6C21">
        <w:rPr>
          <w:rFonts w:ascii="游ゴシック Medium" w:eastAsia="游ゴシック Medium" w:hAnsi="游ゴシック Medium" w:hint="eastAsia"/>
          <w:b/>
          <w:sz w:val="28"/>
          <w:szCs w:val="28"/>
        </w:rPr>
        <w:t>0</w:t>
      </w:r>
      <w:r w:rsidR="007C5C7F">
        <w:rPr>
          <w:rFonts w:ascii="游ゴシック Medium" w:eastAsia="游ゴシック Medium" w:hAnsi="游ゴシック Medium" w:hint="eastAsia"/>
          <w:b/>
          <w:sz w:val="28"/>
          <w:szCs w:val="28"/>
        </w:rPr>
        <w:t>7</w:t>
      </w:r>
      <w:r w:rsidR="00404782">
        <w:rPr>
          <w:rFonts w:ascii="游ゴシック Medium" w:eastAsia="游ゴシック Medium" w:hAnsi="游ゴシック Medium" w:hint="eastAsia"/>
          <w:b/>
          <w:sz w:val="28"/>
          <w:szCs w:val="28"/>
        </w:rPr>
        <w:t>月</w:t>
      </w:r>
      <w:r w:rsidR="00FB1297" w:rsidRPr="00FB1297">
        <w:rPr>
          <w:rFonts w:ascii="游ゴシック Medium" w:eastAsia="游ゴシック Medium" w:hAnsi="游ゴシック Medium" w:hint="eastAsia"/>
          <w:b/>
          <w:sz w:val="28"/>
          <w:szCs w:val="28"/>
        </w:rPr>
        <w:t xml:space="preserve">　</w:t>
      </w:r>
      <w:r w:rsidR="00A55DA6" w:rsidRPr="00FB1297">
        <w:rPr>
          <w:rFonts w:ascii="游ゴシック Medium" w:eastAsia="游ゴシック Medium" w:hAnsi="游ゴシック Medium" w:hint="eastAsia"/>
          <w:b/>
          <w:sz w:val="28"/>
          <w:szCs w:val="28"/>
        </w:rPr>
        <w:t>第</w:t>
      </w:r>
      <w:r w:rsidR="00A40BDF">
        <w:rPr>
          <w:rFonts w:ascii="游ゴシック Medium" w:eastAsia="游ゴシック Medium" w:hAnsi="游ゴシック Medium" w:hint="eastAsia"/>
          <w:b/>
          <w:sz w:val="28"/>
          <w:szCs w:val="28"/>
        </w:rPr>
        <w:t>2</w:t>
      </w:r>
      <w:r w:rsidR="007C5C7F">
        <w:rPr>
          <w:rFonts w:ascii="游ゴシック Medium" w:eastAsia="游ゴシック Medium" w:hAnsi="游ゴシック Medium" w:hint="eastAsia"/>
          <w:b/>
          <w:sz w:val="28"/>
          <w:szCs w:val="28"/>
        </w:rPr>
        <w:t>9</w:t>
      </w:r>
      <w:r w:rsidR="003B48F7">
        <w:rPr>
          <w:rFonts w:ascii="游ゴシック Medium" w:eastAsia="游ゴシック Medium" w:hAnsi="游ゴシック Medium" w:hint="eastAsia"/>
          <w:b/>
          <w:sz w:val="28"/>
          <w:szCs w:val="28"/>
        </w:rPr>
        <w:t>号</w:t>
      </w:r>
      <w:r w:rsidRPr="00FB1297">
        <w:rPr>
          <w:rFonts w:ascii="游ゴシック Medium" w:eastAsia="游ゴシック Medium" w:hAnsi="游ゴシック Medium" w:hint="eastAsia"/>
          <w:b/>
          <w:sz w:val="28"/>
          <w:szCs w:val="28"/>
        </w:rPr>
        <w:t>）</w:t>
      </w:r>
    </w:p>
    <w:p w14:paraId="29B90147" w14:textId="77777777" w:rsidR="00BF2C41" w:rsidRPr="008A1EE7" w:rsidRDefault="00BF2C41">
      <w:pPr>
        <w:rPr>
          <w:rFonts w:ascii="游ゴシック Medium" w:eastAsia="游ゴシック Medium" w:hAnsi="游ゴシック Medium"/>
          <w:szCs w:val="21"/>
        </w:rPr>
      </w:pPr>
      <w:r w:rsidRPr="00FB1297">
        <w:rPr>
          <w:rFonts w:ascii="游ゴシック Medium" w:eastAsia="游ゴシック Medium" w:hAnsi="游ゴシック Medium" w:hint="eastAsia"/>
          <w:b/>
          <w:sz w:val="28"/>
          <w:szCs w:val="28"/>
        </w:rPr>
        <w:t xml:space="preserve">　</w:t>
      </w:r>
      <w:r w:rsidR="00C2291C" w:rsidRPr="00FB1297">
        <w:rPr>
          <w:rFonts w:ascii="游ゴシック Medium" w:eastAsia="游ゴシック Medium" w:hAnsi="游ゴシック Medium" w:hint="eastAsia"/>
          <w:b/>
          <w:sz w:val="28"/>
          <w:szCs w:val="28"/>
        </w:rPr>
        <w:t xml:space="preserve">　</w:t>
      </w:r>
      <w:r w:rsidR="002F098F" w:rsidRPr="00FB1297">
        <w:rPr>
          <w:rFonts w:ascii="游ゴシック Medium" w:eastAsia="游ゴシック Medium" w:hAnsi="游ゴシック Medium" w:hint="eastAsia"/>
          <w:b/>
          <w:sz w:val="24"/>
          <w:szCs w:val="24"/>
        </w:rPr>
        <w:t>（オープンで各自が主役</w:t>
      </w:r>
      <w:r w:rsidR="00F207C4" w:rsidRPr="00FB1297">
        <w:rPr>
          <w:rFonts w:ascii="游ゴシック Medium" w:eastAsia="游ゴシック Medium" w:hAnsi="游ゴシック Medium" w:hint="eastAsia"/>
          <w:b/>
          <w:sz w:val="24"/>
          <w:szCs w:val="24"/>
        </w:rPr>
        <w:t>：</w:t>
      </w:r>
      <w:r w:rsidR="002F098F" w:rsidRPr="00FB1297">
        <w:rPr>
          <w:rFonts w:ascii="游ゴシック Medium" w:eastAsia="游ゴシック Medium" w:hAnsi="游ゴシック Medium" w:hint="eastAsia"/>
          <w:b/>
          <w:sz w:val="24"/>
          <w:szCs w:val="24"/>
        </w:rPr>
        <w:t>川崎支部）</w:t>
      </w:r>
      <w:r w:rsidR="00115A90" w:rsidRPr="00FB1297">
        <w:rPr>
          <w:rFonts w:ascii="游ゴシック Medium" w:eastAsia="游ゴシック Medium" w:hAnsi="游ゴシック Medium" w:hint="eastAsia"/>
          <w:b/>
          <w:sz w:val="24"/>
          <w:szCs w:val="24"/>
        </w:rPr>
        <w:t xml:space="preserve">　　　</w:t>
      </w:r>
      <w:r w:rsidR="00B04481" w:rsidRPr="00FB1297">
        <w:rPr>
          <w:rFonts w:ascii="游ゴシック Medium" w:eastAsia="游ゴシック Medium" w:hAnsi="游ゴシック Medium" w:hint="eastAsia"/>
          <w:b/>
          <w:sz w:val="28"/>
          <w:szCs w:val="28"/>
        </w:rPr>
        <w:t xml:space="preserve">　</w:t>
      </w:r>
      <w:r w:rsidR="00B04481" w:rsidRPr="008A1EE7">
        <w:rPr>
          <w:rFonts w:ascii="游ゴシック Medium" w:eastAsia="游ゴシック Medium" w:hAnsi="游ゴシック Medium" w:hint="eastAsia"/>
          <w:szCs w:val="21"/>
        </w:rPr>
        <w:t>川崎支部</w:t>
      </w:r>
      <w:r w:rsidRPr="008A1EE7">
        <w:rPr>
          <w:rFonts w:ascii="游ゴシック Medium" w:eastAsia="游ゴシック Medium" w:hAnsi="游ゴシック Medium" w:hint="eastAsia"/>
          <w:szCs w:val="21"/>
        </w:rPr>
        <w:t xml:space="preserve">支部長　</w:t>
      </w:r>
      <w:r w:rsidR="00115A90" w:rsidRPr="008A1EE7">
        <w:rPr>
          <w:rFonts w:ascii="游ゴシック Medium" w:eastAsia="游ゴシック Medium" w:hAnsi="游ゴシック Medium" w:hint="eastAsia"/>
          <w:szCs w:val="21"/>
        </w:rPr>
        <w:t>山岸　一雄</w:t>
      </w:r>
      <w:r w:rsidR="008529B5" w:rsidRPr="008A1EE7">
        <w:rPr>
          <w:rFonts w:ascii="游ゴシック Medium" w:eastAsia="游ゴシック Medium" w:hAnsi="游ゴシック Medium" w:hint="eastAsia"/>
          <w:szCs w:val="21"/>
        </w:rPr>
        <w:t xml:space="preserve">　</w:t>
      </w:r>
    </w:p>
    <w:p w14:paraId="3972BED6" w14:textId="77777777" w:rsidR="00B04481" w:rsidRPr="008A1EE7" w:rsidRDefault="009D7460" w:rsidP="00E871C6">
      <w:pPr>
        <w:ind w:firstLineChars="2800" w:firstLine="5880"/>
        <w:rPr>
          <w:rFonts w:ascii="游ゴシック Medium" w:eastAsia="游ゴシック Medium" w:hAnsi="游ゴシック Medium"/>
          <w:szCs w:val="21"/>
        </w:rPr>
      </w:pPr>
      <w:r w:rsidRPr="008A1EE7">
        <w:rPr>
          <w:rFonts w:ascii="游ゴシック Medium" w:eastAsia="游ゴシック Medium" w:hAnsi="游ゴシック Medium" w:hint="eastAsia"/>
          <w:szCs w:val="21"/>
        </w:rPr>
        <w:t xml:space="preserve">（執筆者　</w:t>
      </w:r>
      <w:r w:rsidR="00BD6C21">
        <w:rPr>
          <w:rFonts w:ascii="游ゴシック Medium" w:eastAsia="游ゴシック Medium" w:hAnsi="游ゴシック Medium" w:hint="eastAsia"/>
          <w:szCs w:val="21"/>
        </w:rPr>
        <w:t>河合・</w:t>
      </w:r>
      <w:r w:rsidRPr="008A1EE7">
        <w:rPr>
          <w:rFonts w:ascii="游ゴシック Medium" w:eastAsia="游ゴシック Medium" w:hAnsi="游ゴシック Medium" w:hint="eastAsia"/>
          <w:szCs w:val="21"/>
        </w:rPr>
        <w:t>山岸</w:t>
      </w:r>
      <w:r w:rsidR="00130ECC" w:rsidRPr="008A1EE7">
        <w:rPr>
          <w:rFonts w:ascii="游ゴシック Medium" w:eastAsia="游ゴシック Medium" w:hAnsi="游ゴシック Medium" w:hint="eastAsia"/>
          <w:szCs w:val="21"/>
        </w:rPr>
        <w:t>）</w:t>
      </w:r>
    </w:p>
    <w:p w14:paraId="020FDA82" w14:textId="77777777" w:rsidR="00B04481" w:rsidRPr="00FB1297" w:rsidRDefault="00B04481">
      <w:pPr>
        <w:rPr>
          <w:rFonts w:ascii="游ゴシック Medium" w:eastAsia="游ゴシック Medium" w:hAnsi="游ゴシック Medium"/>
          <w:szCs w:val="21"/>
        </w:rPr>
      </w:pPr>
      <w:r>
        <w:rPr>
          <w:rFonts w:hint="eastAsia"/>
          <w:sz w:val="22"/>
        </w:rPr>
        <w:t xml:space="preserve">　</w:t>
      </w:r>
      <w:r w:rsidRPr="00FB1297">
        <w:rPr>
          <w:rFonts w:ascii="游ゴシック Medium" w:eastAsia="游ゴシック Medium" w:hAnsi="游ゴシック Medium" w:hint="eastAsia"/>
          <w:szCs w:val="21"/>
        </w:rPr>
        <w:t>川崎支部の皆さん、お元気でしょうか。</w:t>
      </w:r>
    </w:p>
    <w:p w14:paraId="353E5AA2" w14:textId="6456087E" w:rsidR="000F79EA" w:rsidRDefault="000E6569" w:rsidP="00936FEA">
      <w:pPr>
        <w:rPr>
          <w:rFonts w:ascii="游ゴシック Medium" w:eastAsia="游ゴシック Medium" w:hAnsi="游ゴシック Medium"/>
          <w:szCs w:val="21"/>
        </w:rPr>
      </w:pPr>
      <w:r w:rsidRPr="00FB1297">
        <w:rPr>
          <w:rFonts w:ascii="游ゴシック Medium" w:eastAsia="游ゴシック Medium" w:hAnsi="游ゴシック Medium" w:hint="eastAsia"/>
          <w:szCs w:val="21"/>
        </w:rPr>
        <w:t xml:space="preserve">　</w:t>
      </w:r>
      <w:r w:rsidR="00581BC7" w:rsidRPr="00FB1297">
        <w:rPr>
          <w:rFonts w:ascii="游ゴシック Medium" w:eastAsia="游ゴシック Medium" w:hAnsi="游ゴシック Medium" w:hint="eastAsia"/>
          <w:szCs w:val="21"/>
        </w:rPr>
        <w:t>先月の</w:t>
      </w:r>
      <w:r w:rsidR="00AD3C90" w:rsidRPr="00FB1297">
        <w:rPr>
          <w:rFonts w:ascii="游ゴシック Medium" w:eastAsia="游ゴシック Medium" w:hAnsi="游ゴシック Medium" w:hint="eastAsia"/>
          <w:szCs w:val="21"/>
        </w:rPr>
        <w:t>川崎</w:t>
      </w:r>
      <w:r w:rsidR="00483465" w:rsidRPr="00FB1297">
        <w:rPr>
          <w:rFonts w:ascii="游ゴシック Medium" w:eastAsia="游ゴシック Medium" w:hAnsi="游ゴシック Medium" w:hint="eastAsia"/>
          <w:szCs w:val="21"/>
        </w:rPr>
        <w:t>支部</w:t>
      </w:r>
      <w:r w:rsidR="00AD3C90" w:rsidRPr="00FB1297">
        <w:rPr>
          <w:rFonts w:ascii="游ゴシック Medium" w:eastAsia="游ゴシック Medium" w:hAnsi="游ゴシック Medium" w:hint="eastAsia"/>
          <w:szCs w:val="21"/>
        </w:rPr>
        <w:t>便り</w:t>
      </w:r>
      <w:r w:rsidR="00581BC7" w:rsidRPr="00FB1297">
        <w:rPr>
          <w:rFonts w:ascii="游ゴシック Medium" w:eastAsia="游ゴシック Medium" w:hAnsi="游ゴシック Medium" w:hint="eastAsia"/>
          <w:szCs w:val="21"/>
        </w:rPr>
        <w:t>はお楽しみ頂けたでしょうか。</w:t>
      </w:r>
    </w:p>
    <w:p w14:paraId="3427D58B" w14:textId="1DA151FC" w:rsidR="003B48F7" w:rsidRDefault="007961EC" w:rsidP="007C5C7F">
      <w:pPr>
        <w:pStyle w:val="a3"/>
        <w:numPr>
          <w:ilvl w:val="0"/>
          <w:numId w:val="12"/>
        </w:numPr>
        <w:ind w:leftChars="0"/>
        <w:rPr>
          <w:rFonts w:ascii="游ゴシック Medium" w:eastAsia="游ゴシック Medium" w:hAnsi="游ゴシック Medium"/>
          <w:szCs w:val="21"/>
        </w:rPr>
      </w:pPr>
      <w:r w:rsidRPr="007C5C7F">
        <w:rPr>
          <w:rFonts w:ascii="游ゴシック Medium" w:eastAsia="游ゴシック Medium" w:hAnsi="游ゴシック Medium" w:hint="eastAsia"/>
          <w:color w:val="FF0000"/>
          <w:szCs w:val="21"/>
        </w:rPr>
        <w:t>「絶対うそを言えない人をひとり、友人に持つと良い。」</w:t>
      </w:r>
      <w:r w:rsidRPr="007C5C7F">
        <w:rPr>
          <w:rFonts w:ascii="游ゴシック Medium" w:eastAsia="游ゴシック Medium" w:hAnsi="游ゴシック Medium" w:hint="eastAsia"/>
          <w:szCs w:val="21"/>
        </w:rPr>
        <w:t>有るお坊さんの言葉です。先日物故された女優の</w:t>
      </w:r>
      <w:r w:rsidRPr="007C5C7F">
        <w:rPr>
          <w:rFonts w:ascii="游ゴシック Medium" w:eastAsia="游ゴシック Medium" w:hAnsi="游ゴシック Medium" w:hint="eastAsia"/>
          <w:color w:val="FF0000"/>
          <w:szCs w:val="21"/>
        </w:rPr>
        <w:t>樹木希林</w:t>
      </w:r>
      <w:r w:rsidRPr="007C5C7F">
        <w:rPr>
          <w:rFonts w:ascii="游ゴシック Medium" w:eastAsia="游ゴシック Medium" w:hAnsi="游ゴシック Medium" w:hint="eastAsia"/>
          <w:szCs w:val="21"/>
        </w:rPr>
        <w:t>さんは、</w:t>
      </w:r>
      <w:r w:rsidRPr="007C5C7F">
        <w:rPr>
          <w:rFonts w:ascii="游ゴシック Medium" w:eastAsia="游ゴシック Medium" w:hAnsi="游ゴシック Medium" w:hint="eastAsia"/>
          <w:color w:val="FF0000"/>
          <w:szCs w:val="21"/>
        </w:rPr>
        <w:t>「おごらず、人と比べず、おもしろがって生きれば良い。」</w:t>
      </w:r>
      <w:r w:rsidR="009372FA" w:rsidRPr="007C5C7F">
        <w:rPr>
          <w:rFonts w:ascii="游ゴシック Medium" w:eastAsia="游ゴシック Medium" w:hAnsi="游ゴシック Medium" w:hint="eastAsia"/>
          <w:szCs w:val="21"/>
        </w:rPr>
        <w:t>といわ</w:t>
      </w:r>
      <w:r w:rsidR="00F65ED0" w:rsidRPr="007C5C7F">
        <w:rPr>
          <w:rFonts w:ascii="游ゴシック Medium" w:eastAsia="游ゴシック Medium" w:hAnsi="游ゴシック Medium" w:hint="eastAsia"/>
          <w:szCs w:val="21"/>
        </w:rPr>
        <w:t>れました。あなたならどうしますか？</w:t>
      </w:r>
    </w:p>
    <w:p w14:paraId="50D2E66B" w14:textId="27993E8B" w:rsidR="007C5C7F" w:rsidRPr="007C5C7F" w:rsidRDefault="007C5C7F" w:rsidP="007C5C7F">
      <w:pPr>
        <w:pStyle w:val="a3"/>
        <w:numPr>
          <w:ilvl w:val="0"/>
          <w:numId w:val="12"/>
        </w:numPr>
        <w:ind w:leftChars="0"/>
        <w:rPr>
          <w:rFonts w:ascii="游ゴシック Medium" w:eastAsia="游ゴシック Medium" w:hAnsi="游ゴシック Medium"/>
          <w:szCs w:val="21"/>
        </w:rPr>
      </w:pPr>
      <w:r w:rsidRPr="007C5C7F">
        <w:rPr>
          <w:rFonts w:ascii="游ゴシック Medium" w:eastAsia="游ゴシック Medium" w:hAnsi="游ゴシック Medium" w:hint="eastAsia"/>
          <w:color w:val="FF0000"/>
          <w:szCs w:val="21"/>
        </w:rPr>
        <w:t>原産国とは最終加工地のこと</w:t>
      </w:r>
      <w:r w:rsidRPr="007C5C7F">
        <w:rPr>
          <w:rFonts w:ascii="游ゴシック Medium" w:eastAsia="游ゴシック Medium" w:hAnsi="游ゴシック Medium" w:hint="eastAsia"/>
          <w:szCs w:val="21"/>
        </w:rPr>
        <w:t>です。原材料表示の下段に記載されている「</w:t>
      </w:r>
      <w:r w:rsidRPr="007C5C7F">
        <w:rPr>
          <w:rFonts w:ascii="游ゴシック Medium" w:eastAsia="游ゴシック Medium" w:hAnsi="游ゴシック Medium" w:hint="eastAsia"/>
          <w:color w:val="FF0000"/>
          <w:szCs w:val="21"/>
        </w:rPr>
        <w:t>販売者</w:t>
      </w:r>
      <w:r w:rsidRPr="007C5C7F">
        <w:rPr>
          <w:rFonts w:ascii="游ゴシック Medium" w:eastAsia="游ゴシック Medium" w:hAnsi="游ゴシック Medium" w:hint="eastAsia"/>
          <w:szCs w:val="21"/>
        </w:rPr>
        <w:t>」がそれにあたります。ここに日本の会社が有り、所在地が国内であれば原産国は「日本」です。でも原材料原産地が記載されていなければ、どこで作られたかはわかりません。</w:t>
      </w:r>
      <w:r w:rsidRPr="007C5C7F">
        <w:rPr>
          <w:rFonts w:ascii="游ゴシック Medium" w:eastAsia="游ゴシック Medium" w:hAnsi="游ゴシック Medium" w:hint="eastAsia"/>
          <w:color w:val="FF0000"/>
          <w:szCs w:val="21"/>
        </w:rPr>
        <w:t>原料原産地とは原料が作られた国や地域</w:t>
      </w:r>
      <w:r w:rsidRPr="007C5C7F">
        <w:rPr>
          <w:rFonts w:ascii="游ゴシック Medium" w:eastAsia="游ゴシック Medium" w:hAnsi="游ゴシック Medium" w:hint="eastAsia"/>
          <w:szCs w:val="21"/>
        </w:rPr>
        <w:t>のことで、</w:t>
      </w:r>
      <w:r w:rsidRPr="007C5C7F">
        <w:rPr>
          <w:rFonts w:ascii="游ゴシック Medium" w:eastAsia="游ゴシック Medium" w:hAnsi="游ゴシック Medium" w:hint="eastAsia"/>
          <w:color w:val="FF0000"/>
          <w:szCs w:val="21"/>
        </w:rPr>
        <w:t>原材料名の後ろの（かっこ）内</w:t>
      </w:r>
      <w:r w:rsidRPr="007C5C7F">
        <w:rPr>
          <w:rFonts w:ascii="游ゴシック Medium" w:eastAsia="游ゴシック Medium" w:hAnsi="游ゴシック Medium" w:hint="eastAsia"/>
          <w:szCs w:val="21"/>
        </w:rPr>
        <w:t>に記載されます。</w:t>
      </w:r>
      <w:r w:rsidRPr="007C5C7F">
        <w:rPr>
          <w:rFonts w:ascii="游ゴシック Medium" w:eastAsia="游ゴシック Medium" w:hAnsi="游ゴシック Medium" w:hint="eastAsia"/>
          <w:color w:val="FF0000"/>
          <w:szCs w:val="21"/>
        </w:rPr>
        <w:t>表示されていないものは、外国産かも知れない</w:t>
      </w:r>
      <w:r w:rsidRPr="007C5C7F">
        <w:rPr>
          <w:rFonts w:ascii="游ゴシック Medium" w:eastAsia="游ゴシック Medium" w:hAnsi="游ゴシック Medium" w:hint="eastAsia"/>
          <w:szCs w:val="21"/>
        </w:rPr>
        <w:t>し、産地が特定出来ないものかも知れません。</w:t>
      </w:r>
    </w:p>
    <w:p w14:paraId="7737F40F" w14:textId="77777777" w:rsidR="00D1631E" w:rsidRDefault="00D1631E" w:rsidP="00D1631E">
      <w:pPr>
        <w:rPr>
          <w:sz w:val="22"/>
        </w:rPr>
      </w:pPr>
    </w:p>
    <w:p w14:paraId="389AD6FD" w14:textId="0B6D40B2" w:rsidR="005346E3" w:rsidRDefault="002B321A" w:rsidP="002B321A">
      <w:pPr>
        <w:rPr>
          <w:rFonts w:ascii="游ゴシック Medium" w:eastAsia="游ゴシック Medium" w:hAnsi="游ゴシック Medium"/>
          <w:b/>
          <w:sz w:val="24"/>
          <w:szCs w:val="24"/>
        </w:rPr>
      </w:pPr>
      <w:r w:rsidRPr="008A1EE7">
        <w:rPr>
          <w:rFonts w:ascii="游ゴシック Medium" w:eastAsia="游ゴシック Medium" w:hAnsi="游ゴシック Medium" w:hint="eastAsia"/>
          <w:b/>
          <w:sz w:val="24"/>
          <w:szCs w:val="24"/>
          <w:bdr w:val="single" w:sz="4" w:space="0" w:color="auto"/>
        </w:rPr>
        <w:t>川　崎　点　描</w:t>
      </w:r>
      <w:r w:rsidRPr="008A1EE7">
        <w:rPr>
          <w:rFonts w:ascii="游ゴシック Medium" w:eastAsia="游ゴシック Medium" w:hAnsi="游ゴシック Medium" w:hint="eastAsia"/>
          <w:b/>
          <w:sz w:val="24"/>
          <w:szCs w:val="24"/>
        </w:rPr>
        <w:t xml:space="preserve">　（</w:t>
      </w:r>
      <w:r w:rsidR="00404782">
        <w:rPr>
          <w:rFonts w:ascii="游ゴシック Medium" w:eastAsia="游ゴシック Medium" w:hAnsi="游ゴシック Medium" w:hint="eastAsia"/>
          <w:b/>
          <w:sz w:val="24"/>
          <w:szCs w:val="24"/>
        </w:rPr>
        <w:t>日本の道路のルーツは？</w:t>
      </w:r>
      <w:r w:rsidR="00DC71FA">
        <w:rPr>
          <w:rFonts w:ascii="游ゴシック Medium" w:eastAsia="游ゴシック Medium" w:hAnsi="游ゴシック Medium" w:hint="eastAsia"/>
          <w:b/>
          <w:sz w:val="24"/>
          <w:szCs w:val="24"/>
        </w:rPr>
        <w:t>―「道」から「街道」へ</w:t>
      </w:r>
      <w:r w:rsidRPr="008A1EE7">
        <w:rPr>
          <w:rFonts w:ascii="游ゴシック Medium" w:eastAsia="游ゴシック Medium" w:hAnsi="游ゴシック Medium" w:hint="eastAsia"/>
          <w:b/>
          <w:sz w:val="24"/>
          <w:szCs w:val="24"/>
        </w:rPr>
        <w:t>）</w:t>
      </w:r>
      <w:r w:rsidR="007C5C7F">
        <w:rPr>
          <w:rFonts w:ascii="游ゴシック Medium" w:eastAsia="游ゴシック Medium" w:hAnsi="游ゴシック Medium" w:hint="eastAsia"/>
          <w:b/>
          <w:sz w:val="24"/>
          <w:szCs w:val="24"/>
        </w:rPr>
        <w:t>②</w:t>
      </w:r>
    </w:p>
    <w:p w14:paraId="725C753A" w14:textId="58ED5979" w:rsidR="00D03D3F" w:rsidRDefault="00A2407C" w:rsidP="008717AB">
      <w:pPr>
        <w:rPr>
          <w:rFonts w:ascii="游ゴシック Medium" w:eastAsia="游ゴシック Medium" w:hAnsi="游ゴシック Medium"/>
          <w:szCs w:val="21"/>
        </w:rPr>
      </w:pPr>
      <w:r w:rsidRPr="00BA0874">
        <w:rPr>
          <w:rFonts w:ascii="游ゴシック Medium" w:eastAsia="游ゴシック Medium" w:hAnsi="游ゴシック Medium" w:hint="eastAsia"/>
          <w:b/>
          <w:szCs w:val="21"/>
        </w:rPr>
        <w:t>【</w:t>
      </w:r>
      <w:r w:rsidR="00D03D3F" w:rsidRPr="00BA0874">
        <w:rPr>
          <w:rFonts w:ascii="游ゴシック Medium" w:eastAsia="游ゴシック Medium" w:hAnsi="游ゴシック Medium" w:hint="eastAsia"/>
          <w:szCs w:val="21"/>
        </w:rPr>
        <w:t>「道</w:t>
      </w:r>
      <w:r w:rsidR="00D03D3F">
        <w:rPr>
          <w:rFonts w:ascii="游ゴシック Medium" w:eastAsia="游ゴシック Medium" w:hAnsi="游ゴシック Medium" w:hint="eastAsia"/>
          <w:szCs w:val="21"/>
        </w:rPr>
        <w:t>」の起源から道路の歴史について</w:t>
      </w:r>
      <w:r w:rsidR="008717AB">
        <w:rPr>
          <w:rFonts w:ascii="游ゴシック Medium" w:eastAsia="游ゴシック Medium" w:hAnsi="游ゴシック Medium" w:hint="eastAsia"/>
          <w:szCs w:val="21"/>
        </w:rPr>
        <w:t>】</w:t>
      </w:r>
    </w:p>
    <w:p w14:paraId="48DA1DE8" w14:textId="4C96CC49" w:rsidR="00D03D3F" w:rsidRDefault="00D03D3F" w:rsidP="00D03D3F">
      <w:pPr>
        <w:ind w:left="420" w:hangingChars="200" w:hanging="420"/>
        <w:rPr>
          <w:rFonts w:ascii="游ゴシック Medium" w:eastAsia="游ゴシック Medium" w:hAnsi="游ゴシック Medium"/>
          <w:szCs w:val="21"/>
        </w:rPr>
      </w:pPr>
      <w:r>
        <w:rPr>
          <w:rFonts w:ascii="游ゴシック Medium" w:eastAsia="游ゴシック Medium" w:hAnsi="游ゴシック Medium" w:hint="eastAsia"/>
          <w:szCs w:val="21"/>
        </w:rPr>
        <w:t>〇</w:t>
      </w:r>
      <w:r w:rsidR="00BF5639">
        <w:rPr>
          <w:rFonts w:ascii="游ゴシック Medium" w:eastAsia="游ゴシック Medium" w:hAnsi="游ゴシック Medium" w:hint="eastAsia"/>
          <w:szCs w:val="21"/>
        </w:rPr>
        <w:t>原始の時代（旧石器時代・縄文時代・弥生時代・200万年前～西暦250年）に狩猟（</w:t>
      </w:r>
      <w:r w:rsidR="008717AB">
        <w:rPr>
          <w:rFonts w:ascii="游ゴシック Medium" w:eastAsia="游ゴシック Medium" w:hAnsi="游ゴシック Medium" w:hint="eastAsia"/>
          <w:szCs w:val="21"/>
        </w:rPr>
        <w:t>しゅ</w:t>
      </w:r>
      <w:r w:rsidR="00BF5639">
        <w:rPr>
          <w:rFonts w:ascii="游ゴシック Medium" w:eastAsia="游ゴシック Medium" w:hAnsi="游ゴシック Medium" w:hint="eastAsia"/>
          <w:szCs w:val="21"/>
        </w:rPr>
        <w:t>りょう）（野生の鳥や獣を捕らえる）採取（有用な鉱物や植物を選んで拾い取る）事を行っていた</w:t>
      </w:r>
      <w:r w:rsidR="00BF5639" w:rsidRPr="00043554">
        <w:rPr>
          <w:rFonts w:ascii="游ゴシック Medium" w:eastAsia="游ゴシック Medium" w:hAnsi="游ゴシック Medium" w:hint="eastAsia"/>
          <w:color w:val="FF0000"/>
          <w:szCs w:val="21"/>
        </w:rPr>
        <w:t>原始社会</w:t>
      </w:r>
      <w:r w:rsidR="00BF5639">
        <w:rPr>
          <w:rFonts w:ascii="游ゴシック Medium" w:eastAsia="游ゴシック Medium" w:hAnsi="游ゴシック Medium" w:hint="eastAsia"/>
          <w:szCs w:val="21"/>
        </w:rPr>
        <w:t>（人類の歴史の始まりの、まだ文明を持たない社会で、都市も国家もなく、</w:t>
      </w:r>
      <w:r w:rsidR="00BF5639" w:rsidRPr="00043554">
        <w:rPr>
          <w:rFonts w:ascii="游ゴシック Medium" w:eastAsia="游ゴシック Medium" w:hAnsi="游ゴシック Medium" w:hint="eastAsia"/>
          <w:color w:val="FF0000"/>
          <w:szCs w:val="21"/>
        </w:rPr>
        <w:t>分業</w:t>
      </w:r>
      <w:r w:rsidR="00BF5639">
        <w:rPr>
          <w:rFonts w:ascii="游ゴシック Medium" w:eastAsia="游ゴシック Medium" w:hAnsi="游ゴシック Medium" w:hint="eastAsia"/>
          <w:szCs w:val="21"/>
        </w:rPr>
        <w:t>（例えば江戸時代の士農工商や階級を持たない社会）では動物の移動に伴って出来る「</w:t>
      </w:r>
      <w:r w:rsidR="00BF5639" w:rsidRPr="00043554">
        <w:rPr>
          <w:rFonts w:ascii="游ゴシック Medium" w:eastAsia="游ゴシック Medium" w:hAnsi="游ゴシック Medium" w:hint="eastAsia"/>
          <w:color w:val="FF0000"/>
          <w:szCs w:val="21"/>
        </w:rPr>
        <w:t>けもの道</w:t>
      </w:r>
      <w:r w:rsidR="00BF5639">
        <w:rPr>
          <w:rFonts w:ascii="游ゴシック Medium" w:eastAsia="游ゴシック Medium" w:hAnsi="游ゴシック Medium" w:hint="eastAsia"/>
          <w:szCs w:val="21"/>
        </w:rPr>
        <w:t>」が狩猟する民によって利用される場合も有りました。もう一つは、「</w:t>
      </w:r>
      <w:r w:rsidR="00BF5639" w:rsidRPr="00043554">
        <w:rPr>
          <w:rFonts w:ascii="游ゴシック Medium" w:eastAsia="游ゴシック Medium" w:hAnsi="游ゴシック Medium" w:hint="eastAsia"/>
          <w:color w:val="FF0000"/>
          <w:szCs w:val="21"/>
        </w:rPr>
        <w:t>踏み分け道</w:t>
      </w:r>
      <w:r w:rsidR="00BF5639">
        <w:rPr>
          <w:rFonts w:ascii="游ゴシック Medium" w:eastAsia="游ゴシック Medium" w:hAnsi="游ゴシック Medium" w:hint="eastAsia"/>
          <w:szCs w:val="21"/>
        </w:rPr>
        <w:t>」でした。人が生きて行く為に木の実や魚を採ったりしながら、何度も同じ所を行き交うことを</w:t>
      </w:r>
      <w:r w:rsidR="00BF5639" w:rsidRPr="00043554">
        <w:rPr>
          <w:rFonts w:ascii="游ゴシック Medium" w:eastAsia="游ゴシック Medium" w:hAnsi="游ゴシック Medium" w:hint="eastAsia"/>
          <w:color w:val="FF0000"/>
          <w:szCs w:val="21"/>
        </w:rPr>
        <w:t>繰り返す</w:t>
      </w:r>
      <w:r w:rsidR="00BF5639">
        <w:rPr>
          <w:rFonts w:ascii="游ゴシック Medium" w:eastAsia="游ゴシック Medium" w:hAnsi="游ゴシック Medium" w:hint="eastAsia"/>
          <w:szCs w:val="21"/>
        </w:rPr>
        <w:t>うちに、地面は踏み固められて自然に草が減り、土が出た</w:t>
      </w:r>
      <w:r w:rsidR="00BF5639" w:rsidRPr="00043554">
        <w:rPr>
          <w:rFonts w:ascii="游ゴシック Medium" w:eastAsia="游ゴシック Medium" w:hAnsi="游ゴシック Medium" w:hint="eastAsia"/>
          <w:color w:val="FF0000"/>
          <w:szCs w:val="21"/>
        </w:rPr>
        <w:t>筋状の「みち」</w:t>
      </w:r>
      <w:r w:rsidR="00BF5639">
        <w:rPr>
          <w:rFonts w:ascii="游ゴシック Medium" w:eastAsia="游ゴシック Medium" w:hAnsi="游ゴシック Medium" w:hint="eastAsia"/>
          <w:szCs w:val="21"/>
        </w:rPr>
        <w:t>になりました。彼らは動物の水飲み場とか、糞をする場所等を良く掌握していた様で、新しく分け入る時は</w:t>
      </w:r>
      <w:r w:rsidR="00B1311B">
        <w:rPr>
          <w:rFonts w:ascii="游ゴシック Medium" w:eastAsia="游ゴシック Medium" w:hAnsi="游ゴシック Medium" w:hint="eastAsia"/>
          <w:szCs w:val="21"/>
        </w:rPr>
        <w:t>木の枝を折って目印として新しい道を拓いて行った様です。</w:t>
      </w:r>
    </w:p>
    <w:p w14:paraId="12EFC78B" w14:textId="403D6870" w:rsidR="001D7925" w:rsidRDefault="00B1311B" w:rsidP="009D5CDC">
      <w:pPr>
        <w:ind w:left="420" w:hangingChars="200" w:hanging="420"/>
        <w:rPr>
          <w:rFonts w:ascii="游ゴシック Medium" w:eastAsia="游ゴシック Medium" w:hAnsi="游ゴシック Medium"/>
          <w:noProof/>
          <w:szCs w:val="21"/>
        </w:rPr>
      </w:pPr>
      <w:r>
        <w:rPr>
          <w:rFonts w:ascii="游ゴシック Medium" w:eastAsia="游ゴシック Medium" w:hAnsi="游ゴシック Medium" w:hint="eastAsia"/>
          <w:szCs w:val="21"/>
        </w:rPr>
        <w:t>〇古代の時代（</w:t>
      </w:r>
      <w:r w:rsidR="009D5CDC">
        <w:rPr>
          <w:rFonts w:ascii="游ゴシック Medium" w:eastAsia="游ゴシック Medium" w:hAnsi="游ゴシック Medium" w:hint="eastAsia"/>
          <w:szCs w:val="21"/>
        </w:rPr>
        <w:t>古墳時代・飛鳥時代・奈良時代・平安時代・西暦250年～西暦1185年）日本に</w:t>
      </w:r>
      <w:r w:rsidR="009D5CDC" w:rsidRPr="00043554">
        <w:rPr>
          <w:rFonts w:ascii="游ゴシック Medium" w:eastAsia="游ゴシック Medium" w:hAnsi="游ゴシック Medium" w:hint="eastAsia"/>
          <w:color w:val="FF0000"/>
          <w:szCs w:val="21"/>
        </w:rPr>
        <w:t>稲作</w:t>
      </w:r>
      <w:r w:rsidR="009D5CDC">
        <w:rPr>
          <w:rFonts w:ascii="游ゴシック Medium" w:eastAsia="游ゴシック Medium" w:hAnsi="游ゴシック Medium" w:hint="eastAsia"/>
          <w:szCs w:val="21"/>
        </w:rPr>
        <w:t>が伝わったのは、今から</w:t>
      </w:r>
      <w:r w:rsidR="009D5CDC" w:rsidRPr="00043554">
        <w:rPr>
          <w:rFonts w:ascii="游ゴシック Medium" w:eastAsia="游ゴシック Medium" w:hAnsi="游ゴシック Medium" w:hint="eastAsia"/>
          <w:color w:val="FF0000"/>
          <w:szCs w:val="21"/>
        </w:rPr>
        <w:t>約3000年前の縄文時代後期</w:t>
      </w:r>
      <w:r w:rsidR="009D5CDC">
        <w:rPr>
          <w:rFonts w:ascii="游ゴシック Medium" w:eastAsia="游ゴシック Medium" w:hAnsi="游ゴシック Medium" w:hint="eastAsia"/>
          <w:szCs w:val="21"/>
        </w:rPr>
        <w:t>です。それよりも古い時代に、原始的農耕が行われた可能性も有る様です。稲が日本にもたらされた</w:t>
      </w:r>
      <w:r w:rsidR="009D5CDC" w:rsidRPr="00043554">
        <w:rPr>
          <w:rFonts w:ascii="游ゴシック Medium" w:eastAsia="游ゴシック Medium" w:hAnsi="游ゴシック Medium" w:hint="eastAsia"/>
          <w:color w:val="FF0000"/>
          <w:szCs w:val="21"/>
        </w:rPr>
        <w:t>最も古い証拠</w:t>
      </w:r>
      <w:r w:rsidR="009D5CDC">
        <w:rPr>
          <w:rFonts w:ascii="游ゴシック Medium" w:eastAsia="游ゴシック Medium" w:hAnsi="游ゴシック Medium" w:hint="eastAsia"/>
          <w:szCs w:val="21"/>
        </w:rPr>
        <w:t>は、縄文時代後期末迄遡り、福岡県や熊本県の遺跡の土壌からプラントオパール（イネ科植物の葉身にあるケイ酸を含む細胞）</w:t>
      </w:r>
      <w:r w:rsidR="008373B9">
        <w:rPr>
          <w:rFonts w:ascii="游ゴシック Medium" w:eastAsia="游ゴシック Medium" w:hAnsi="游ゴシック Medium" w:hint="eastAsia"/>
          <w:szCs w:val="21"/>
        </w:rPr>
        <w:t>が</w:t>
      </w:r>
      <w:r w:rsidR="008373B9" w:rsidRPr="00043554">
        <w:rPr>
          <w:rFonts w:ascii="游ゴシック Medium" w:eastAsia="游ゴシック Medium" w:hAnsi="游ゴシック Medium" w:hint="eastAsia"/>
          <w:color w:val="FF0000"/>
          <w:szCs w:val="21"/>
        </w:rPr>
        <w:t>検出</w:t>
      </w:r>
      <w:r w:rsidR="008373B9">
        <w:rPr>
          <w:rFonts w:ascii="游ゴシック Medium" w:eastAsia="游ゴシック Medium" w:hAnsi="游ゴシック Medium" w:hint="eastAsia"/>
          <w:szCs w:val="21"/>
        </w:rPr>
        <w:t>され、イネの痕跡が確認されています。</w:t>
      </w:r>
      <w:r w:rsidR="008373B9">
        <w:rPr>
          <w:rFonts w:ascii="游ゴシック Medium" w:eastAsia="游ゴシック Medium" w:hAnsi="游ゴシック Medium" w:hint="eastAsia"/>
          <w:szCs w:val="21"/>
        </w:rPr>
        <w:lastRenderedPageBreak/>
        <w:t>この</w:t>
      </w:r>
      <w:r w:rsidR="00D53950">
        <w:rPr>
          <w:rFonts w:ascii="游ゴシック Medium" w:eastAsia="游ゴシック Medium" w:hAnsi="游ゴシック Medium" w:hint="eastAsia"/>
          <w:szCs w:val="21"/>
        </w:rPr>
        <w:t>様</w:t>
      </w:r>
      <w:r w:rsidR="008373B9">
        <w:rPr>
          <w:rFonts w:ascii="游ゴシック Medium" w:eastAsia="游ゴシック Medium" w:hAnsi="游ゴシック Medium" w:hint="eastAsia"/>
          <w:szCs w:val="21"/>
        </w:rPr>
        <w:t>に</w:t>
      </w:r>
      <w:r w:rsidR="00D53950">
        <w:rPr>
          <w:rFonts w:ascii="游ゴシック Medium" w:eastAsia="游ゴシック Medium" w:hAnsi="游ゴシック Medium" w:hint="eastAsia"/>
          <w:szCs w:val="21"/>
        </w:rPr>
        <w:t>、人々が農耕を始め、稲作が日本国内に広まり、次々と集団で定住した場所には</w:t>
      </w:r>
      <w:r w:rsidR="00D53950" w:rsidRPr="00043554">
        <w:rPr>
          <w:rFonts w:ascii="游ゴシック Medium" w:eastAsia="游ゴシック Medium" w:hAnsi="游ゴシック Medium" w:hint="eastAsia"/>
          <w:color w:val="FF0000"/>
          <w:szCs w:val="21"/>
        </w:rPr>
        <w:t>集落</w:t>
      </w:r>
      <w:r w:rsidR="00D53950">
        <w:rPr>
          <w:rFonts w:ascii="游ゴシック Medium" w:eastAsia="游ゴシック Medium" w:hAnsi="游ゴシック Medium" w:hint="eastAsia"/>
          <w:szCs w:val="21"/>
        </w:rPr>
        <w:t>が出来、集落間で</w:t>
      </w:r>
      <w:r w:rsidR="00D53950" w:rsidRPr="00043554">
        <w:rPr>
          <w:rFonts w:ascii="游ゴシック Medium" w:eastAsia="游ゴシック Medium" w:hAnsi="游ゴシック Medium" w:hint="eastAsia"/>
          <w:color w:val="FF0000"/>
          <w:szCs w:val="21"/>
        </w:rPr>
        <w:t>物品の交易</w:t>
      </w:r>
      <w:r w:rsidR="00D53950">
        <w:rPr>
          <w:rFonts w:ascii="游ゴシック Medium" w:eastAsia="游ゴシック Medium" w:hAnsi="游ゴシック Medium" w:hint="eastAsia"/>
          <w:szCs w:val="21"/>
        </w:rPr>
        <w:t>や、</w:t>
      </w:r>
      <w:r w:rsidR="00D53950" w:rsidRPr="00043554">
        <w:rPr>
          <w:rFonts w:ascii="游ゴシック Medium" w:eastAsia="游ゴシック Medium" w:hAnsi="游ゴシック Medium" w:hint="eastAsia"/>
          <w:color w:val="FF0000"/>
          <w:szCs w:val="21"/>
        </w:rPr>
        <w:t>情報の交換</w:t>
      </w:r>
      <w:r w:rsidR="00D53950">
        <w:rPr>
          <w:rFonts w:ascii="游ゴシック Medium" w:eastAsia="游ゴシック Medium" w:hAnsi="游ゴシック Medium" w:hint="eastAsia"/>
          <w:szCs w:val="21"/>
        </w:rPr>
        <w:t>、</w:t>
      </w:r>
      <w:r w:rsidR="00D53950" w:rsidRPr="00043554">
        <w:rPr>
          <w:rFonts w:ascii="游ゴシック Medium" w:eastAsia="游ゴシック Medium" w:hAnsi="游ゴシック Medium" w:hint="eastAsia"/>
          <w:color w:val="FF0000"/>
          <w:szCs w:val="21"/>
        </w:rPr>
        <w:t>婚姻</w:t>
      </w:r>
      <w:r w:rsidR="00D53950">
        <w:rPr>
          <w:rFonts w:ascii="游ゴシック Medium" w:eastAsia="游ゴシック Medium" w:hAnsi="游ゴシック Medium" w:hint="eastAsia"/>
          <w:szCs w:val="21"/>
        </w:rPr>
        <w:t>等が行われることが頻繁になると、人の往来が増え、多くの人々が歩いた結果、はじめは一人一人がやっと通行出来た道を行き交うことで自然に踏み分けられ、幅が広い道へと変化していきました。それ以外の場所では、「獣道（けものみち）」が次第に踏み固められ、川沿いや尾根伝い、低い峠等に、自然発生的に主要な道路</w:t>
      </w:r>
      <w:r w:rsidR="00D53950" w:rsidRPr="007C5C7F">
        <w:rPr>
          <w:rFonts w:ascii="游ゴシック Medium" w:eastAsia="游ゴシック Medium" w:hAnsi="游ゴシック Medium" w:hint="eastAsia"/>
          <w:szCs w:val="21"/>
        </w:rPr>
        <w:t>が</w:t>
      </w:r>
      <w:r w:rsidR="001100BF" w:rsidRPr="007C5C7F">
        <w:rPr>
          <w:rFonts w:ascii="游ゴシック Medium" w:eastAsia="游ゴシック Medium" w:hAnsi="游ゴシック Medium" w:hint="eastAsia"/>
          <w:szCs w:val="21"/>
        </w:rPr>
        <w:t>形成</w:t>
      </w:r>
      <w:r w:rsidR="00D53950" w:rsidRPr="007C5C7F">
        <w:rPr>
          <w:rFonts w:ascii="游ゴシック Medium" w:eastAsia="游ゴシック Medium" w:hAnsi="游ゴシック Medium" w:hint="eastAsia"/>
          <w:szCs w:val="21"/>
        </w:rPr>
        <w:t>され</w:t>
      </w:r>
      <w:r w:rsidR="00D53950">
        <w:rPr>
          <w:rFonts w:ascii="游ゴシック Medium" w:eastAsia="游ゴシック Medium" w:hAnsi="游ゴシック Medium" w:hint="eastAsia"/>
          <w:szCs w:val="21"/>
        </w:rPr>
        <w:t>ていきましたが、2000年（平成12年）に</w:t>
      </w:r>
      <w:r w:rsidR="00D53950" w:rsidRPr="00043554">
        <w:rPr>
          <w:rFonts w:ascii="游ゴシック Medium" w:eastAsia="游ゴシック Medium" w:hAnsi="游ゴシック Medium" w:hint="eastAsia"/>
          <w:color w:val="FF0000"/>
          <w:szCs w:val="21"/>
        </w:rPr>
        <w:t>国の特別史跡</w:t>
      </w:r>
      <w:r w:rsidR="00D53950">
        <w:rPr>
          <w:rFonts w:ascii="游ゴシック Medium" w:eastAsia="游ゴシック Medium" w:hAnsi="游ゴシック Medium" w:hint="eastAsia"/>
          <w:szCs w:val="21"/>
        </w:rPr>
        <w:t>に指定された</w:t>
      </w:r>
      <w:r w:rsidR="00D53950" w:rsidRPr="00043554">
        <w:rPr>
          <w:rFonts w:ascii="游ゴシック Medium" w:eastAsia="游ゴシック Medium" w:hAnsi="游ゴシック Medium" w:hint="eastAsia"/>
          <w:color w:val="FF0000"/>
          <w:szCs w:val="21"/>
        </w:rPr>
        <w:t>三内丸山遺跡</w:t>
      </w:r>
      <w:r w:rsidR="00D53950">
        <w:rPr>
          <w:rFonts w:ascii="游ゴシック Medium" w:eastAsia="游ゴシック Medium" w:hAnsi="游ゴシック Medium" w:hint="eastAsia"/>
          <w:szCs w:val="21"/>
        </w:rPr>
        <w:t>には、幅12ｍ、長さ420ｍの舗装された道路が発見され、すでに</w:t>
      </w:r>
      <w:r w:rsidR="00D53950" w:rsidRPr="00043554">
        <w:rPr>
          <w:rFonts w:ascii="游ゴシック Medium" w:eastAsia="游ゴシック Medium" w:hAnsi="游ゴシック Medium" w:hint="eastAsia"/>
          <w:color w:val="FF0000"/>
          <w:szCs w:val="21"/>
        </w:rPr>
        <w:t>縄文時代の中</w:t>
      </w:r>
      <w:r w:rsidR="00043554" w:rsidRPr="00043554">
        <w:rPr>
          <w:rFonts w:ascii="游ゴシック Medium" w:eastAsia="游ゴシック Medium" w:hAnsi="游ゴシック Medium" w:hint="eastAsia"/>
          <w:color w:val="FF0000"/>
          <w:szCs w:val="21"/>
        </w:rPr>
        <w:t>期</w:t>
      </w:r>
      <w:r w:rsidR="00D53950">
        <w:rPr>
          <w:rFonts w:ascii="游ゴシック Medium" w:eastAsia="游ゴシック Medium" w:hAnsi="游ゴシック Medium" w:hint="eastAsia"/>
          <w:szCs w:val="21"/>
        </w:rPr>
        <w:t>（紀元前3500年～2000年</w:t>
      </w:r>
      <w:r w:rsidR="005C0FF9">
        <w:rPr>
          <w:rFonts w:ascii="游ゴシック Medium" w:eastAsia="游ゴシック Medium" w:hAnsi="游ゴシック Medium" w:hint="eastAsia"/>
          <w:szCs w:val="21"/>
        </w:rPr>
        <w:t>頃）には、</w:t>
      </w:r>
      <w:r w:rsidR="005C0FF9" w:rsidRPr="00043554">
        <w:rPr>
          <w:rFonts w:ascii="游ゴシック Medium" w:eastAsia="游ゴシック Medium" w:hAnsi="游ゴシック Medium" w:hint="eastAsia"/>
          <w:color w:val="FF0000"/>
          <w:szCs w:val="21"/>
        </w:rPr>
        <w:t>人力で道路</w:t>
      </w:r>
      <w:r w:rsidR="005C0FF9">
        <w:rPr>
          <w:rFonts w:ascii="游ゴシック Medium" w:eastAsia="游ゴシック Medium" w:hAnsi="游ゴシック Medium" w:hint="eastAsia"/>
          <w:szCs w:val="21"/>
        </w:rPr>
        <w:t>が作られたことが判り、それまでの</w:t>
      </w:r>
      <w:r w:rsidR="005C0FF9" w:rsidRPr="00043554">
        <w:rPr>
          <w:rFonts w:ascii="游ゴシック Medium" w:eastAsia="游ゴシック Medium" w:hAnsi="游ゴシック Medium" w:hint="eastAsia"/>
          <w:color w:val="FF0000"/>
          <w:szCs w:val="21"/>
        </w:rPr>
        <w:t>通説が覆った</w:t>
      </w:r>
      <w:r w:rsidR="005C0FF9">
        <w:rPr>
          <w:rFonts w:ascii="游ゴシック Medium" w:eastAsia="游ゴシック Medium" w:hAnsi="游ゴシック Medium" w:hint="eastAsia"/>
          <w:szCs w:val="21"/>
        </w:rPr>
        <w:t>様です。</w:t>
      </w:r>
      <w:r w:rsidR="005C0FF9" w:rsidRPr="00043554">
        <w:rPr>
          <w:rFonts w:ascii="游ゴシック Medium" w:eastAsia="游ゴシック Medium" w:hAnsi="游ゴシック Medium" w:hint="eastAsia"/>
          <w:color w:val="FF0000"/>
          <w:szCs w:val="21"/>
        </w:rPr>
        <w:t>日本書紀</w:t>
      </w:r>
      <w:r w:rsidR="005C0FF9">
        <w:rPr>
          <w:rFonts w:ascii="游ゴシック Medium" w:eastAsia="游ゴシック Medium" w:hAnsi="游ゴシック Medium" w:hint="eastAsia"/>
          <w:szCs w:val="21"/>
        </w:rPr>
        <w:t>（720年・養老4年）の神武東征の折に、河内国から大和国</w:t>
      </w:r>
      <w:r w:rsidR="005C0FF9" w:rsidRPr="007C5C7F">
        <w:rPr>
          <w:rFonts w:ascii="游ゴシック Medium" w:eastAsia="游ゴシック Medium" w:hAnsi="游ゴシック Medium" w:hint="eastAsia"/>
          <w:szCs w:val="21"/>
        </w:rPr>
        <w:t>に</w:t>
      </w:r>
      <w:r w:rsidR="001100BF" w:rsidRPr="007C5C7F">
        <w:rPr>
          <w:rFonts w:ascii="游ゴシック Medium" w:eastAsia="游ゴシック Medium" w:hAnsi="游ゴシック Medium" w:hint="eastAsia"/>
          <w:szCs w:val="21"/>
        </w:rPr>
        <w:t>兵</w:t>
      </w:r>
      <w:r w:rsidR="005C0FF9" w:rsidRPr="007C5C7F">
        <w:rPr>
          <w:rFonts w:ascii="游ゴシック Medium" w:eastAsia="游ゴシック Medium" w:hAnsi="游ゴシック Medium" w:hint="eastAsia"/>
          <w:szCs w:val="21"/>
        </w:rPr>
        <w:t>を</w:t>
      </w:r>
      <w:r w:rsidR="005C0FF9">
        <w:rPr>
          <w:rFonts w:ascii="游ゴシック Medium" w:eastAsia="游ゴシック Medium" w:hAnsi="游ゴシック Medium" w:hint="eastAsia"/>
          <w:szCs w:val="21"/>
        </w:rPr>
        <w:t>進めた様子を描いた記述で、「皇師兵を勅（ちょく）へて歩より龍田に赴く。而（しか）もして其の道嶮しくして、人並み行くを得」が日本の書物の中で</w:t>
      </w:r>
      <w:r w:rsidR="005C0FF9" w:rsidRPr="00043554">
        <w:rPr>
          <w:rFonts w:ascii="游ゴシック Medium" w:eastAsia="游ゴシック Medium" w:hAnsi="游ゴシック Medium" w:hint="eastAsia"/>
          <w:color w:val="FF0000"/>
          <w:szCs w:val="21"/>
        </w:rPr>
        <w:t>道路についての最も古い記述</w:t>
      </w:r>
      <w:r w:rsidR="005C0FF9">
        <w:rPr>
          <w:rFonts w:ascii="游ゴシック Medium" w:eastAsia="游ゴシック Medium" w:hAnsi="游ゴシック Medium" w:hint="eastAsia"/>
          <w:szCs w:val="21"/>
        </w:rPr>
        <w:t>であるとされている様です。</w:t>
      </w:r>
    </w:p>
    <w:p w14:paraId="119B6403" w14:textId="77777777" w:rsidR="005C0FF9" w:rsidRDefault="005C0FF9" w:rsidP="005C0FF9">
      <w:pPr>
        <w:ind w:left="420" w:hangingChars="200" w:hanging="420"/>
        <w:rPr>
          <w:rFonts w:ascii="游ゴシック Medium" w:eastAsia="游ゴシック Medium" w:hAnsi="游ゴシック Medium"/>
          <w:noProof/>
          <w:szCs w:val="21"/>
        </w:rPr>
      </w:pPr>
      <w:r>
        <w:rPr>
          <w:rFonts w:ascii="游ゴシック Medium" w:eastAsia="游ゴシック Medium" w:hAnsi="游ゴシック Medium" w:hint="eastAsia"/>
          <w:noProof/>
          <w:szCs w:val="21"/>
        </w:rPr>
        <w:t xml:space="preserve">　　当時の道路が、人が2列で行進することが出来ない程、狭いものであったことが判る文だそうです。</w:t>
      </w:r>
    </w:p>
    <w:p w14:paraId="29EE1FFC" w14:textId="60AB8494" w:rsidR="006D5206" w:rsidRDefault="005C0FF9" w:rsidP="005C0FF9">
      <w:pPr>
        <w:ind w:left="420" w:hangingChars="200" w:hanging="420"/>
        <w:rPr>
          <w:rFonts w:ascii="游ゴシック Medium" w:eastAsia="游ゴシック Medium" w:hAnsi="游ゴシック Medium"/>
          <w:noProof/>
          <w:szCs w:val="21"/>
        </w:rPr>
      </w:pPr>
      <w:r>
        <w:rPr>
          <w:rFonts w:ascii="游ゴシック Medium" w:eastAsia="游ゴシック Medium" w:hAnsi="游ゴシック Medium" w:hint="eastAsia"/>
          <w:noProof/>
          <w:szCs w:val="21"/>
        </w:rPr>
        <w:t xml:space="preserve">　　　7世紀当初、飛鳥地方</w:t>
      </w:r>
      <w:r w:rsidR="00BA0874">
        <w:rPr>
          <w:rFonts w:ascii="游ゴシック Medium" w:eastAsia="游ゴシック Medium" w:hAnsi="游ゴシック Medium" w:hint="eastAsia"/>
          <w:noProof/>
          <w:szCs w:val="21"/>
        </w:rPr>
        <w:t>の</w:t>
      </w:r>
      <w:r w:rsidR="00BA0874" w:rsidRPr="00043554">
        <w:rPr>
          <w:rFonts w:ascii="游ゴシック Medium" w:eastAsia="游ゴシック Medium" w:hAnsi="游ゴシック Medium" w:hint="eastAsia"/>
          <w:noProof/>
          <w:color w:val="FF0000"/>
          <w:szCs w:val="21"/>
        </w:rPr>
        <w:t>大和政権</w:t>
      </w:r>
      <w:r w:rsidR="00BA0874">
        <w:rPr>
          <w:rFonts w:ascii="游ゴシック Medium" w:eastAsia="游ゴシック Medium" w:hAnsi="游ゴシック Medium" w:hint="eastAsia"/>
          <w:noProof/>
          <w:szCs w:val="21"/>
        </w:rPr>
        <w:t>（</w:t>
      </w:r>
      <w:r w:rsidR="00BA0874" w:rsidRPr="007C5C7F">
        <w:rPr>
          <w:rFonts w:ascii="游ゴシック Medium" w:eastAsia="游ゴシック Medium" w:hAnsi="游ゴシック Medium" w:hint="eastAsia"/>
          <w:noProof/>
          <w:szCs w:val="21"/>
        </w:rPr>
        <w:t>4</w:t>
      </w:r>
      <w:r w:rsidR="00BA0874">
        <w:rPr>
          <w:rFonts w:ascii="游ゴシック Medium" w:eastAsia="游ゴシック Medium" w:hAnsi="游ゴシック Medium" w:hint="eastAsia"/>
          <w:noProof/>
          <w:szCs w:val="21"/>
        </w:rPr>
        <w:t>世紀～７世紀半ば頃迄）は、大和（奈良県）を中心とする畿内政治勢力の連合体で、従来は大和朝廷と呼ばれていましたが、最近では</w:t>
      </w:r>
      <w:r w:rsidR="00BA0874" w:rsidRPr="00043554">
        <w:rPr>
          <w:rFonts w:ascii="游ゴシック Medium" w:eastAsia="游ゴシック Medium" w:hAnsi="游ゴシック Medium" w:hint="eastAsia"/>
          <w:noProof/>
          <w:color w:val="FF0000"/>
          <w:szCs w:val="21"/>
        </w:rPr>
        <w:t>大和政権</w:t>
      </w:r>
      <w:r w:rsidR="00BA0874">
        <w:rPr>
          <w:rFonts w:ascii="游ゴシック Medium" w:eastAsia="游ゴシック Medium" w:hAnsi="游ゴシック Medium" w:hint="eastAsia"/>
          <w:noProof/>
          <w:szCs w:val="21"/>
        </w:rPr>
        <w:t>又は大和</w:t>
      </w:r>
      <w:r w:rsidR="00BA0874" w:rsidRPr="007C5C7F">
        <w:rPr>
          <w:rFonts w:ascii="游ゴシック Medium" w:eastAsia="游ゴシック Medium" w:hAnsi="游ゴシック Medium" w:hint="eastAsia"/>
          <w:noProof/>
          <w:szCs w:val="21"/>
        </w:rPr>
        <w:t>王</w:t>
      </w:r>
      <w:r w:rsidR="001100BF" w:rsidRPr="007C5C7F">
        <w:rPr>
          <w:rFonts w:ascii="游ゴシック Medium" w:eastAsia="游ゴシック Medium" w:hAnsi="游ゴシック Medium" w:hint="eastAsia"/>
          <w:noProof/>
          <w:szCs w:val="21"/>
        </w:rPr>
        <w:t>権</w:t>
      </w:r>
      <w:r w:rsidR="00BA0874">
        <w:rPr>
          <w:rFonts w:ascii="游ゴシック Medium" w:eastAsia="游ゴシック Medium" w:hAnsi="游ゴシック Medium" w:hint="eastAsia"/>
          <w:noProof/>
          <w:szCs w:val="21"/>
        </w:rPr>
        <w:t>と呼んでいます。奈良盆地</w:t>
      </w:r>
      <w:r w:rsidR="006D5206">
        <w:rPr>
          <w:rFonts w:ascii="游ゴシック Medium" w:eastAsia="游ゴシック Medium" w:hAnsi="游ゴシック Medium" w:hint="eastAsia"/>
          <w:noProof/>
          <w:szCs w:val="21"/>
        </w:rPr>
        <w:t>東縁を通る山辺の道や、聖徳太子が通ったとされる太子道、南北に通る</w:t>
      </w:r>
      <w:r w:rsidR="006D5206" w:rsidRPr="001100BF">
        <w:rPr>
          <w:rFonts w:ascii="游ゴシック Medium" w:eastAsia="游ゴシック Medium" w:hAnsi="游ゴシック Medium" w:hint="eastAsia"/>
          <w:noProof/>
          <w:color w:val="FF0000"/>
          <w:szCs w:val="21"/>
        </w:rPr>
        <w:t>上ッ道（かみつみち）、中ッ道（なかつみち）、下ッ道（しもつみち）</w:t>
      </w:r>
      <w:r w:rsidR="006D5206">
        <w:rPr>
          <w:rFonts w:ascii="游ゴシック Medium" w:eastAsia="游ゴシック Medium" w:hAnsi="游ゴシック Medium" w:hint="eastAsia"/>
          <w:noProof/>
          <w:szCs w:val="21"/>
        </w:rPr>
        <w:t>（古代大和盆地を東北に縦貫する様に造られた幹線道路）、これに直行する横大道、竹内街道等が作られました。</w:t>
      </w:r>
    </w:p>
    <w:p w14:paraId="2F0A16CE" w14:textId="33D21E70" w:rsidR="001100BF" w:rsidRDefault="001100BF" w:rsidP="005C0FF9">
      <w:pPr>
        <w:ind w:left="400" w:hangingChars="200" w:hanging="400"/>
        <w:rPr>
          <w:rFonts w:ascii="游ゴシック Medium" w:eastAsia="游ゴシック Medium" w:hAnsi="游ゴシック Medium"/>
          <w:noProof/>
          <w:szCs w:val="21"/>
        </w:rPr>
      </w:pPr>
      <w:r>
        <w:rPr>
          <w:rFonts w:ascii="Arial" w:hAnsi="Arial" w:cs="Arial" w:hint="eastAsia"/>
          <w:noProof/>
          <w:color w:val="0000DE"/>
          <w:sz w:val="20"/>
          <w:szCs w:val="20"/>
        </w:rPr>
        <w:t xml:space="preserve">　　　　　　　</w:t>
      </w:r>
      <w:r>
        <w:rPr>
          <w:rFonts w:ascii="Arial" w:hAnsi="Arial" w:cs="Arial"/>
          <w:noProof/>
          <w:color w:val="0000DE"/>
          <w:sz w:val="20"/>
          <w:szCs w:val="20"/>
        </w:rPr>
        <w:drawing>
          <wp:inline distT="0" distB="0" distL="0" distR="0" wp14:anchorId="0FC6520B" wp14:editId="0EDE23C8">
            <wp:extent cx="3074916" cy="1765229"/>
            <wp:effectExtent l="0" t="0" r="0" b="6985"/>
            <wp:docPr id="4" name="imgBoxImg" descr="クリックすると新しいウィンドウで開きます">
              <a:hlinkClick xmlns:a="http://schemas.openxmlformats.org/drawingml/2006/main" r:id="rId7"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oxImg" descr="クリックすると新しいウィンドウで開きます">
                      <a:hlinkClick r:id="rId7" tgtFrame="&quot;imagewin&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2946" cy="1798543"/>
                    </a:xfrm>
                    <a:prstGeom prst="rect">
                      <a:avLst/>
                    </a:prstGeom>
                    <a:noFill/>
                    <a:ln>
                      <a:noFill/>
                    </a:ln>
                  </pic:spPr>
                </pic:pic>
              </a:graphicData>
            </a:graphic>
          </wp:inline>
        </w:drawing>
      </w:r>
      <w:r w:rsidR="000E2611" w:rsidRPr="000E2611">
        <w:rPr>
          <w:rFonts w:ascii="Arial" w:hAnsi="Arial" w:cs="Arial" w:hint="eastAsia"/>
          <w:noProof/>
          <w:sz w:val="20"/>
          <w:szCs w:val="20"/>
        </w:rPr>
        <w:t>（出典：</w:t>
      </w:r>
      <w:r w:rsidR="000E2611" w:rsidRPr="000E2611">
        <w:rPr>
          <w:rFonts w:ascii="Arial" w:hAnsi="Arial" w:cs="Arial" w:hint="eastAsia"/>
          <w:noProof/>
          <w:sz w:val="20"/>
          <w:szCs w:val="20"/>
        </w:rPr>
        <w:t>Y</w:t>
      </w:r>
      <w:r w:rsidR="000E2611" w:rsidRPr="000E2611">
        <w:rPr>
          <w:rFonts w:ascii="Arial" w:hAnsi="Arial" w:cs="Arial"/>
          <w:noProof/>
          <w:sz w:val="20"/>
          <w:szCs w:val="20"/>
        </w:rPr>
        <w:t>ahoo Jpan</w:t>
      </w:r>
      <w:r w:rsidR="000E2611" w:rsidRPr="000E2611">
        <w:rPr>
          <w:rFonts w:ascii="Arial" w:hAnsi="Arial" w:cs="Arial" w:hint="eastAsia"/>
          <w:noProof/>
          <w:sz w:val="20"/>
          <w:szCs w:val="20"/>
        </w:rPr>
        <w:t>より）</w:t>
      </w:r>
    </w:p>
    <w:p w14:paraId="7D5E3100" w14:textId="6DEE6D2E" w:rsidR="005F246E" w:rsidRDefault="006D5206" w:rsidP="005C0FF9">
      <w:pPr>
        <w:ind w:left="420" w:hangingChars="200" w:hanging="420"/>
        <w:rPr>
          <w:rFonts w:ascii="游ゴシック Medium" w:eastAsia="游ゴシック Medium" w:hAnsi="游ゴシック Medium"/>
          <w:noProof/>
          <w:szCs w:val="21"/>
        </w:rPr>
      </w:pPr>
      <w:r>
        <w:rPr>
          <w:rFonts w:ascii="游ゴシック Medium" w:eastAsia="游ゴシック Medium" w:hAnsi="游ゴシック Medium" w:hint="eastAsia"/>
          <w:noProof/>
          <w:szCs w:val="21"/>
        </w:rPr>
        <w:t xml:space="preserve">　　　日本書紀の</w:t>
      </w:r>
      <w:r w:rsidRPr="00043554">
        <w:rPr>
          <w:rFonts w:ascii="游ゴシック Medium" w:eastAsia="游ゴシック Medium" w:hAnsi="游ゴシック Medium" w:hint="eastAsia"/>
          <w:noProof/>
          <w:color w:val="FF0000"/>
          <w:szCs w:val="21"/>
        </w:rPr>
        <w:t>第33代推古天皇</w:t>
      </w:r>
      <w:r>
        <w:rPr>
          <w:rFonts w:ascii="游ゴシック Medium" w:eastAsia="游ゴシック Medium" w:hAnsi="游ゴシック Medium" w:hint="eastAsia"/>
          <w:noProof/>
          <w:szCs w:val="21"/>
        </w:rPr>
        <w:t>（在位593年1月～628年4月）の613年（推古21年）11月の記事に、「難波より京に至る大道を置く」とあり、これが日本における</w:t>
      </w:r>
      <w:r w:rsidRPr="00043554">
        <w:rPr>
          <w:rFonts w:ascii="游ゴシック Medium" w:eastAsia="游ゴシック Medium" w:hAnsi="游ゴシック Medium" w:hint="eastAsia"/>
          <w:noProof/>
          <w:color w:val="FF0000"/>
          <w:szCs w:val="21"/>
        </w:rPr>
        <w:t>道路整備</w:t>
      </w:r>
      <w:r>
        <w:rPr>
          <w:rFonts w:ascii="游ゴシック Medium" w:eastAsia="游ゴシック Medium" w:hAnsi="游ゴシック Medium" w:hint="eastAsia"/>
          <w:noProof/>
          <w:szCs w:val="21"/>
        </w:rPr>
        <w:t>の</w:t>
      </w:r>
      <w:r w:rsidRPr="00043554">
        <w:rPr>
          <w:rFonts w:ascii="游ゴシック Medium" w:eastAsia="游ゴシック Medium" w:hAnsi="游ゴシック Medium" w:hint="eastAsia"/>
          <w:noProof/>
          <w:color w:val="FF0000"/>
          <w:szCs w:val="21"/>
        </w:rPr>
        <w:t>最初の記述</w:t>
      </w:r>
      <w:r>
        <w:rPr>
          <w:rFonts w:ascii="游ゴシック Medium" w:eastAsia="游ゴシック Medium" w:hAnsi="游ゴシック Medium" w:hint="eastAsia"/>
          <w:noProof/>
          <w:szCs w:val="21"/>
        </w:rPr>
        <w:t>だそうです。当時の「京」は飛鳥に有り、竹内街道は現在の奈良県葛</w:t>
      </w:r>
      <w:r w:rsidR="00B971D0">
        <w:rPr>
          <w:rFonts w:ascii="游ゴシック Medium" w:eastAsia="游ゴシック Medium" w:hAnsi="游ゴシック Medium" w:hint="eastAsia"/>
          <w:noProof/>
          <w:szCs w:val="21"/>
        </w:rPr>
        <w:t>城市と大阪府堺市を結び、現在の国道166号</w:t>
      </w:r>
      <w:r w:rsidR="00043554">
        <w:rPr>
          <w:rFonts w:ascii="游ゴシック Medium" w:eastAsia="游ゴシック Medium" w:hAnsi="游ゴシック Medium" w:hint="eastAsia"/>
          <w:noProof/>
          <w:szCs w:val="21"/>
        </w:rPr>
        <w:t>線</w:t>
      </w:r>
      <w:r w:rsidR="00B971D0">
        <w:rPr>
          <w:rFonts w:ascii="游ゴシック Medium" w:eastAsia="游ゴシック Medium" w:hAnsi="游ゴシック Medium" w:hint="eastAsia"/>
          <w:noProof/>
          <w:szCs w:val="21"/>
        </w:rPr>
        <w:t>にほぼ相当するそうです。</w:t>
      </w:r>
    </w:p>
    <w:p w14:paraId="094F6075" w14:textId="7B0F775C" w:rsidR="005F246E" w:rsidRDefault="005F246E" w:rsidP="005C0FF9">
      <w:pPr>
        <w:ind w:left="420" w:hangingChars="200" w:hanging="420"/>
        <w:rPr>
          <w:rFonts w:ascii="游ゴシック Medium" w:eastAsia="游ゴシック Medium" w:hAnsi="游ゴシック Medium"/>
          <w:noProof/>
          <w:szCs w:val="21"/>
        </w:rPr>
      </w:pPr>
      <w:r>
        <w:rPr>
          <w:rFonts w:ascii="游ゴシック Medium" w:eastAsia="游ゴシック Medium" w:hAnsi="游ゴシック Medium" w:hint="eastAsia"/>
          <w:noProof/>
          <w:szCs w:val="21"/>
        </w:rPr>
        <w:t xml:space="preserve">　　　645年（大化元年）</w:t>
      </w:r>
      <w:r w:rsidRPr="00043554">
        <w:rPr>
          <w:rFonts w:ascii="游ゴシック Medium" w:eastAsia="游ゴシック Medium" w:hAnsi="游ゴシック Medium" w:hint="eastAsia"/>
          <w:noProof/>
          <w:color w:val="FF0000"/>
          <w:szCs w:val="21"/>
        </w:rPr>
        <w:t>「乙巳の変」</w:t>
      </w:r>
      <w:r>
        <w:rPr>
          <w:rFonts w:ascii="游ゴシック Medium" w:eastAsia="游ゴシック Medium" w:hAnsi="游ゴシック Medium" w:hint="eastAsia"/>
          <w:noProof/>
          <w:szCs w:val="21"/>
        </w:rPr>
        <w:t>（いっしのへん）の翌年</w:t>
      </w:r>
      <w:r w:rsidRPr="004978D7">
        <w:rPr>
          <w:rFonts w:ascii="游ゴシック Medium" w:eastAsia="游ゴシック Medium" w:hAnsi="游ゴシック Medium" w:hint="eastAsia"/>
          <w:noProof/>
          <w:color w:val="FF0000"/>
          <w:szCs w:val="21"/>
        </w:rPr>
        <w:t>646年</w:t>
      </w:r>
      <w:r>
        <w:rPr>
          <w:rFonts w:ascii="游ゴシック Medium" w:eastAsia="游ゴシック Medium" w:hAnsi="游ゴシック Medium" w:hint="eastAsia"/>
          <w:noProof/>
          <w:szCs w:val="21"/>
        </w:rPr>
        <w:t>（大化2年）に、第36代孝徳天皇から発布された</w:t>
      </w:r>
      <w:r w:rsidRPr="00043554">
        <w:rPr>
          <w:rFonts w:ascii="游ゴシック Medium" w:eastAsia="游ゴシック Medium" w:hAnsi="游ゴシック Medium" w:hint="eastAsia"/>
          <w:noProof/>
          <w:color w:val="FF0000"/>
          <w:szCs w:val="21"/>
        </w:rPr>
        <w:t>「改新の詔」</w:t>
      </w:r>
      <w:r>
        <w:rPr>
          <w:rFonts w:ascii="游ゴシック Medium" w:eastAsia="游ゴシック Medium" w:hAnsi="游ゴシック Medium" w:hint="eastAsia"/>
          <w:noProof/>
          <w:szCs w:val="21"/>
        </w:rPr>
        <w:t>（かいしんのみことのり）</w:t>
      </w:r>
      <w:r w:rsidR="005A12E4">
        <w:rPr>
          <w:rFonts w:ascii="游ゴシック Medium" w:eastAsia="游ゴシック Medium" w:hAnsi="游ゴシック Medium" w:hint="eastAsia"/>
          <w:noProof/>
          <w:szCs w:val="21"/>
        </w:rPr>
        <w:t>（</w:t>
      </w:r>
      <w:r w:rsidR="005A12E4" w:rsidRPr="005A12E4">
        <w:rPr>
          <w:rFonts w:ascii="游ゴシック Medium" w:eastAsia="游ゴシック Medium" w:hAnsi="游ゴシック Medium" w:hint="eastAsia"/>
          <w:noProof/>
          <w:color w:val="FF0000"/>
          <w:szCs w:val="21"/>
        </w:rPr>
        <w:t>政治運営に邪魔だった蘇我氏を排除後、天皇主権国家を造るための基本方針</w:t>
      </w:r>
      <w:r w:rsidR="005A12E4">
        <w:rPr>
          <w:rFonts w:ascii="游ゴシック Medium" w:eastAsia="游ゴシック Medium" w:hAnsi="游ゴシック Medium" w:hint="eastAsia"/>
          <w:noProof/>
          <w:szCs w:val="21"/>
        </w:rPr>
        <w:t>）</w:t>
      </w:r>
      <w:r>
        <w:rPr>
          <w:rFonts w:ascii="游ゴシック Medium" w:eastAsia="游ゴシック Medium" w:hAnsi="游ゴシック Medium" w:hint="eastAsia"/>
          <w:noProof/>
          <w:szCs w:val="21"/>
        </w:rPr>
        <w:t>により、天皇を中心とする中央集権国家の建設を目指し、律令制が制定されました。</w:t>
      </w:r>
      <w:r w:rsidRPr="002660DA">
        <w:rPr>
          <w:rFonts w:ascii="游ゴシック Medium" w:eastAsia="游ゴシック Medium" w:hAnsi="游ゴシック Medium" w:hint="eastAsia"/>
          <w:noProof/>
          <w:color w:val="00B0F0"/>
          <w:szCs w:val="21"/>
        </w:rPr>
        <w:t>（＊1）</w:t>
      </w:r>
      <w:r>
        <w:rPr>
          <w:rFonts w:ascii="游ゴシック Medium" w:eastAsia="游ゴシック Medium" w:hAnsi="游ゴシック Medium" w:hint="eastAsia"/>
          <w:noProof/>
          <w:szCs w:val="21"/>
        </w:rPr>
        <w:t>その中に広域地方行</w:t>
      </w:r>
      <w:r>
        <w:rPr>
          <w:rFonts w:ascii="游ゴシック Medium" w:eastAsia="游ゴシック Medium" w:hAnsi="游ゴシック Medium" w:hint="eastAsia"/>
          <w:noProof/>
          <w:szCs w:val="21"/>
        </w:rPr>
        <w:lastRenderedPageBreak/>
        <w:t>政区画として</w:t>
      </w:r>
      <w:r w:rsidRPr="00043554">
        <w:rPr>
          <w:rFonts w:ascii="游ゴシック Medium" w:eastAsia="游ゴシック Medium" w:hAnsi="游ゴシック Medium" w:hint="eastAsia"/>
          <w:noProof/>
          <w:color w:val="FF0000"/>
          <w:szCs w:val="21"/>
        </w:rPr>
        <w:t>五畿七道</w:t>
      </w:r>
      <w:r>
        <w:rPr>
          <w:rFonts w:ascii="游ゴシック Medium" w:eastAsia="游ゴシック Medium" w:hAnsi="游ゴシック Medium" w:hint="eastAsia"/>
          <w:noProof/>
          <w:szCs w:val="21"/>
        </w:rPr>
        <w:t>（ごきしちどう）が定められ、日本で最初の計画的な道路網の整備が始められました。</w:t>
      </w:r>
    </w:p>
    <w:p w14:paraId="1B62FE1C" w14:textId="22F7DD14" w:rsidR="001100BF" w:rsidRDefault="001100BF" w:rsidP="005C0FF9">
      <w:pPr>
        <w:ind w:left="420" w:hangingChars="200" w:hanging="420"/>
        <w:rPr>
          <w:rFonts w:ascii="游ゴシック Medium" w:eastAsia="游ゴシック Medium" w:hAnsi="游ゴシック Medium"/>
          <w:noProof/>
          <w:szCs w:val="21"/>
        </w:rPr>
      </w:pPr>
      <w:r>
        <w:rPr>
          <w:rFonts w:ascii="游ゴシック Medium" w:eastAsia="游ゴシック Medium" w:hAnsi="游ゴシック Medium" w:hint="eastAsia"/>
          <w:noProof/>
          <w:szCs w:val="21"/>
        </w:rPr>
        <w:t xml:space="preserve">　　　　　　　　</w:t>
      </w:r>
    </w:p>
    <w:p w14:paraId="4C09AC63" w14:textId="132424A8" w:rsidR="000E2611" w:rsidRDefault="000E2611" w:rsidP="005C0FF9">
      <w:pPr>
        <w:ind w:left="420" w:hangingChars="200" w:hanging="420"/>
        <w:rPr>
          <w:rFonts w:ascii="游ゴシック Medium" w:eastAsia="游ゴシック Medium" w:hAnsi="游ゴシック Medium"/>
          <w:noProof/>
          <w:szCs w:val="21"/>
        </w:rPr>
      </w:pPr>
      <w:r>
        <w:rPr>
          <w:rFonts w:ascii="游ゴシック Medium" w:eastAsia="游ゴシック Medium" w:hAnsi="游ゴシック Medium" w:hint="eastAsia"/>
          <w:noProof/>
          <w:szCs w:val="21"/>
        </w:rPr>
        <w:t xml:space="preserve">　　　　　　</w:t>
      </w:r>
      <w:r>
        <w:rPr>
          <w:rFonts w:ascii="游ゴシック Medium" w:eastAsia="游ゴシック Medium" w:hAnsi="游ゴシック Medium"/>
          <w:noProof/>
          <w:szCs w:val="21"/>
        </w:rPr>
        <w:drawing>
          <wp:inline distT="0" distB="0" distL="0" distR="0" wp14:anchorId="6648C44B" wp14:editId="2E130952">
            <wp:extent cx="2959100" cy="297302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畿内と七道の略図（大宝令制下）.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8042" cy="3012145"/>
                    </a:xfrm>
                    <a:prstGeom prst="rect">
                      <a:avLst/>
                    </a:prstGeom>
                  </pic:spPr>
                </pic:pic>
              </a:graphicData>
            </a:graphic>
          </wp:inline>
        </w:drawing>
      </w:r>
      <w:r>
        <w:rPr>
          <w:rFonts w:ascii="游ゴシック Medium" w:eastAsia="游ゴシック Medium" w:hAnsi="游ゴシック Medium" w:hint="eastAsia"/>
          <w:noProof/>
          <w:szCs w:val="21"/>
        </w:rPr>
        <w:t>（出典：Y</w:t>
      </w:r>
      <w:r>
        <w:rPr>
          <w:rFonts w:ascii="游ゴシック Medium" w:eastAsia="游ゴシック Medium" w:hAnsi="游ゴシック Medium"/>
          <w:noProof/>
          <w:szCs w:val="21"/>
        </w:rPr>
        <w:t>ahoo Japan</w:t>
      </w:r>
      <w:r>
        <w:rPr>
          <w:rFonts w:ascii="游ゴシック Medium" w:eastAsia="游ゴシック Medium" w:hAnsi="游ゴシック Medium" w:hint="eastAsia"/>
          <w:noProof/>
          <w:szCs w:val="21"/>
        </w:rPr>
        <w:t>より）</w:t>
      </w:r>
    </w:p>
    <w:p w14:paraId="3F7FF3C7" w14:textId="22F48F93" w:rsidR="000E2611" w:rsidRDefault="000E2611" w:rsidP="005C0FF9">
      <w:pPr>
        <w:ind w:left="420" w:hangingChars="200" w:hanging="420"/>
        <w:rPr>
          <w:rFonts w:ascii="游ゴシック Medium" w:eastAsia="游ゴシック Medium" w:hAnsi="游ゴシック Medium"/>
          <w:noProof/>
          <w:szCs w:val="21"/>
        </w:rPr>
      </w:pPr>
      <w:r>
        <w:rPr>
          <w:rFonts w:ascii="游ゴシック Medium" w:eastAsia="游ゴシック Medium" w:hAnsi="游ゴシック Medium" w:hint="eastAsia"/>
          <w:noProof/>
          <w:szCs w:val="21"/>
        </w:rPr>
        <w:t xml:space="preserve">　　　　　　（</w:t>
      </w:r>
      <w:r w:rsidRPr="000E2611">
        <w:rPr>
          <w:rFonts w:ascii="游ゴシック Medium" w:eastAsia="游ゴシック Medium" w:hAnsi="游ゴシック Medium" w:hint="eastAsia"/>
          <w:noProof/>
          <w:szCs w:val="21"/>
        </w:rPr>
        <w:t>畿内と七道の略図（大宝令制下）</w:t>
      </w:r>
      <w:r>
        <w:rPr>
          <w:rFonts w:ascii="游ゴシック Medium" w:eastAsia="游ゴシック Medium" w:hAnsi="游ゴシック Medium" w:hint="eastAsia"/>
          <w:noProof/>
          <w:szCs w:val="21"/>
        </w:rPr>
        <w:t>）</w:t>
      </w:r>
    </w:p>
    <w:p w14:paraId="3573C462" w14:textId="0A8D1A6A" w:rsidR="002660DA" w:rsidRDefault="005F246E" w:rsidP="005C0FF9">
      <w:pPr>
        <w:ind w:left="420" w:hangingChars="200" w:hanging="420"/>
        <w:rPr>
          <w:rFonts w:ascii="游ゴシック Medium" w:eastAsia="游ゴシック Medium" w:hAnsi="游ゴシック Medium"/>
          <w:noProof/>
          <w:szCs w:val="21"/>
        </w:rPr>
      </w:pPr>
      <w:r>
        <w:rPr>
          <w:rFonts w:ascii="游ゴシック Medium" w:eastAsia="游ゴシック Medium" w:hAnsi="游ゴシック Medium" w:hint="eastAsia"/>
          <w:noProof/>
          <w:szCs w:val="21"/>
        </w:rPr>
        <w:t xml:space="preserve">　　　「改新の詔」により、</w:t>
      </w:r>
      <w:r w:rsidRPr="001100BF">
        <w:rPr>
          <w:rFonts w:ascii="游ゴシック Medium" w:eastAsia="游ゴシック Medium" w:hAnsi="游ゴシック Medium" w:hint="eastAsia"/>
          <w:noProof/>
          <w:color w:val="FF0000"/>
          <w:szCs w:val="21"/>
        </w:rPr>
        <w:t>地方に国司・郡司</w:t>
      </w:r>
      <w:r>
        <w:rPr>
          <w:rFonts w:ascii="游ゴシック Medium" w:eastAsia="游ゴシック Medium" w:hAnsi="游ゴシック Medium" w:hint="eastAsia"/>
          <w:noProof/>
          <w:szCs w:val="21"/>
        </w:rPr>
        <w:t>を置き、中央（①大和国・奈良県、②山城国・京都府、③摂津国・大阪府北西部、④河内国・大阪府、⑤和泉国・大阪府南部</w:t>
      </w:r>
      <w:r w:rsidR="002660DA">
        <w:rPr>
          <w:rFonts w:ascii="游ゴシック Medium" w:eastAsia="游ゴシック Medium" w:hAnsi="游ゴシック Medium" w:hint="eastAsia"/>
          <w:noProof/>
          <w:szCs w:val="21"/>
        </w:rPr>
        <w:t>の五畿）と地方の官庁とを結ぶ「</w:t>
      </w:r>
      <w:r w:rsidR="002660DA" w:rsidRPr="00043554">
        <w:rPr>
          <w:rFonts w:ascii="游ゴシック Medium" w:eastAsia="游ゴシック Medium" w:hAnsi="游ゴシック Medium" w:hint="eastAsia"/>
          <w:noProof/>
          <w:color w:val="FF0000"/>
          <w:szCs w:val="21"/>
        </w:rPr>
        <w:t>駅路</w:t>
      </w:r>
      <w:r w:rsidR="002660DA">
        <w:rPr>
          <w:rFonts w:ascii="游ゴシック Medium" w:eastAsia="游ゴシック Medium" w:hAnsi="游ゴシック Medium" w:hint="eastAsia"/>
          <w:noProof/>
          <w:szCs w:val="21"/>
        </w:rPr>
        <w:t>」（えきろ）</w:t>
      </w:r>
      <w:r w:rsidR="005A12E4">
        <w:rPr>
          <w:rFonts w:ascii="游ゴシック Medium" w:eastAsia="游ゴシック Medium" w:hAnsi="游ゴシック Medium" w:hint="eastAsia"/>
          <w:noProof/>
          <w:szCs w:val="21"/>
        </w:rPr>
        <w:t>（</w:t>
      </w:r>
      <w:r w:rsidR="005A12E4" w:rsidRPr="005A12E4">
        <w:rPr>
          <w:rFonts w:ascii="游ゴシック Medium" w:eastAsia="游ゴシック Medium" w:hAnsi="游ゴシック Medium" w:cs="Arial"/>
          <w:color w:val="FF0000"/>
          <w:szCs w:val="21"/>
          <w:shd w:val="clear" w:color="auto" w:fill="FFFFFF"/>
        </w:rPr>
        <w:t>幅は最小で6m</w:t>
      </w:r>
      <w:r w:rsidR="005A12E4" w:rsidRPr="005A12E4">
        <w:rPr>
          <w:rFonts w:ascii="游ゴシック Medium" w:eastAsia="游ゴシック Medium" w:hAnsi="游ゴシック Medium" w:cs="Arial"/>
          <w:color w:val="202122"/>
          <w:szCs w:val="21"/>
          <w:shd w:val="clear" w:color="auto" w:fill="FFFFFF"/>
        </w:rPr>
        <w:t>程度、</w:t>
      </w:r>
      <w:r w:rsidR="005A12E4" w:rsidRPr="005A12E4">
        <w:rPr>
          <w:rFonts w:ascii="游ゴシック Medium" w:eastAsia="游ゴシック Medium" w:hAnsi="游ゴシック Medium" w:cs="Arial"/>
          <w:color w:val="FF0000"/>
          <w:szCs w:val="21"/>
          <w:shd w:val="clear" w:color="auto" w:fill="FFFFFF"/>
        </w:rPr>
        <w:t>最大では30 </w:t>
      </w:r>
      <w:r w:rsidR="005A12E4" w:rsidRPr="005A12E4">
        <w:rPr>
          <w:rFonts w:ascii="游ゴシック Medium" w:eastAsia="游ゴシック Medium" w:hAnsi="游ゴシック Medium" w:cs="Arial" w:hint="eastAsia"/>
          <w:color w:val="FF0000"/>
          <w:szCs w:val="21"/>
          <w:shd w:val="clear" w:color="auto" w:fill="FFFFFF"/>
        </w:rPr>
        <w:t>m</w:t>
      </w:r>
      <w:r w:rsidR="005A12E4" w:rsidRPr="005A12E4">
        <w:rPr>
          <w:rFonts w:ascii="游ゴシック Medium" w:eastAsia="游ゴシック Medium" w:hAnsi="游ゴシック Medium" w:cs="Arial"/>
          <w:color w:val="202122"/>
          <w:szCs w:val="21"/>
          <w:shd w:val="clear" w:color="auto" w:fill="FFFFFF"/>
        </w:rPr>
        <w:t>を超えていたことが判明</w:t>
      </w:r>
      <w:r w:rsidR="005A12E4" w:rsidRPr="005A12E4">
        <w:rPr>
          <w:rFonts w:ascii="游ゴシック Medium" w:eastAsia="游ゴシック Medium" w:hAnsi="游ゴシック Medium" w:hint="eastAsia"/>
          <w:noProof/>
          <w:szCs w:val="21"/>
        </w:rPr>
        <w:t>）</w:t>
      </w:r>
      <w:r w:rsidR="002660DA" w:rsidRPr="002660DA">
        <w:rPr>
          <w:rFonts w:ascii="游ゴシック Medium" w:eastAsia="游ゴシック Medium" w:hAnsi="游ゴシック Medium" w:hint="eastAsia"/>
          <w:noProof/>
          <w:color w:val="00B0F0"/>
          <w:szCs w:val="21"/>
        </w:rPr>
        <w:t>（＊2）</w:t>
      </w:r>
      <w:r w:rsidR="002660DA">
        <w:rPr>
          <w:rFonts w:ascii="游ゴシック Medium" w:eastAsia="游ゴシック Medium" w:hAnsi="游ゴシック Medium" w:hint="eastAsia"/>
          <w:noProof/>
          <w:szCs w:val="21"/>
        </w:rPr>
        <w:t>が整備されることになり、七道駅路（しちどうえきろ）とも呼ばれました。この駅路の全長は6500km迄になり、30里（約16kmは古代中国の1里＝500ｍからの換算か？）毎に駅が設けられて、輸送機関として、駅夫・駅馬が置かれました。駅路は京（畿内）を中心に、放射状に作られ、特に山陽道・東海道・東山道・山陰道・北陸道・西海道・南海道の7線路を「</w:t>
      </w:r>
      <w:r w:rsidR="002660DA" w:rsidRPr="00043554">
        <w:rPr>
          <w:rFonts w:ascii="游ゴシック Medium" w:eastAsia="游ゴシック Medium" w:hAnsi="游ゴシック Medium" w:hint="eastAsia"/>
          <w:noProof/>
          <w:color w:val="FF0000"/>
          <w:szCs w:val="21"/>
        </w:rPr>
        <w:t>七道駅路</w:t>
      </w:r>
      <w:r w:rsidR="002660DA">
        <w:rPr>
          <w:rFonts w:ascii="游ゴシック Medium" w:eastAsia="游ゴシック Medium" w:hAnsi="游ゴシック Medium" w:hint="eastAsia"/>
          <w:noProof/>
          <w:szCs w:val="21"/>
        </w:rPr>
        <w:t>」として、重点的に整備しました。</w:t>
      </w:r>
    </w:p>
    <w:p w14:paraId="47074016" w14:textId="77777777" w:rsidR="00DA4E18" w:rsidRDefault="002660DA" w:rsidP="002660DA">
      <w:pPr>
        <w:ind w:leftChars="200" w:left="420" w:firstLineChars="100" w:firstLine="210"/>
        <w:rPr>
          <w:rFonts w:ascii="游ゴシック Medium" w:eastAsia="游ゴシック Medium" w:hAnsi="游ゴシック Medium"/>
          <w:noProof/>
          <w:szCs w:val="21"/>
        </w:rPr>
      </w:pPr>
      <w:r>
        <w:rPr>
          <w:rFonts w:ascii="游ゴシック Medium" w:eastAsia="游ゴシック Medium" w:hAnsi="游ゴシック Medium" w:hint="eastAsia"/>
          <w:noProof/>
          <w:szCs w:val="21"/>
        </w:rPr>
        <w:t>これら七道の呼称は道路を指すだけでなく、その道路によって結ばれる国の地域的集合区分として用いられました。この中で京と</w:t>
      </w:r>
      <w:r w:rsidRPr="00043554">
        <w:rPr>
          <w:rFonts w:ascii="游ゴシック Medium" w:eastAsia="游ゴシック Medium" w:hAnsi="游ゴシック Medium" w:hint="eastAsia"/>
          <w:noProof/>
          <w:color w:val="FF0000"/>
          <w:szCs w:val="21"/>
        </w:rPr>
        <w:t>太宰府</w:t>
      </w:r>
      <w:r>
        <w:rPr>
          <w:rFonts w:ascii="游ゴシック Medium" w:eastAsia="游ゴシック Medium" w:hAnsi="游ゴシック Medium" w:hint="eastAsia"/>
          <w:noProof/>
          <w:szCs w:val="21"/>
        </w:rPr>
        <w:t>を結び、最</w:t>
      </w:r>
      <w:r w:rsidRPr="00043554">
        <w:rPr>
          <w:rFonts w:ascii="游ゴシック Medium" w:eastAsia="游ゴシック Medium" w:hAnsi="游ゴシック Medium" w:hint="eastAsia"/>
          <w:noProof/>
          <w:color w:val="FF0000"/>
          <w:szCs w:val="21"/>
        </w:rPr>
        <w:t>重要視</w:t>
      </w:r>
      <w:r>
        <w:rPr>
          <w:rFonts w:ascii="游ゴシック Medium" w:eastAsia="游ゴシック Medium" w:hAnsi="游ゴシック Medium" w:hint="eastAsia"/>
          <w:noProof/>
          <w:szCs w:val="21"/>
        </w:rPr>
        <w:t>されていた山陽道と西街道の一部が「</w:t>
      </w:r>
      <w:r w:rsidRPr="004978D7">
        <w:rPr>
          <w:rFonts w:ascii="游ゴシック Medium" w:eastAsia="游ゴシック Medium" w:hAnsi="游ゴシック Medium" w:hint="eastAsia"/>
          <w:noProof/>
          <w:color w:val="FF0000"/>
          <w:szCs w:val="21"/>
        </w:rPr>
        <w:t>大路</w:t>
      </w:r>
      <w:r>
        <w:rPr>
          <w:rFonts w:ascii="游ゴシック Medium" w:eastAsia="游ゴシック Medium" w:hAnsi="游ゴシック Medium" w:hint="eastAsia"/>
          <w:noProof/>
          <w:szCs w:val="21"/>
        </w:rPr>
        <w:t>」（おおじ）、東国へ向かう東海道・東山道を「</w:t>
      </w:r>
      <w:r w:rsidRPr="004978D7">
        <w:rPr>
          <w:rFonts w:ascii="游ゴシック Medium" w:eastAsia="游ゴシック Medium" w:hAnsi="游ゴシック Medium" w:hint="eastAsia"/>
          <w:noProof/>
          <w:color w:val="FF0000"/>
          <w:szCs w:val="21"/>
        </w:rPr>
        <w:t>中路</w:t>
      </w:r>
      <w:r>
        <w:rPr>
          <w:rFonts w:ascii="游ゴシック Medium" w:eastAsia="游ゴシック Medium" w:hAnsi="游ゴシック Medium" w:hint="eastAsia"/>
          <w:noProof/>
          <w:szCs w:val="21"/>
        </w:rPr>
        <w:t>」（ちゅうろ）</w:t>
      </w:r>
      <w:r w:rsidR="00DA4E18">
        <w:rPr>
          <w:rFonts w:ascii="游ゴシック Medium" w:eastAsia="游ゴシック Medium" w:hAnsi="游ゴシック Medium" w:hint="eastAsia"/>
          <w:noProof/>
          <w:szCs w:val="21"/>
        </w:rPr>
        <w:t>、その他を「</w:t>
      </w:r>
      <w:r w:rsidR="00DA4E18" w:rsidRPr="004978D7">
        <w:rPr>
          <w:rFonts w:ascii="游ゴシック Medium" w:eastAsia="游ゴシック Medium" w:hAnsi="游ゴシック Medium" w:hint="eastAsia"/>
          <w:noProof/>
          <w:color w:val="FF0000"/>
          <w:szCs w:val="21"/>
        </w:rPr>
        <w:t>小路</w:t>
      </w:r>
      <w:r w:rsidR="00DA4E18">
        <w:rPr>
          <w:rFonts w:ascii="游ゴシック Medium" w:eastAsia="游ゴシック Medium" w:hAnsi="游ゴシック Medium" w:hint="eastAsia"/>
          <w:noProof/>
          <w:szCs w:val="21"/>
        </w:rPr>
        <w:t>」（こうじ）と呼びました。これらの道路の特徴は、小さな谷を埋めて峠付近を切通にする等、出来るだけ直線的で平担になる様に造られ、集落からは遠く離れた箇所を通っていました。</w:t>
      </w:r>
      <w:r w:rsidR="00DA4E18" w:rsidRPr="00DA4E18">
        <w:rPr>
          <w:rFonts w:ascii="游ゴシック Medium" w:eastAsia="游ゴシック Medium" w:hAnsi="游ゴシック Medium" w:hint="eastAsia"/>
          <w:noProof/>
          <w:color w:val="00B0F0"/>
          <w:szCs w:val="21"/>
        </w:rPr>
        <w:t>（＊3）</w:t>
      </w:r>
      <w:r w:rsidR="00DA4E18" w:rsidRPr="00DA4E18">
        <w:rPr>
          <w:rFonts w:ascii="游ゴシック Medium" w:eastAsia="游ゴシック Medium" w:hAnsi="游ゴシック Medium" w:hint="eastAsia"/>
          <w:noProof/>
          <w:szCs w:val="21"/>
        </w:rPr>
        <w:t>奈良時代には</w:t>
      </w:r>
      <w:r w:rsidR="00DA4E18" w:rsidRPr="003D104D">
        <w:rPr>
          <w:rFonts w:ascii="游ゴシック Medium" w:eastAsia="游ゴシック Medium" w:hAnsi="游ゴシック Medium" w:hint="eastAsia"/>
          <w:noProof/>
          <w:color w:val="FF0000"/>
          <w:szCs w:val="21"/>
        </w:rPr>
        <w:t>僧行基</w:t>
      </w:r>
      <w:r w:rsidR="00DA4E18">
        <w:rPr>
          <w:rFonts w:ascii="游ゴシック Medium" w:eastAsia="游ゴシック Medium" w:hAnsi="游ゴシック Medium" w:hint="eastAsia"/>
          <w:noProof/>
          <w:szCs w:val="21"/>
        </w:rPr>
        <w:t>の指導により、</w:t>
      </w:r>
      <w:r w:rsidR="00DA4E18" w:rsidRPr="003D104D">
        <w:rPr>
          <w:rFonts w:ascii="游ゴシック Medium" w:eastAsia="游ゴシック Medium" w:hAnsi="游ゴシック Medium" w:hint="eastAsia"/>
          <w:noProof/>
          <w:color w:val="FF0000"/>
          <w:szCs w:val="21"/>
        </w:rPr>
        <w:t>平城京</w:t>
      </w:r>
      <w:r w:rsidR="00DA4E18">
        <w:rPr>
          <w:rFonts w:ascii="游ゴシック Medium" w:eastAsia="游ゴシック Medium" w:hAnsi="游ゴシック Medium" w:hint="eastAsia"/>
          <w:noProof/>
          <w:szCs w:val="21"/>
        </w:rPr>
        <w:t>と各地を結ぶ</w:t>
      </w:r>
      <w:r w:rsidR="00DA4E18" w:rsidRPr="003D104D">
        <w:rPr>
          <w:rFonts w:ascii="游ゴシック Medium" w:eastAsia="游ゴシック Medium" w:hAnsi="游ゴシック Medium" w:hint="eastAsia"/>
          <w:noProof/>
          <w:color w:val="FF0000"/>
          <w:szCs w:val="21"/>
        </w:rPr>
        <w:t>奈良道等の整備</w:t>
      </w:r>
      <w:r w:rsidR="00DA4E18">
        <w:rPr>
          <w:rFonts w:ascii="游ゴシック Medium" w:eastAsia="游ゴシック Medium" w:hAnsi="游ゴシック Medium" w:hint="eastAsia"/>
          <w:noProof/>
          <w:szCs w:val="21"/>
        </w:rPr>
        <w:t>や、</w:t>
      </w:r>
      <w:r w:rsidR="00DA4E18" w:rsidRPr="003D104D">
        <w:rPr>
          <w:rFonts w:ascii="游ゴシック Medium" w:eastAsia="游ゴシック Medium" w:hAnsi="游ゴシック Medium" w:hint="eastAsia"/>
          <w:noProof/>
          <w:color w:val="FF0000"/>
          <w:szCs w:val="21"/>
        </w:rPr>
        <w:t>神社・寺院</w:t>
      </w:r>
      <w:r w:rsidR="00DA4E18">
        <w:rPr>
          <w:rFonts w:ascii="游ゴシック Medium" w:eastAsia="游ゴシック Medium" w:hAnsi="游ゴシック Medium" w:hint="eastAsia"/>
          <w:noProof/>
          <w:szCs w:val="21"/>
        </w:rPr>
        <w:t>が各地に建立された為、</w:t>
      </w:r>
      <w:r w:rsidR="00DA4E18" w:rsidRPr="004978D7">
        <w:rPr>
          <w:rFonts w:ascii="游ゴシック Medium" w:eastAsia="游ゴシック Medium" w:hAnsi="游ゴシック Medium" w:hint="eastAsia"/>
          <w:noProof/>
          <w:color w:val="FF0000"/>
          <w:szCs w:val="21"/>
        </w:rPr>
        <w:t>高野街道</w:t>
      </w:r>
      <w:r w:rsidR="00DA4E18">
        <w:rPr>
          <w:rFonts w:ascii="游ゴシック Medium" w:eastAsia="游ゴシック Medium" w:hAnsi="游ゴシック Medium" w:hint="eastAsia"/>
          <w:noProof/>
          <w:szCs w:val="21"/>
        </w:rPr>
        <w:t>、</w:t>
      </w:r>
      <w:r w:rsidR="00DA4E18" w:rsidRPr="004978D7">
        <w:rPr>
          <w:rFonts w:ascii="游ゴシック Medium" w:eastAsia="游ゴシック Medium" w:hAnsi="游ゴシック Medium" w:hint="eastAsia"/>
          <w:noProof/>
          <w:color w:val="FF0000"/>
          <w:szCs w:val="21"/>
        </w:rPr>
        <w:t>熊野街道</w:t>
      </w:r>
      <w:r w:rsidR="00DA4E18">
        <w:rPr>
          <w:rFonts w:ascii="游ゴシック Medium" w:eastAsia="游ゴシック Medium" w:hAnsi="游ゴシック Medium" w:hint="eastAsia"/>
          <w:noProof/>
          <w:szCs w:val="21"/>
        </w:rPr>
        <w:t>等の信仰の道も整備されました。</w:t>
      </w:r>
    </w:p>
    <w:p w14:paraId="32BEC1F8" w14:textId="77777777" w:rsidR="00DA4E18" w:rsidRDefault="00DA4E18" w:rsidP="00DA4E18">
      <w:pPr>
        <w:rPr>
          <w:rFonts w:ascii="游ゴシック Medium" w:eastAsia="游ゴシック Medium" w:hAnsi="游ゴシック Medium"/>
          <w:noProof/>
          <w:szCs w:val="21"/>
        </w:rPr>
      </w:pPr>
    </w:p>
    <w:p w14:paraId="27B2D041" w14:textId="50218F20" w:rsidR="004978D7" w:rsidRPr="004978D7" w:rsidRDefault="00DA4E18" w:rsidP="00121C20">
      <w:pPr>
        <w:ind w:left="840" w:hangingChars="400" w:hanging="840"/>
        <w:rPr>
          <w:rFonts w:ascii="游ゴシック Medium" w:eastAsia="游ゴシック Medium" w:hAnsi="游ゴシック Medium"/>
          <w:noProof/>
          <w:szCs w:val="21"/>
        </w:rPr>
      </w:pPr>
      <w:r>
        <w:rPr>
          <w:rFonts w:ascii="游ゴシック Medium" w:eastAsia="游ゴシック Medium" w:hAnsi="游ゴシック Medium" w:hint="eastAsia"/>
          <w:noProof/>
          <w:szCs w:val="21"/>
        </w:rPr>
        <w:lastRenderedPageBreak/>
        <w:t xml:space="preserve">　（＊1）</w:t>
      </w:r>
      <w:r w:rsidR="004978D7">
        <w:rPr>
          <w:rFonts w:ascii="游ゴシック Medium" w:eastAsia="游ゴシック Medium" w:hAnsi="游ゴシック Medium" w:hint="eastAsia"/>
          <w:noProof/>
          <w:szCs w:val="21"/>
        </w:rPr>
        <w:t>・</w:t>
      </w:r>
      <w:r>
        <w:rPr>
          <w:rFonts w:ascii="游ゴシック Medium" w:eastAsia="游ゴシック Medium" w:hAnsi="游ゴシック Medium" w:hint="eastAsia"/>
          <w:noProof/>
          <w:szCs w:val="21"/>
        </w:rPr>
        <w:t>以前の歴史では645年（乙巳の変）が大化の改新と教育されていましたが、</w:t>
      </w:r>
      <w:r w:rsidR="00121C20" w:rsidRPr="007C5C7F">
        <w:rPr>
          <w:rFonts w:ascii="游ゴシック Medium" w:eastAsia="游ゴシック Medium" w:hAnsi="游ゴシック Medium" w:hint="eastAsia"/>
          <w:noProof/>
          <w:color w:val="FF0000"/>
          <w:szCs w:val="21"/>
        </w:rPr>
        <w:t>現在では</w:t>
      </w:r>
      <w:r w:rsidRPr="007C5C7F">
        <w:rPr>
          <w:rFonts w:ascii="游ゴシック Medium" w:eastAsia="游ゴシック Medium" w:hAnsi="游ゴシック Medium" w:hint="eastAsia"/>
          <w:noProof/>
          <w:color w:val="FF0000"/>
          <w:szCs w:val="21"/>
        </w:rPr>
        <w:t>646年発行の「改新の詔」により改革</w:t>
      </w:r>
      <w:r>
        <w:rPr>
          <w:rFonts w:ascii="游ゴシック Medium" w:eastAsia="游ゴシック Medium" w:hAnsi="游ゴシック Medium" w:hint="eastAsia"/>
          <w:noProof/>
          <w:szCs w:val="21"/>
        </w:rPr>
        <w:t>されたことが「大化の改新」と</w:t>
      </w:r>
      <w:r w:rsidR="00121C20">
        <w:rPr>
          <w:rFonts w:ascii="游ゴシック Medium" w:eastAsia="游ゴシック Medium" w:hAnsi="游ゴシック Medium" w:hint="eastAsia"/>
          <w:noProof/>
          <w:szCs w:val="21"/>
        </w:rPr>
        <w:t>修正され</w:t>
      </w:r>
      <w:r w:rsidR="00121C20" w:rsidRPr="004978D7">
        <w:rPr>
          <w:rFonts w:ascii="游ゴシック Medium" w:eastAsia="游ゴシック Medium" w:hAnsi="游ゴシック Medium" w:hint="eastAsia"/>
          <w:noProof/>
          <w:szCs w:val="21"/>
        </w:rPr>
        <w:t>ています。</w:t>
      </w:r>
    </w:p>
    <w:p w14:paraId="6179E150" w14:textId="327CAB1F" w:rsidR="004978D7" w:rsidRPr="004978D7" w:rsidRDefault="004978D7" w:rsidP="004978D7">
      <w:pPr>
        <w:pStyle w:val="Web"/>
        <w:spacing w:before="0" w:beforeAutospacing="0" w:after="0" w:afterAutospacing="0"/>
        <w:ind w:leftChars="400" w:left="840"/>
        <w:rPr>
          <w:rFonts w:ascii="游ゴシック Medium" w:eastAsia="游ゴシック Medium" w:hAnsi="游ゴシック Medium"/>
          <w:color w:val="000000"/>
          <w:sz w:val="21"/>
          <w:szCs w:val="21"/>
        </w:rPr>
      </w:pPr>
      <w:r>
        <w:rPr>
          <w:rFonts w:ascii="游ゴシック Medium" w:eastAsia="游ゴシック Medium" w:hAnsi="游ゴシック Medium" w:hint="eastAsia"/>
          <w:color w:val="000000"/>
          <w:sz w:val="21"/>
          <w:szCs w:val="21"/>
        </w:rPr>
        <w:t>・</w:t>
      </w:r>
      <w:r w:rsidRPr="004978D7">
        <w:rPr>
          <w:rFonts w:ascii="游ゴシック Medium" w:eastAsia="游ゴシック Medium" w:hAnsi="游ゴシック Medium"/>
          <w:color w:val="000000"/>
          <w:sz w:val="21"/>
          <w:szCs w:val="21"/>
        </w:rPr>
        <w:t>それぞれの条文で</w:t>
      </w:r>
      <w:r>
        <w:rPr>
          <w:rFonts w:ascii="游ゴシック Medium" w:eastAsia="游ゴシック Medium" w:hAnsi="游ゴシック Medium" w:hint="eastAsia"/>
          <w:color w:val="000000"/>
          <w:sz w:val="21"/>
          <w:szCs w:val="21"/>
        </w:rPr>
        <w:t>、</w:t>
      </w:r>
      <w:r w:rsidRPr="004978D7">
        <w:rPr>
          <w:rFonts w:ascii="游ゴシック Medium" w:eastAsia="游ゴシック Medium" w:hAnsi="游ゴシック Medium"/>
          <w:color w:val="000000"/>
          <w:sz w:val="21"/>
          <w:szCs w:val="21"/>
          <w:bdr w:val="none" w:sz="0" w:space="0" w:color="auto" w:frame="1"/>
        </w:rPr>
        <w:t>1</w:t>
      </w:r>
      <w:r w:rsidRPr="004978D7">
        <w:rPr>
          <w:rFonts w:ascii="游ゴシック Medium" w:eastAsia="游ゴシック Medium" w:hAnsi="游ゴシック Medium"/>
          <w:color w:val="000000"/>
          <w:sz w:val="21"/>
          <w:szCs w:val="21"/>
        </w:rPr>
        <w:t>条は</w:t>
      </w:r>
      <w:r w:rsidRPr="007C5C7F">
        <w:rPr>
          <w:rFonts w:ascii="游ゴシック Medium" w:eastAsia="游ゴシック Medium" w:hAnsi="游ゴシック Medium"/>
          <w:color w:val="FF0000"/>
          <w:sz w:val="21"/>
          <w:szCs w:val="21"/>
        </w:rPr>
        <w:t>公地公民制</w:t>
      </w:r>
      <w:r w:rsidRPr="004978D7">
        <w:rPr>
          <w:rFonts w:ascii="游ゴシック Medium" w:eastAsia="游ゴシック Medium" w:hAnsi="游ゴシック Medium"/>
          <w:color w:val="000000"/>
          <w:sz w:val="21"/>
          <w:szCs w:val="21"/>
        </w:rPr>
        <w:t>、</w:t>
      </w:r>
      <w:r w:rsidRPr="004978D7">
        <w:rPr>
          <w:rFonts w:ascii="游ゴシック Medium" w:eastAsia="游ゴシック Medium" w:hAnsi="游ゴシック Medium"/>
          <w:color w:val="000000"/>
          <w:sz w:val="21"/>
          <w:szCs w:val="21"/>
          <w:bdr w:val="none" w:sz="0" w:space="0" w:color="auto" w:frame="1"/>
        </w:rPr>
        <w:t>2</w:t>
      </w:r>
      <w:r w:rsidRPr="004978D7">
        <w:rPr>
          <w:rFonts w:ascii="游ゴシック Medium" w:eastAsia="游ゴシック Medium" w:hAnsi="游ゴシック Medium"/>
          <w:color w:val="000000"/>
          <w:sz w:val="21"/>
          <w:szCs w:val="21"/>
        </w:rPr>
        <w:t>条は</w:t>
      </w:r>
      <w:r w:rsidRPr="007C5C7F">
        <w:rPr>
          <w:rFonts w:ascii="游ゴシック Medium" w:eastAsia="游ゴシック Medium" w:hAnsi="游ゴシック Medium"/>
          <w:color w:val="FF0000"/>
          <w:sz w:val="21"/>
          <w:szCs w:val="21"/>
        </w:rPr>
        <w:t>国郡制</w:t>
      </w:r>
      <w:r w:rsidRPr="004978D7">
        <w:rPr>
          <w:rFonts w:ascii="游ゴシック Medium" w:eastAsia="游ゴシック Medium" w:hAnsi="游ゴシック Medium"/>
          <w:color w:val="000000"/>
          <w:sz w:val="21"/>
          <w:szCs w:val="21"/>
        </w:rPr>
        <w:t>、</w:t>
      </w:r>
      <w:r w:rsidRPr="004978D7">
        <w:rPr>
          <w:rFonts w:ascii="游ゴシック Medium" w:eastAsia="游ゴシック Medium" w:hAnsi="游ゴシック Medium"/>
          <w:color w:val="000000"/>
          <w:sz w:val="21"/>
          <w:szCs w:val="21"/>
          <w:bdr w:val="none" w:sz="0" w:space="0" w:color="auto" w:frame="1"/>
        </w:rPr>
        <w:t>3</w:t>
      </w:r>
      <w:r w:rsidRPr="004978D7">
        <w:rPr>
          <w:rFonts w:ascii="游ゴシック Medium" w:eastAsia="游ゴシック Medium" w:hAnsi="游ゴシック Medium"/>
          <w:color w:val="000000"/>
          <w:sz w:val="21"/>
          <w:szCs w:val="21"/>
        </w:rPr>
        <w:t>条は</w:t>
      </w:r>
      <w:r w:rsidRPr="007C5C7F">
        <w:rPr>
          <w:rFonts w:ascii="游ゴシック Medium" w:eastAsia="游ゴシック Medium" w:hAnsi="游ゴシック Medium"/>
          <w:color w:val="FF0000"/>
          <w:sz w:val="21"/>
          <w:szCs w:val="21"/>
        </w:rPr>
        <w:t>班田制</w:t>
      </w:r>
      <w:r w:rsidRPr="004978D7">
        <w:rPr>
          <w:rFonts w:ascii="游ゴシック Medium" w:eastAsia="游ゴシック Medium" w:hAnsi="游ゴシック Medium"/>
          <w:color w:val="000000"/>
          <w:sz w:val="21"/>
          <w:szCs w:val="21"/>
        </w:rPr>
        <w:t>、4条は</w:t>
      </w:r>
      <w:r w:rsidRPr="007C5C7F">
        <w:rPr>
          <w:rFonts w:ascii="游ゴシック Medium" w:eastAsia="游ゴシック Medium" w:hAnsi="游ゴシック Medium"/>
          <w:color w:val="FF0000"/>
          <w:sz w:val="21"/>
          <w:szCs w:val="21"/>
        </w:rPr>
        <w:t>税制</w:t>
      </w:r>
      <w:r w:rsidRPr="004978D7">
        <w:rPr>
          <w:rFonts w:ascii="游ゴシック Medium" w:eastAsia="游ゴシック Medium" w:hAnsi="游ゴシック Medium"/>
          <w:color w:val="000000"/>
          <w:sz w:val="21"/>
          <w:szCs w:val="21"/>
        </w:rPr>
        <w:t>についての記載が</w:t>
      </w:r>
      <w:r>
        <w:rPr>
          <w:rFonts w:ascii="游ゴシック Medium" w:eastAsia="游ゴシック Medium" w:hAnsi="游ゴシック Medium" w:hint="eastAsia"/>
          <w:color w:val="000000"/>
          <w:sz w:val="21"/>
          <w:szCs w:val="21"/>
        </w:rPr>
        <w:t>有り、</w:t>
      </w:r>
      <w:r w:rsidRPr="004978D7">
        <w:rPr>
          <w:rFonts w:ascii="游ゴシック Medium" w:eastAsia="游ゴシック Medium" w:hAnsi="游ゴシック Medium"/>
          <w:color w:val="000000"/>
          <w:sz w:val="21"/>
          <w:szCs w:val="21"/>
        </w:rPr>
        <w:t>これら条文は、</w:t>
      </w:r>
      <w:r w:rsidRPr="007C5C7F">
        <w:rPr>
          <w:rFonts w:ascii="游ゴシック Medium" w:eastAsia="游ゴシック Medium" w:hAnsi="游ゴシック Medium"/>
          <w:color w:val="FF0000"/>
          <w:sz w:val="21"/>
          <w:szCs w:val="21"/>
        </w:rPr>
        <w:t>律令国家</w:t>
      </w:r>
      <w:r w:rsidRPr="004978D7">
        <w:rPr>
          <w:rFonts w:ascii="游ゴシック Medium" w:eastAsia="游ゴシック Medium" w:hAnsi="游ゴシック Medium"/>
          <w:color w:val="000000"/>
          <w:sz w:val="21"/>
          <w:szCs w:val="21"/>
        </w:rPr>
        <w:t>となる</w:t>
      </w:r>
      <w:r w:rsidRPr="004978D7">
        <w:rPr>
          <w:rFonts w:ascii="游ゴシック Medium" w:eastAsia="游ゴシック Medium" w:hAnsi="游ゴシック Medium"/>
          <w:color w:val="000000"/>
          <w:sz w:val="21"/>
          <w:szCs w:val="21"/>
          <w:bdr w:val="none" w:sz="0" w:space="0" w:color="auto" w:frame="1"/>
        </w:rPr>
        <w:t>1</w:t>
      </w:r>
      <w:r w:rsidRPr="004978D7">
        <w:rPr>
          <w:rFonts w:ascii="游ゴシック Medium" w:eastAsia="游ゴシック Medium" w:hAnsi="游ゴシック Medium"/>
          <w:color w:val="000000"/>
          <w:sz w:val="21"/>
          <w:szCs w:val="21"/>
        </w:rPr>
        <w:t>歩で、のちに律令国家完成となる</w:t>
      </w:r>
      <w:r w:rsidRPr="007C5C7F">
        <w:rPr>
          <w:rStyle w:val="ad"/>
          <w:rFonts w:ascii="游ゴシック Medium" w:eastAsia="游ゴシック Medium" w:hAnsi="游ゴシック Medium"/>
          <w:color w:val="FF0000"/>
          <w:sz w:val="21"/>
          <w:szCs w:val="21"/>
          <w:bdr w:val="none" w:sz="0" w:space="0" w:color="auto" w:frame="1"/>
        </w:rPr>
        <w:t>大宝律令</w:t>
      </w:r>
      <w:r w:rsidRPr="007C5C7F">
        <w:rPr>
          <w:rFonts w:ascii="游ゴシック Medium" w:eastAsia="游ゴシック Medium" w:hAnsi="游ゴシック Medium"/>
          <w:color w:val="FF0000"/>
          <w:sz w:val="21"/>
          <w:szCs w:val="21"/>
        </w:rPr>
        <w:t>に</w:t>
      </w:r>
      <w:r w:rsidRPr="007C5C7F">
        <w:rPr>
          <w:rFonts w:ascii="游ゴシック Medium" w:eastAsia="游ゴシック Medium" w:hAnsi="游ゴシック Medium" w:hint="eastAsia"/>
          <w:color w:val="FF0000"/>
          <w:sz w:val="21"/>
          <w:szCs w:val="21"/>
        </w:rPr>
        <w:t>つながる</w:t>
      </w:r>
      <w:r w:rsidRPr="004978D7">
        <w:rPr>
          <w:rFonts w:ascii="游ゴシック Medium" w:eastAsia="游ゴシック Medium" w:hAnsi="游ゴシック Medium"/>
          <w:color w:val="000000"/>
          <w:sz w:val="21"/>
          <w:szCs w:val="21"/>
        </w:rPr>
        <w:t>ものとな</w:t>
      </w:r>
      <w:r>
        <w:rPr>
          <w:rFonts w:ascii="游ゴシック Medium" w:eastAsia="游ゴシック Medium" w:hAnsi="游ゴシック Medium" w:hint="eastAsia"/>
          <w:color w:val="000000"/>
          <w:sz w:val="21"/>
          <w:szCs w:val="21"/>
        </w:rPr>
        <w:t>ります。</w:t>
      </w:r>
    </w:p>
    <w:p w14:paraId="3AF7D721" w14:textId="629FF680" w:rsidR="00121C20" w:rsidRDefault="004978D7" w:rsidP="004978D7">
      <w:pPr>
        <w:ind w:leftChars="400" w:left="840"/>
        <w:rPr>
          <w:rFonts w:ascii="游ゴシック Medium" w:eastAsia="游ゴシック Medium" w:hAnsi="游ゴシック Medium"/>
          <w:noProof/>
          <w:szCs w:val="21"/>
        </w:rPr>
      </w:pPr>
      <w:r>
        <w:rPr>
          <w:rFonts w:ascii="游ゴシック Medium" w:eastAsia="游ゴシック Medium" w:hAnsi="游ゴシック Medium" w:hint="eastAsia"/>
          <w:noProof/>
          <w:szCs w:val="21"/>
        </w:rPr>
        <w:t>・</w:t>
      </w:r>
      <w:r w:rsidR="00121C20" w:rsidRPr="007C5C7F">
        <w:rPr>
          <w:rFonts w:ascii="游ゴシック Medium" w:eastAsia="游ゴシック Medium" w:hAnsi="游ゴシック Medium" w:hint="eastAsia"/>
          <w:noProof/>
          <w:color w:val="FF0000"/>
          <w:szCs w:val="21"/>
        </w:rPr>
        <w:t>川崎市内</w:t>
      </w:r>
      <w:r w:rsidR="00121C20">
        <w:rPr>
          <w:rFonts w:ascii="游ゴシック Medium" w:eastAsia="游ゴシック Medium" w:hAnsi="游ゴシック Medium" w:hint="eastAsia"/>
          <w:noProof/>
          <w:szCs w:val="21"/>
        </w:rPr>
        <w:t>を縦貫する</w:t>
      </w:r>
      <w:r w:rsidR="00BC661F" w:rsidRPr="007C5C7F">
        <w:rPr>
          <w:rFonts w:ascii="游ゴシック Medium" w:eastAsia="游ゴシック Medium" w:hAnsi="游ゴシック Medium" w:hint="eastAsia"/>
          <w:noProof/>
          <w:color w:val="FF0000"/>
          <w:szCs w:val="21"/>
        </w:rPr>
        <w:t>4</w:t>
      </w:r>
      <w:r w:rsidR="00121C20" w:rsidRPr="007C5C7F">
        <w:rPr>
          <w:rFonts w:ascii="游ゴシック Medium" w:eastAsia="游ゴシック Medium" w:hAnsi="游ゴシック Medium" w:hint="eastAsia"/>
          <w:noProof/>
          <w:color w:val="FF0000"/>
          <w:szCs w:val="21"/>
        </w:rPr>
        <w:t>本の幹線道路を紹介</w:t>
      </w:r>
      <w:r w:rsidR="00121C20">
        <w:rPr>
          <w:rFonts w:ascii="游ゴシック Medium" w:eastAsia="游ゴシック Medium" w:hAnsi="游ゴシック Medium" w:hint="eastAsia"/>
          <w:noProof/>
          <w:szCs w:val="21"/>
        </w:rPr>
        <w:t>した</w:t>
      </w:r>
      <w:r w:rsidR="00121C20" w:rsidRPr="007C5C7F">
        <w:rPr>
          <w:rFonts w:ascii="游ゴシック Medium" w:eastAsia="游ゴシック Medium" w:hAnsi="游ゴシック Medium" w:hint="eastAsia"/>
          <w:noProof/>
          <w:color w:val="FF0000"/>
          <w:szCs w:val="21"/>
        </w:rPr>
        <w:t>川崎支部便り</w:t>
      </w:r>
      <w:r w:rsidR="00121C20">
        <w:rPr>
          <w:rFonts w:ascii="游ゴシック Medium" w:eastAsia="游ゴシック Medium" w:hAnsi="游ゴシック Medium" w:hint="eastAsia"/>
          <w:noProof/>
          <w:szCs w:val="21"/>
        </w:rPr>
        <w:t>でも、紹介しています。</w:t>
      </w:r>
    </w:p>
    <w:p w14:paraId="3A9266A9" w14:textId="7F96313E" w:rsidR="004978D7" w:rsidRDefault="004978D7" w:rsidP="004978D7">
      <w:pPr>
        <w:ind w:leftChars="400" w:left="840"/>
        <w:rPr>
          <w:rFonts w:ascii="游ゴシック Medium" w:eastAsia="游ゴシック Medium" w:hAnsi="游ゴシック Medium"/>
          <w:noProof/>
          <w:szCs w:val="21"/>
        </w:rPr>
      </w:pPr>
      <w:r>
        <w:rPr>
          <w:rFonts w:ascii="游ゴシック Medium" w:eastAsia="游ゴシック Medium" w:hAnsi="游ゴシック Medium"/>
          <w:noProof/>
          <w:szCs w:val="21"/>
        </w:rPr>
        <w:drawing>
          <wp:inline distT="0" distB="0" distL="0" distR="0" wp14:anchorId="252FB519" wp14:editId="54CF0041">
            <wp:extent cx="3067050" cy="23861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乙巳の新変.jpg"/>
                    <pic:cNvPicPr/>
                  </pic:nvPicPr>
                  <pic:blipFill>
                    <a:blip r:embed="rId10">
                      <a:extLst>
                        <a:ext uri="{28A0092B-C50C-407E-A947-70E740481C1C}">
                          <a14:useLocalDpi xmlns:a14="http://schemas.microsoft.com/office/drawing/2010/main" val="0"/>
                        </a:ext>
                      </a:extLst>
                    </a:blip>
                    <a:stretch>
                      <a:fillRect/>
                    </a:stretch>
                  </pic:blipFill>
                  <pic:spPr>
                    <a:xfrm>
                      <a:off x="0" y="0"/>
                      <a:ext cx="3103084" cy="2414159"/>
                    </a:xfrm>
                    <a:prstGeom prst="rect">
                      <a:avLst/>
                    </a:prstGeom>
                  </pic:spPr>
                </pic:pic>
              </a:graphicData>
            </a:graphic>
          </wp:inline>
        </w:drawing>
      </w:r>
      <w:r>
        <w:rPr>
          <w:rFonts w:ascii="游ゴシック Medium" w:eastAsia="游ゴシック Medium" w:hAnsi="游ゴシック Medium" w:hint="eastAsia"/>
          <w:noProof/>
          <w:szCs w:val="21"/>
        </w:rPr>
        <w:t>（出典：Y</w:t>
      </w:r>
      <w:r>
        <w:rPr>
          <w:rFonts w:ascii="游ゴシック Medium" w:eastAsia="游ゴシック Medium" w:hAnsi="游ゴシック Medium"/>
          <w:noProof/>
          <w:szCs w:val="21"/>
        </w:rPr>
        <w:t>ahoo</w:t>
      </w:r>
      <w:r w:rsidR="005A12E4">
        <w:rPr>
          <w:rFonts w:ascii="游ゴシック Medium" w:eastAsia="游ゴシック Medium" w:hAnsi="游ゴシック Medium"/>
          <w:noProof/>
          <w:szCs w:val="21"/>
        </w:rPr>
        <w:t xml:space="preserve"> Japan</w:t>
      </w:r>
      <w:r w:rsidR="005A12E4">
        <w:rPr>
          <w:rFonts w:ascii="游ゴシック Medium" w:eastAsia="游ゴシック Medium" w:hAnsi="游ゴシック Medium" w:hint="eastAsia"/>
          <w:noProof/>
          <w:szCs w:val="21"/>
        </w:rPr>
        <w:t>より）</w:t>
      </w:r>
    </w:p>
    <w:p w14:paraId="4B3648C2" w14:textId="4CEA8834" w:rsidR="004978D7" w:rsidRDefault="005A12E4" w:rsidP="004978D7">
      <w:pPr>
        <w:ind w:leftChars="400" w:left="840"/>
        <w:rPr>
          <w:rFonts w:ascii="游ゴシック Medium" w:eastAsia="游ゴシック Medium" w:hAnsi="游ゴシック Medium"/>
          <w:noProof/>
          <w:szCs w:val="21"/>
        </w:rPr>
      </w:pPr>
      <w:r>
        <w:rPr>
          <w:rFonts w:ascii="游ゴシック Medium" w:eastAsia="游ゴシック Medium" w:hAnsi="游ゴシック Medium" w:hint="eastAsia"/>
          <w:noProof/>
          <w:szCs w:val="21"/>
        </w:rPr>
        <w:t xml:space="preserve">　（乙巳の変）</w:t>
      </w:r>
    </w:p>
    <w:p w14:paraId="7B23856F" w14:textId="77777777" w:rsidR="00121C20" w:rsidRDefault="00121C20" w:rsidP="00121C20">
      <w:pPr>
        <w:ind w:left="840" w:hangingChars="400" w:hanging="840"/>
        <w:rPr>
          <w:rFonts w:ascii="游ゴシック Medium" w:eastAsia="游ゴシック Medium" w:hAnsi="游ゴシック Medium"/>
          <w:noProof/>
          <w:szCs w:val="21"/>
        </w:rPr>
      </w:pPr>
      <w:r>
        <w:rPr>
          <w:rFonts w:ascii="游ゴシック Medium" w:eastAsia="游ゴシック Medium" w:hAnsi="游ゴシック Medium" w:hint="eastAsia"/>
          <w:noProof/>
          <w:szCs w:val="21"/>
        </w:rPr>
        <w:t xml:space="preserve">　（＊2）古代律令制時代に、駅馬に乗用することが許された</w:t>
      </w:r>
      <w:r w:rsidRPr="007C5C7F">
        <w:rPr>
          <w:rFonts w:ascii="游ゴシック Medium" w:eastAsia="游ゴシック Medium" w:hAnsi="游ゴシック Medium" w:hint="eastAsia"/>
          <w:noProof/>
          <w:color w:val="FF0000"/>
          <w:szCs w:val="21"/>
        </w:rPr>
        <w:t>公的な駅使が通行する官道</w:t>
      </w:r>
      <w:r>
        <w:rPr>
          <w:rFonts w:ascii="游ゴシック Medium" w:eastAsia="游ゴシック Medium" w:hAnsi="游ゴシック Medium" w:hint="eastAsia"/>
          <w:noProof/>
          <w:szCs w:val="21"/>
        </w:rPr>
        <w:t>と定められました。</w:t>
      </w:r>
    </w:p>
    <w:p w14:paraId="3B098D35" w14:textId="77777777" w:rsidR="00BC661F" w:rsidRDefault="00121C20" w:rsidP="00121C20">
      <w:pPr>
        <w:ind w:left="840" w:hangingChars="400" w:hanging="840"/>
        <w:rPr>
          <w:rFonts w:ascii="游ゴシック Medium" w:eastAsia="游ゴシック Medium" w:hAnsi="游ゴシック Medium"/>
          <w:noProof/>
          <w:szCs w:val="21"/>
        </w:rPr>
      </w:pPr>
      <w:r>
        <w:rPr>
          <w:rFonts w:ascii="游ゴシック Medium" w:eastAsia="游ゴシック Medium" w:hAnsi="游ゴシック Medium" w:hint="eastAsia"/>
          <w:noProof/>
          <w:szCs w:val="21"/>
        </w:rPr>
        <w:t xml:space="preserve">　（＊3）</w:t>
      </w:r>
      <w:r w:rsidR="00BC661F">
        <w:rPr>
          <w:rFonts w:ascii="游ゴシック Medium" w:eastAsia="游ゴシック Medium" w:hAnsi="游ゴシック Medium" w:hint="eastAsia"/>
          <w:noProof/>
          <w:szCs w:val="21"/>
        </w:rPr>
        <w:t>・</w:t>
      </w:r>
      <w:r>
        <w:rPr>
          <w:rFonts w:ascii="游ゴシック Medium" w:eastAsia="游ゴシック Medium" w:hAnsi="游ゴシック Medium" w:hint="eastAsia"/>
          <w:noProof/>
          <w:szCs w:val="21"/>
        </w:rPr>
        <w:t>後程説明しますが、日本は西暦50年代には中国に遣使を送り始めていますので、</w:t>
      </w:r>
      <w:r w:rsidR="00043554">
        <w:rPr>
          <w:rFonts w:ascii="游ゴシック Medium" w:eastAsia="游ゴシック Medium" w:hAnsi="游ゴシック Medium" w:hint="eastAsia"/>
          <w:noProof/>
          <w:szCs w:val="21"/>
        </w:rPr>
        <w:t>ヨーロッパの情報はシルクロード～中国経由で紀元前のローマ帝国の情報も入手出来ました。すべての道はローマに通じると同時に、日本も</w:t>
      </w:r>
      <w:r w:rsidR="00043554" w:rsidRPr="007C5C7F">
        <w:rPr>
          <w:rFonts w:ascii="游ゴシック Medium" w:eastAsia="游ゴシック Medium" w:hAnsi="游ゴシック Medium" w:hint="eastAsia"/>
          <w:noProof/>
          <w:color w:val="FF0000"/>
          <w:szCs w:val="21"/>
        </w:rPr>
        <w:t>すべての道は畿内に通じている</w:t>
      </w:r>
      <w:r w:rsidR="00043554">
        <w:rPr>
          <w:rFonts w:ascii="游ゴシック Medium" w:eastAsia="游ゴシック Medium" w:hAnsi="游ゴシック Medium" w:hint="eastAsia"/>
          <w:noProof/>
          <w:szCs w:val="21"/>
        </w:rPr>
        <w:t>と、ローマを参考にしたのではないかと私は考えます。</w:t>
      </w:r>
    </w:p>
    <w:p w14:paraId="498A649F" w14:textId="77777777" w:rsidR="00BC661F" w:rsidRDefault="00BC661F" w:rsidP="00121C20">
      <w:pPr>
        <w:ind w:left="840" w:hangingChars="400" w:hanging="840"/>
        <w:rPr>
          <w:rFonts w:ascii="游ゴシック Medium" w:eastAsia="游ゴシック Medium" w:hAnsi="游ゴシック Medium" w:cs="Arial"/>
          <w:color w:val="202122"/>
          <w:szCs w:val="21"/>
          <w:shd w:val="clear" w:color="auto" w:fill="FFFFFF"/>
        </w:rPr>
      </w:pPr>
      <w:r>
        <w:rPr>
          <w:rFonts w:ascii="游ゴシック Medium" w:eastAsia="游ゴシック Medium" w:hAnsi="游ゴシック Medium" w:hint="eastAsia"/>
          <w:noProof/>
          <w:szCs w:val="21"/>
        </w:rPr>
        <w:t xml:space="preserve">　　　 ・</w:t>
      </w:r>
      <w:r w:rsidRPr="007C5C7F">
        <w:rPr>
          <w:rFonts w:ascii="游ゴシック Medium" w:eastAsia="游ゴシック Medium" w:hAnsi="游ゴシック Medium" w:cs="Arial"/>
          <w:color w:val="FF0000"/>
          <w:szCs w:val="21"/>
          <w:shd w:val="clear" w:color="auto" w:fill="FFFFFF"/>
        </w:rPr>
        <w:t>七道駅路</w:t>
      </w:r>
      <w:r w:rsidRPr="00BC661F">
        <w:rPr>
          <w:rFonts w:ascii="游ゴシック Medium" w:eastAsia="游ゴシック Medium" w:hAnsi="游ゴシック Medium" w:cs="Arial"/>
          <w:color w:val="202122"/>
          <w:szCs w:val="21"/>
          <w:shd w:val="clear" w:color="auto" w:fill="FFFFFF"/>
        </w:rPr>
        <w:t>は</w:t>
      </w:r>
      <w:r w:rsidRPr="007C5C7F">
        <w:rPr>
          <w:rFonts w:ascii="游ゴシック Medium" w:eastAsia="游ゴシック Medium" w:hAnsi="游ゴシック Medium" w:cs="Arial"/>
          <w:color w:val="FF0000"/>
          <w:szCs w:val="21"/>
          <w:shd w:val="clear" w:color="auto" w:fill="FFFFFF"/>
        </w:rPr>
        <w:t>中国の</w:t>
      </w:r>
      <w:hyperlink r:id="rId11" w:tooltip="隋" w:history="1">
        <w:r w:rsidRPr="007C5C7F">
          <w:rPr>
            <w:rFonts w:ascii="游ゴシック Medium" w:eastAsia="游ゴシック Medium" w:hAnsi="游ゴシック Medium" w:cs="Arial"/>
            <w:color w:val="FF0000"/>
            <w:szCs w:val="21"/>
          </w:rPr>
          <w:t>隋</w:t>
        </w:r>
      </w:hyperlink>
      <w:r w:rsidRPr="007C5C7F">
        <w:rPr>
          <w:rFonts w:ascii="游ゴシック Medium" w:eastAsia="游ゴシック Medium" w:hAnsi="游ゴシック Medium" w:cs="Arial"/>
          <w:color w:val="FF0000"/>
          <w:szCs w:val="21"/>
          <w:shd w:val="clear" w:color="auto" w:fill="FFFFFF"/>
        </w:rPr>
        <w:t>や</w:t>
      </w:r>
      <w:hyperlink r:id="rId12" w:tooltip="唐" w:history="1">
        <w:r w:rsidRPr="007C5C7F">
          <w:rPr>
            <w:rFonts w:ascii="游ゴシック Medium" w:eastAsia="游ゴシック Medium" w:hAnsi="游ゴシック Medium" w:cs="Arial"/>
            <w:color w:val="FF0000"/>
            <w:szCs w:val="21"/>
          </w:rPr>
          <w:t>唐</w:t>
        </w:r>
      </w:hyperlink>
      <w:r w:rsidRPr="007C5C7F">
        <w:rPr>
          <w:rFonts w:ascii="游ゴシック Medium" w:eastAsia="游ゴシック Medium" w:hAnsi="游ゴシック Medium" w:cs="Arial"/>
          <w:color w:val="FF0000"/>
          <w:szCs w:val="21"/>
          <w:shd w:val="clear" w:color="auto" w:fill="FFFFFF"/>
        </w:rPr>
        <w:t>代の道路制度</w:t>
      </w:r>
      <w:r w:rsidRPr="00BC661F">
        <w:rPr>
          <w:rFonts w:ascii="游ゴシック Medium" w:eastAsia="游ゴシック Medium" w:hAnsi="游ゴシック Medium" w:cs="Arial"/>
          <w:color w:val="202122"/>
          <w:szCs w:val="21"/>
          <w:shd w:val="clear" w:color="auto" w:fill="FFFFFF"/>
        </w:rPr>
        <w:t>に倣い、</w:t>
      </w:r>
      <w:r w:rsidRPr="007C5C7F">
        <w:rPr>
          <w:rFonts w:ascii="游ゴシック Medium" w:eastAsia="游ゴシック Medium" w:hAnsi="游ゴシック Medium" w:cs="Arial"/>
          <w:color w:val="FF0000"/>
          <w:szCs w:val="21"/>
          <w:shd w:val="clear" w:color="auto" w:fill="FFFFFF"/>
        </w:rPr>
        <w:t>中央の情報</w:t>
      </w:r>
      <w:r w:rsidRPr="00BC661F">
        <w:rPr>
          <w:rFonts w:ascii="游ゴシック Medium" w:eastAsia="游ゴシック Medium" w:hAnsi="游ゴシック Medium" w:cs="Arial"/>
          <w:color w:val="202122"/>
          <w:szCs w:val="21"/>
          <w:shd w:val="clear" w:color="auto" w:fill="FFFFFF"/>
        </w:rPr>
        <w:t>をいち</w:t>
      </w:r>
      <w:r w:rsidRPr="007C5C7F">
        <w:rPr>
          <w:rFonts w:ascii="游ゴシック Medium" w:eastAsia="游ゴシック Medium" w:hAnsi="游ゴシック Medium" w:cs="Arial"/>
          <w:color w:val="FF0000"/>
          <w:szCs w:val="21"/>
          <w:shd w:val="clear" w:color="auto" w:fill="FFFFFF"/>
        </w:rPr>
        <w:t>早く諸国に伝え</w:t>
      </w:r>
      <w:r w:rsidRPr="00BC661F">
        <w:rPr>
          <w:rFonts w:ascii="游ゴシック Medium" w:eastAsia="游ゴシック Medium" w:hAnsi="游ゴシック Medium" w:cs="Arial"/>
          <w:color w:val="202122"/>
          <w:szCs w:val="21"/>
          <w:shd w:val="clear" w:color="auto" w:fill="FFFFFF"/>
        </w:rPr>
        <w:t>るために地形の起伏よりも</w:t>
      </w:r>
      <w:r w:rsidRPr="007C5C7F">
        <w:rPr>
          <w:rFonts w:ascii="游ゴシック Medium" w:eastAsia="游ゴシック Medium" w:hAnsi="游ゴシック Medium" w:cs="Arial"/>
          <w:color w:val="FF0000"/>
          <w:szCs w:val="21"/>
          <w:shd w:val="clear" w:color="auto" w:fill="FFFFFF"/>
        </w:rPr>
        <w:t>距離を重視</w:t>
      </w:r>
      <w:r>
        <w:rPr>
          <w:rFonts w:ascii="游ゴシック Medium" w:eastAsia="游ゴシック Medium" w:hAnsi="游ゴシック Medium" w:cs="Arial" w:hint="eastAsia"/>
          <w:color w:val="202122"/>
          <w:szCs w:val="21"/>
          <w:shd w:val="clear" w:color="auto" w:fill="FFFFFF"/>
        </w:rPr>
        <w:t>しました。</w:t>
      </w:r>
    </w:p>
    <w:p w14:paraId="13C6DD17" w14:textId="7FA94C23" w:rsidR="00FC2ACD" w:rsidRPr="00DA4E18" w:rsidRDefault="00BC661F" w:rsidP="00121C20">
      <w:pPr>
        <w:ind w:left="840" w:hangingChars="400" w:hanging="840"/>
        <w:rPr>
          <w:rFonts w:ascii="游ゴシック Medium" w:eastAsia="游ゴシック Medium" w:hAnsi="游ゴシック Medium"/>
          <w:noProof/>
          <w:szCs w:val="21"/>
        </w:rPr>
      </w:pPr>
      <w:r>
        <w:rPr>
          <w:rFonts w:ascii="游ゴシック Medium" w:eastAsia="游ゴシック Medium" w:hAnsi="游ゴシック Medium" w:cs="Arial" w:hint="eastAsia"/>
          <w:color w:val="202122"/>
          <w:szCs w:val="21"/>
          <w:shd w:val="clear" w:color="auto" w:fill="FFFFFF"/>
        </w:rPr>
        <w:t xml:space="preserve">　　　 ・</w:t>
      </w:r>
      <w:hyperlink r:id="rId13" w:history="1">
        <w:r w:rsidRPr="00BC661F">
          <w:rPr>
            <w:rFonts w:ascii="游ゴシック Medium" w:eastAsia="游ゴシック Medium" w:hAnsi="游ゴシック Medium" w:cs="Arial"/>
            <w:szCs w:val="21"/>
          </w:rPr>
          <w:t>所沢市</w:t>
        </w:r>
      </w:hyperlink>
      <w:r w:rsidRPr="00BC661F">
        <w:rPr>
          <w:rFonts w:ascii="游ゴシック Medium" w:eastAsia="游ゴシック Medium" w:hAnsi="游ゴシック Medium" w:cs="Arial"/>
          <w:szCs w:val="21"/>
          <w:shd w:val="clear" w:color="auto" w:fill="FFFFFF"/>
        </w:rPr>
        <w:t>の</w:t>
      </w:r>
      <w:hyperlink r:id="rId14" w:tooltip="東山道武蔵路" w:history="1">
        <w:r w:rsidRPr="007C5C7F">
          <w:rPr>
            <w:rFonts w:ascii="游ゴシック Medium" w:eastAsia="游ゴシック Medium" w:hAnsi="游ゴシック Medium" w:cs="Arial"/>
            <w:color w:val="FF0000"/>
            <w:szCs w:val="21"/>
          </w:rPr>
          <w:t>東山道武蔵路</w:t>
        </w:r>
      </w:hyperlink>
      <w:r w:rsidRPr="007C5C7F">
        <w:rPr>
          <w:rFonts w:ascii="游ゴシック Medium" w:eastAsia="游ゴシック Medium" w:hAnsi="游ゴシック Medium" w:cs="Arial"/>
          <w:color w:val="FF0000"/>
          <w:szCs w:val="21"/>
          <w:shd w:val="clear" w:color="auto" w:fill="FFFFFF"/>
        </w:rPr>
        <w:t>遺跡の発掘調査</w:t>
      </w:r>
      <w:r w:rsidRPr="00BC661F">
        <w:rPr>
          <w:rFonts w:ascii="游ゴシック Medium" w:eastAsia="游ゴシック Medium" w:hAnsi="游ゴシック Medium" w:cs="Arial"/>
          <w:szCs w:val="21"/>
          <w:shd w:val="clear" w:color="auto" w:fill="FFFFFF"/>
        </w:rPr>
        <w:t>状況の結果では、</w:t>
      </w:r>
      <w:r w:rsidRPr="007C5C7F">
        <w:rPr>
          <w:rFonts w:ascii="游ゴシック Medium" w:eastAsia="游ゴシック Medium" w:hAnsi="游ゴシック Medium" w:cs="Arial"/>
          <w:color w:val="FF0000"/>
          <w:szCs w:val="21"/>
          <w:shd w:val="clear" w:color="auto" w:fill="FFFFFF"/>
        </w:rPr>
        <w:t>当初12 m</w:t>
      </w:r>
      <w:r w:rsidRPr="00BC661F">
        <w:rPr>
          <w:rFonts w:ascii="游ゴシック Medium" w:eastAsia="游ゴシック Medium" w:hAnsi="游ゴシック Medium" w:cs="Arial"/>
          <w:szCs w:val="21"/>
          <w:shd w:val="clear" w:color="auto" w:fill="FFFFFF"/>
        </w:rPr>
        <w:t>あった道幅が、</w:t>
      </w:r>
      <w:hyperlink r:id="rId15" w:tooltip="平安時代" w:history="1">
        <w:r w:rsidRPr="007C5C7F">
          <w:rPr>
            <w:rFonts w:ascii="游ゴシック Medium" w:eastAsia="游ゴシック Medium" w:hAnsi="游ゴシック Medium" w:cs="Arial"/>
            <w:color w:val="FF0000"/>
            <w:szCs w:val="21"/>
          </w:rPr>
          <w:t>平安時代</w:t>
        </w:r>
      </w:hyperlink>
      <w:r w:rsidRPr="00BC661F">
        <w:rPr>
          <w:rFonts w:ascii="游ゴシック Medium" w:eastAsia="游ゴシック Medium" w:hAnsi="游ゴシック Medium" w:cs="Arial"/>
          <w:szCs w:val="21"/>
          <w:shd w:val="clear" w:color="auto" w:fill="FFFFFF"/>
        </w:rPr>
        <w:t>に入ると</w:t>
      </w:r>
      <w:r w:rsidRPr="007C5C7F">
        <w:rPr>
          <w:rFonts w:ascii="游ゴシック Medium" w:eastAsia="游ゴシック Medium" w:hAnsi="游ゴシック Medium" w:cs="Arial"/>
          <w:color w:val="FF0000"/>
          <w:szCs w:val="21"/>
          <w:shd w:val="clear" w:color="auto" w:fill="FFFFFF"/>
        </w:rPr>
        <w:t>9 m</w:t>
      </w:r>
      <w:r w:rsidRPr="007C5C7F">
        <w:rPr>
          <w:rFonts w:ascii="游ゴシック Medium" w:eastAsia="游ゴシック Medium" w:hAnsi="游ゴシック Medium" w:cs="Arial"/>
          <w:szCs w:val="21"/>
          <w:shd w:val="clear" w:color="auto" w:fill="FFFFFF"/>
        </w:rPr>
        <w:t>、</w:t>
      </w:r>
      <w:r w:rsidRPr="00BC661F">
        <w:rPr>
          <w:rFonts w:ascii="游ゴシック Medium" w:eastAsia="游ゴシック Medium" w:hAnsi="游ゴシック Medium" w:cs="Arial"/>
          <w:szCs w:val="21"/>
          <w:shd w:val="clear" w:color="auto" w:fill="FFFFFF"/>
        </w:rPr>
        <w:t>さらには</w:t>
      </w:r>
      <w:r w:rsidRPr="007C5C7F">
        <w:rPr>
          <w:rFonts w:ascii="游ゴシック Medium" w:eastAsia="游ゴシック Medium" w:hAnsi="游ゴシック Medium" w:cs="Arial"/>
          <w:color w:val="FF0000"/>
          <w:szCs w:val="21"/>
          <w:shd w:val="clear" w:color="auto" w:fill="FFFFFF"/>
        </w:rPr>
        <w:t>6 m</w:t>
      </w:r>
      <w:r w:rsidRPr="00BC661F">
        <w:rPr>
          <w:rFonts w:ascii="游ゴシック Medium" w:eastAsia="游ゴシック Medium" w:hAnsi="游ゴシック Medium" w:cs="Arial"/>
          <w:szCs w:val="21"/>
          <w:shd w:val="clear" w:color="auto" w:fill="FFFFFF"/>
        </w:rPr>
        <w:t>にまで縮小されていたことが</w:t>
      </w:r>
      <w:r>
        <w:rPr>
          <w:rFonts w:ascii="游ゴシック Medium" w:eastAsia="游ゴシック Medium" w:hAnsi="游ゴシック Medium" w:cs="Arial" w:hint="eastAsia"/>
          <w:szCs w:val="21"/>
          <w:shd w:val="clear" w:color="auto" w:fill="FFFFFF"/>
        </w:rPr>
        <w:t>判明しています。</w:t>
      </w:r>
      <w:r w:rsidR="005C0FF9" w:rsidRPr="00DA4E18">
        <w:rPr>
          <w:rFonts w:ascii="游ゴシック Medium" w:eastAsia="游ゴシック Medium" w:hAnsi="游ゴシック Medium" w:hint="eastAsia"/>
          <w:noProof/>
          <w:szCs w:val="21"/>
        </w:rPr>
        <w:t xml:space="preserve">　</w:t>
      </w:r>
    </w:p>
    <w:p w14:paraId="129ADE9F" w14:textId="77777777" w:rsidR="006F172F" w:rsidRPr="00DA4E18" w:rsidRDefault="006A1C45" w:rsidP="009D5102">
      <w:pPr>
        <w:rPr>
          <w:rFonts w:ascii="游ゴシック Medium" w:eastAsia="游ゴシック Medium" w:hAnsi="游ゴシック Medium"/>
          <w:noProof/>
          <w:szCs w:val="21"/>
        </w:rPr>
      </w:pPr>
      <w:r w:rsidRPr="00DA4E18">
        <w:rPr>
          <w:rFonts w:ascii="游ゴシック Medium" w:eastAsia="游ゴシック Medium" w:hAnsi="游ゴシック Medium" w:hint="eastAsia"/>
          <w:noProof/>
          <w:szCs w:val="21"/>
        </w:rPr>
        <w:t xml:space="preserve">　　　　　　　　　　　　　　　　　　</w:t>
      </w:r>
      <w:r w:rsidR="006F172F" w:rsidRPr="00DA4E18">
        <w:rPr>
          <w:rFonts w:ascii="游ゴシック Medium" w:eastAsia="游ゴシック Medium" w:hAnsi="游ゴシック Medium" w:hint="eastAsia"/>
          <w:noProof/>
          <w:szCs w:val="21"/>
        </w:rPr>
        <w:t xml:space="preserve">　　</w:t>
      </w:r>
    </w:p>
    <w:p w14:paraId="14F6477E" w14:textId="76D7030F" w:rsidR="00A600A5" w:rsidRPr="006F172F" w:rsidRDefault="006F172F" w:rsidP="009370D4">
      <w:pPr>
        <w:rPr>
          <w:rFonts w:ascii="游ゴシック Medium" w:eastAsia="游ゴシック Medium" w:hAnsi="游ゴシック Medium"/>
          <w:sz w:val="22"/>
        </w:rPr>
      </w:pPr>
      <w:r>
        <w:rPr>
          <w:rFonts w:ascii="游ゴシック Medium" w:eastAsia="游ゴシック Medium" w:hAnsi="游ゴシック Medium" w:hint="eastAsia"/>
          <w:noProof/>
          <w:szCs w:val="21"/>
        </w:rPr>
        <w:t xml:space="preserve">　</w:t>
      </w:r>
      <w:r w:rsidR="00A600A5" w:rsidRPr="008A1EE7">
        <w:rPr>
          <w:rFonts w:ascii="游ゴシック Medium" w:eastAsia="游ゴシック Medium" w:hAnsi="游ゴシック Medium" w:hint="eastAsia"/>
          <w:b/>
          <w:sz w:val="24"/>
          <w:szCs w:val="24"/>
          <w:bdr w:val="single" w:sz="4" w:space="0" w:color="auto"/>
        </w:rPr>
        <w:t>川崎支部</w:t>
      </w:r>
      <w:r w:rsidR="005346E3" w:rsidRPr="008A1EE7">
        <w:rPr>
          <w:rFonts w:ascii="游ゴシック Medium" w:eastAsia="游ゴシック Medium" w:hAnsi="游ゴシック Medium" w:hint="eastAsia"/>
          <w:b/>
          <w:sz w:val="24"/>
          <w:szCs w:val="24"/>
          <w:bdr w:val="single" w:sz="4" w:space="0" w:color="auto"/>
        </w:rPr>
        <w:t>の活動</w:t>
      </w:r>
    </w:p>
    <w:p w14:paraId="47216365" w14:textId="209A2904" w:rsidR="009A1249" w:rsidRDefault="007C5C7F" w:rsidP="007C5C7F">
      <w:pPr>
        <w:pStyle w:val="a4"/>
        <w:ind w:leftChars="100" w:left="420" w:hangingChars="100" w:hanging="210"/>
        <w:rPr>
          <w:rFonts w:ascii="游ゴシック Medium" w:eastAsia="游ゴシック Medium" w:hAnsi="游ゴシック Medium"/>
          <w:sz w:val="21"/>
        </w:rPr>
      </w:pPr>
      <w:r>
        <w:rPr>
          <w:rFonts w:ascii="游ゴシック Medium" w:eastAsia="游ゴシック Medium" w:hAnsi="游ゴシック Medium" w:hint="eastAsia"/>
          <w:sz w:val="21"/>
        </w:rPr>
        <w:t>・現在、コロナ禍の影響で活動を控えていますが、時期を見て皆様にお知らせします。皆様も</w:t>
      </w:r>
      <w:r w:rsidRPr="007C5C7F">
        <w:rPr>
          <w:rFonts w:ascii="游ゴシック Medium" w:eastAsia="游ゴシック Medium" w:hAnsi="游ゴシック Medium" w:hint="eastAsia"/>
          <w:color w:val="FF0000"/>
          <w:sz w:val="21"/>
        </w:rPr>
        <w:t>三蜜や壇蜜</w:t>
      </w:r>
      <w:r>
        <w:rPr>
          <w:rFonts w:ascii="游ゴシック Medium" w:eastAsia="游ゴシック Medium" w:hAnsi="游ゴシック Medium" w:hint="eastAsia"/>
          <w:sz w:val="21"/>
        </w:rPr>
        <w:t>（団子状に集まること）に留意願います。</w:t>
      </w:r>
    </w:p>
    <w:p w14:paraId="2AAC3EAA" w14:textId="77777777" w:rsidR="000E2611" w:rsidRDefault="000E2611" w:rsidP="00FB1297">
      <w:pPr>
        <w:pStyle w:val="a4"/>
        <w:rPr>
          <w:rFonts w:ascii="游ゴシック Medium" w:eastAsia="游ゴシック Medium" w:hAnsi="游ゴシック Medium"/>
          <w:sz w:val="21"/>
        </w:rPr>
      </w:pPr>
    </w:p>
    <w:p w14:paraId="66EF037D" w14:textId="77777777" w:rsidR="00C35E68" w:rsidRPr="008A1EE7" w:rsidRDefault="00D87775" w:rsidP="009370D4">
      <w:pPr>
        <w:ind w:firstLineChars="50" w:firstLine="118"/>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bdr w:val="single" w:sz="4" w:space="0" w:color="auto"/>
        </w:rPr>
        <w:t>ご存知ですか？</w:t>
      </w:r>
    </w:p>
    <w:p w14:paraId="7A65BE87" w14:textId="7E157E68" w:rsidR="009A1249" w:rsidRDefault="008E1A99" w:rsidP="00EB7979">
      <w:pPr>
        <w:ind w:leftChars="100" w:left="420" w:hangingChars="100" w:hanging="210"/>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00232637">
        <w:rPr>
          <w:rFonts w:ascii="游ゴシック Medium" w:eastAsia="游ゴシック Medium" w:hAnsi="游ゴシック Medium" w:hint="eastAsia"/>
          <w:szCs w:val="21"/>
        </w:rPr>
        <w:t>焼き肉料理で、焼き肉のたれを親の仇の様に、多量にかけている方を見</w:t>
      </w:r>
      <w:r w:rsidR="00EB44D5">
        <w:rPr>
          <w:rFonts w:ascii="游ゴシック Medium" w:eastAsia="游ゴシック Medium" w:hAnsi="游ゴシック Medium" w:hint="eastAsia"/>
          <w:szCs w:val="21"/>
        </w:rPr>
        <w:t>ま</w:t>
      </w:r>
      <w:r w:rsidR="00232637">
        <w:rPr>
          <w:rFonts w:ascii="游ゴシック Medium" w:eastAsia="游ゴシック Medium" w:hAnsi="游ゴシック Medium" w:hint="eastAsia"/>
          <w:szCs w:val="21"/>
        </w:rPr>
        <w:t>した。</w:t>
      </w:r>
      <w:r w:rsidR="00232637" w:rsidRPr="00EB7979">
        <w:rPr>
          <w:rFonts w:ascii="游ゴシック Medium" w:eastAsia="游ゴシック Medium" w:hAnsi="游ゴシック Medium" w:hint="eastAsia"/>
          <w:color w:val="FF0000"/>
          <w:szCs w:val="21"/>
        </w:rPr>
        <w:t>焼肉のたれ</w:t>
      </w:r>
      <w:r w:rsidR="00232637">
        <w:rPr>
          <w:rFonts w:ascii="游ゴシック Medium" w:eastAsia="游ゴシック Medium" w:hAnsi="游ゴシック Medium" w:hint="eastAsia"/>
          <w:szCs w:val="21"/>
        </w:rPr>
        <w:t>の成分の</w:t>
      </w:r>
      <w:r w:rsidR="00232637" w:rsidRPr="00EB7979">
        <w:rPr>
          <w:rFonts w:ascii="游ゴシック Medium" w:eastAsia="游ゴシック Medium" w:hAnsi="游ゴシック Medium" w:hint="eastAsia"/>
          <w:color w:val="FF0000"/>
          <w:szCs w:val="21"/>
        </w:rPr>
        <w:t>約1/3は糖質</w:t>
      </w:r>
      <w:r w:rsidR="00232637">
        <w:rPr>
          <w:rFonts w:ascii="游ゴシック Medium" w:eastAsia="游ゴシック Medium" w:hAnsi="游ゴシック Medium" w:hint="eastAsia"/>
          <w:szCs w:val="21"/>
        </w:rPr>
        <w:t>です。次は中濃ソースで、大匙1杯の糖質は5.4gr、ウスターソースは4.8gr、ケチャップは4.7gr、和風ドレッシングは0.8grです。</w:t>
      </w:r>
    </w:p>
    <w:p w14:paraId="489CE80D" w14:textId="6E0C3FC0" w:rsidR="008E1A99" w:rsidRDefault="008E1A99" w:rsidP="00936FEA">
      <w:pPr>
        <w:ind w:firstLineChars="100" w:firstLine="210"/>
        <w:rPr>
          <w:rFonts w:ascii="游ゴシック Medium" w:eastAsia="游ゴシック Medium" w:hAnsi="游ゴシック Medium"/>
          <w:szCs w:val="21"/>
        </w:rPr>
      </w:pPr>
      <w:r>
        <w:rPr>
          <w:rFonts w:ascii="游ゴシック Medium" w:eastAsia="游ゴシック Medium" w:hAnsi="游ゴシック Medium" w:hint="eastAsia"/>
          <w:szCs w:val="21"/>
        </w:rPr>
        <w:t>・日常使用しているドレッシングを</w:t>
      </w:r>
      <w:r w:rsidRPr="00EB7979">
        <w:rPr>
          <w:rFonts w:ascii="游ゴシック Medium" w:eastAsia="游ゴシック Medium" w:hAnsi="游ゴシック Medium" w:hint="eastAsia"/>
          <w:color w:val="FF0000"/>
          <w:szCs w:val="21"/>
        </w:rPr>
        <w:t>糖質が多い順</w:t>
      </w:r>
      <w:r>
        <w:rPr>
          <w:rFonts w:ascii="游ゴシック Medium" w:eastAsia="游ゴシック Medium" w:hAnsi="游ゴシック Medium" w:hint="eastAsia"/>
          <w:szCs w:val="21"/>
        </w:rPr>
        <w:t>から並べてみましょう。</w:t>
      </w:r>
    </w:p>
    <w:p w14:paraId="6274DE8C" w14:textId="69EC9669" w:rsidR="008E1A99" w:rsidRPr="008E1A99" w:rsidRDefault="008E1A99" w:rsidP="008E1A99">
      <w:pPr>
        <w:pStyle w:val="a3"/>
        <w:numPr>
          <w:ilvl w:val="0"/>
          <w:numId w:val="11"/>
        </w:numPr>
        <w:ind w:leftChars="0"/>
        <w:rPr>
          <w:rFonts w:ascii="游ゴシック Medium" w:eastAsia="游ゴシック Medium" w:hAnsi="游ゴシック Medium"/>
          <w:szCs w:val="21"/>
        </w:rPr>
      </w:pPr>
      <w:r w:rsidRPr="00EB7979">
        <w:rPr>
          <w:rFonts w:ascii="游ゴシック Medium" w:eastAsia="游ゴシック Medium" w:hAnsi="游ゴシック Medium" w:hint="eastAsia"/>
          <w:color w:val="FF0000"/>
          <w:szCs w:val="21"/>
        </w:rPr>
        <w:t>焼肉のたれ</w:t>
      </w:r>
      <w:r w:rsidRPr="008E1A99">
        <w:rPr>
          <w:rFonts w:ascii="游ゴシック Medium" w:eastAsia="游ゴシック Medium" w:hAnsi="游ゴシック Medium" w:hint="eastAsia"/>
          <w:szCs w:val="21"/>
        </w:rPr>
        <w:t xml:space="preserve">　②中濃ソース　③ウスターソース　④ケチャップ　⑤減塩みそ　⑥ぽん酢</w:t>
      </w:r>
      <w:r w:rsidRPr="00EB7979">
        <w:rPr>
          <w:rFonts w:ascii="游ゴシック Medium" w:eastAsia="游ゴシック Medium" w:hAnsi="游ゴシック Medium" w:hint="eastAsia"/>
          <w:color w:val="FF0000"/>
          <w:szCs w:val="21"/>
        </w:rPr>
        <w:t>醤油</w:t>
      </w:r>
      <w:r w:rsidRPr="008E1A99">
        <w:rPr>
          <w:rFonts w:ascii="游ゴシック Medium" w:eastAsia="游ゴシック Medium" w:hAnsi="游ゴシック Medium" w:hint="eastAsia"/>
          <w:szCs w:val="21"/>
        </w:rPr>
        <w:t xml:space="preserve">　⑦濃口醤油　⑧薄口醤油　⑨</w:t>
      </w:r>
      <w:r w:rsidRPr="00EB7979">
        <w:rPr>
          <w:rFonts w:ascii="游ゴシック Medium" w:eastAsia="游ゴシック Medium" w:hAnsi="游ゴシック Medium" w:hint="eastAsia"/>
          <w:color w:val="FF0000"/>
          <w:szCs w:val="21"/>
        </w:rPr>
        <w:t>和風ドレッシング</w:t>
      </w:r>
      <w:r w:rsidRPr="008E1A99">
        <w:rPr>
          <w:rFonts w:ascii="游ゴシック Medium" w:eastAsia="游ゴシック Medium" w:hAnsi="游ゴシック Medium" w:hint="eastAsia"/>
          <w:szCs w:val="21"/>
        </w:rPr>
        <w:t xml:space="preserve">　⓾マヨネーズ　です。</w:t>
      </w:r>
    </w:p>
    <w:p w14:paraId="2C4B455E" w14:textId="01B45B6B" w:rsidR="000A2871" w:rsidRDefault="00427C53" w:rsidP="005D7B11">
      <w:pPr>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w:t>
      </w:r>
      <w:r w:rsidR="008E1A99">
        <w:rPr>
          <w:rFonts w:ascii="游ゴシック Medium" w:eastAsia="游ゴシック Medium" w:hAnsi="游ゴシック Medium" w:hint="eastAsia"/>
          <w:szCs w:val="21"/>
        </w:rPr>
        <w:t>・</w:t>
      </w:r>
      <w:r w:rsidR="008E1A99" w:rsidRPr="00EB7979">
        <w:rPr>
          <w:rFonts w:ascii="游ゴシック Medium" w:eastAsia="游ゴシック Medium" w:hAnsi="游ゴシック Medium" w:hint="eastAsia"/>
          <w:color w:val="FF0000"/>
          <w:szCs w:val="21"/>
        </w:rPr>
        <w:t>減塩みそ</w:t>
      </w:r>
      <w:r w:rsidR="008E1A99">
        <w:rPr>
          <w:rFonts w:ascii="游ゴシック Medium" w:eastAsia="游ゴシック Medium" w:hAnsi="游ゴシック Medium" w:hint="eastAsia"/>
          <w:szCs w:val="21"/>
        </w:rPr>
        <w:t>は、塩分を抑えるために</w:t>
      </w:r>
      <w:r w:rsidR="00BE7C70">
        <w:rPr>
          <w:rFonts w:ascii="游ゴシック Medium" w:eastAsia="游ゴシック Medium" w:hAnsi="游ゴシック Medium" w:hint="eastAsia"/>
          <w:szCs w:val="21"/>
        </w:rPr>
        <w:t>使用する</w:t>
      </w:r>
      <w:r w:rsidR="00BE7C70" w:rsidRPr="00EB7979">
        <w:rPr>
          <w:rFonts w:ascii="游ゴシック Medium" w:eastAsia="游ゴシック Medium" w:hAnsi="游ゴシック Medium" w:hint="eastAsia"/>
          <w:color w:val="FF0000"/>
          <w:szCs w:val="21"/>
        </w:rPr>
        <w:t>米麹や麦麹</w:t>
      </w:r>
      <w:r w:rsidR="00BE7C70">
        <w:rPr>
          <w:rFonts w:ascii="游ゴシック Medium" w:eastAsia="游ゴシック Medium" w:hAnsi="游ゴシック Medium" w:hint="eastAsia"/>
          <w:szCs w:val="21"/>
        </w:rPr>
        <w:t>に糖質が多いのです。</w:t>
      </w:r>
    </w:p>
    <w:p w14:paraId="7F23C08E" w14:textId="46A89F8A" w:rsidR="00BE7C70" w:rsidRDefault="00BE7C70" w:rsidP="005D7B11">
      <w:pPr>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w:t>
      </w:r>
      <w:r w:rsidRPr="00EB7979">
        <w:rPr>
          <w:rFonts w:ascii="游ゴシック Medium" w:eastAsia="游ゴシック Medium" w:hAnsi="游ゴシック Medium" w:hint="eastAsia"/>
          <w:color w:val="FF0000"/>
          <w:szCs w:val="21"/>
        </w:rPr>
        <w:t>醤油</w:t>
      </w:r>
      <w:r>
        <w:rPr>
          <w:rFonts w:ascii="游ゴシック Medium" w:eastAsia="游ゴシック Medium" w:hAnsi="游ゴシック Medium" w:hint="eastAsia"/>
          <w:szCs w:val="21"/>
        </w:rPr>
        <w:t>は、</w:t>
      </w:r>
      <w:r w:rsidRPr="00EB7979">
        <w:rPr>
          <w:rFonts w:ascii="游ゴシック Medium" w:eastAsia="游ゴシック Medium" w:hAnsi="游ゴシック Medium" w:hint="eastAsia"/>
          <w:color w:val="FF0000"/>
          <w:szCs w:val="21"/>
        </w:rPr>
        <w:t>小麦</w:t>
      </w:r>
      <w:r>
        <w:rPr>
          <w:rFonts w:ascii="游ゴシック Medium" w:eastAsia="游ゴシック Medium" w:hAnsi="游ゴシック Medium" w:hint="eastAsia"/>
          <w:szCs w:val="21"/>
        </w:rPr>
        <w:t>が製造過程でアルコール等に変化するので、糖質は少なめです。</w:t>
      </w:r>
    </w:p>
    <w:p w14:paraId="4DFD498C" w14:textId="00489489" w:rsidR="00BE7C70" w:rsidRDefault="00BE7C70" w:rsidP="005D7B11">
      <w:pPr>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w:t>
      </w:r>
      <w:r w:rsidRPr="00EB7979">
        <w:rPr>
          <w:rFonts w:ascii="游ゴシック Medium" w:eastAsia="游ゴシック Medium" w:hAnsi="游ゴシック Medium" w:hint="eastAsia"/>
          <w:color w:val="FF0000"/>
          <w:szCs w:val="21"/>
        </w:rPr>
        <w:t>ぽん酢醤油</w:t>
      </w:r>
      <w:r>
        <w:rPr>
          <w:rFonts w:ascii="游ゴシック Medium" w:eastAsia="游ゴシック Medium" w:hAnsi="游ゴシック Medium" w:hint="eastAsia"/>
          <w:szCs w:val="21"/>
        </w:rPr>
        <w:t>は、果汁・みりん・砂糖等を多く含むので、以外に糖質が多めです。</w:t>
      </w:r>
    </w:p>
    <w:p w14:paraId="3952C123" w14:textId="7B76EC5C" w:rsidR="00BE7C70" w:rsidRDefault="00BE7C70" w:rsidP="005D7B11">
      <w:pPr>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w:t>
      </w:r>
      <w:r w:rsidRPr="00EB7979">
        <w:rPr>
          <w:rFonts w:ascii="游ゴシック Medium" w:eastAsia="游ゴシック Medium" w:hAnsi="游ゴシック Medium" w:hint="eastAsia"/>
          <w:color w:val="FF0000"/>
          <w:szCs w:val="21"/>
        </w:rPr>
        <w:t>和風ドレッシング</w:t>
      </w:r>
      <w:r>
        <w:rPr>
          <w:rFonts w:ascii="游ゴシック Medium" w:eastAsia="游ゴシック Medium" w:hAnsi="游ゴシック Medium" w:hint="eastAsia"/>
          <w:szCs w:val="21"/>
        </w:rPr>
        <w:t>は、材料が醤油と</w:t>
      </w:r>
      <w:r w:rsidRPr="00EB7979">
        <w:rPr>
          <w:rFonts w:ascii="游ゴシック Medium" w:eastAsia="游ゴシック Medium" w:hAnsi="游ゴシック Medium" w:hint="eastAsia"/>
          <w:color w:val="FF0000"/>
          <w:szCs w:val="21"/>
        </w:rPr>
        <w:t>糖質ゼロの油</w:t>
      </w:r>
      <w:r>
        <w:rPr>
          <w:rFonts w:ascii="游ゴシック Medium" w:eastAsia="游ゴシック Medium" w:hAnsi="游ゴシック Medium" w:hint="eastAsia"/>
          <w:szCs w:val="21"/>
        </w:rPr>
        <w:t>なので、糖質が少ないのです。</w:t>
      </w:r>
    </w:p>
    <w:p w14:paraId="1C568627" w14:textId="77777777" w:rsidR="00BE7C70" w:rsidRPr="008A1EE7" w:rsidRDefault="00BE7C70" w:rsidP="005D7B11">
      <w:pPr>
        <w:rPr>
          <w:rFonts w:ascii="游ゴシック Medium" w:eastAsia="游ゴシック Medium" w:hAnsi="游ゴシック Medium"/>
          <w:szCs w:val="21"/>
        </w:rPr>
      </w:pPr>
    </w:p>
    <w:p w14:paraId="5EB0F898" w14:textId="34A744F1" w:rsidR="005D7B11" w:rsidRPr="008A1EE7" w:rsidRDefault="005D7B11" w:rsidP="005D7B11">
      <w:pPr>
        <w:rPr>
          <w:rFonts w:ascii="游ゴシック Medium" w:eastAsia="游ゴシック Medium" w:hAnsi="游ゴシック Medium"/>
          <w:szCs w:val="21"/>
        </w:rPr>
      </w:pPr>
      <w:r w:rsidRPr="008A1EE7">
        <w:rPr>
          <w:rFonts w:ascii="游ゴシック Medium" w:eastAsia="游ゴシック Medium" w:hAnsi="游ゴシック Medium" w:hint="eastAsia"/>
          <w:szCs w:val="21"/>
        </w:rPr>
        <w:t>皆様のご意見・</w:t>
      </w:r>
      <w:r w:rsidR="00E556A8" w:rsidRPr="008A1EE7">
        <w:rPr>
          <w:rFonts w:ascii="游ゴシック Medium" w:eastAsia="游ゴシック Medium" w:hAnsi="游ゴシック Medium" w:hint="eastAsia"/>
          <w:szCs w:val="21"/>
        </w:rPr>
        <w:t>ご</w:t>
      </w:r>
      <w:r w:rsidRPr="008A1EE7">
        <w:rPr>
          <w:rFonts w:ascii="游ゴシック Medium" w:eastAsia="游ゴシック Medium" w:hAnsi="游ゴシック Medium" w:hint="eastAsia"/>
          <w:szCs w:val="21"/>
        </w:rPr>
        <w:t>感想をお待ちしています。（連絡先：</w:t>
      </w:r>
      <w:hyperlink r:id="rId16" w:history="1">
        <w:r w:rsidR="005A12E4" w:rsidRPr="00845CDF">
          <w:rPr>
            <w:rStyle w:val="a6"/>
            <w:rFonts w:ascii="游ゴシック Medium" w:eastAsia="游ゴシック Medium" w:hAnsi="游ゴシック Medium" w:hint="eastAsia"/>
            <w:szCs w:val="21"/>
          </w:rPr>
          <w:t>k_yamagishi@6kou.co.jp</w:t>
        </w:r>
      </w:hyperlink>
      <w:r w:rsidRPr="008A1EE7">
        <w:rPr>
          <w:rFonts w:ascii="游ゴシック Medium" w:eastAsia="游ゴシック Medium" w:hAnsi="游ゴシック Medium" w:hint="eastAsia"/>
          <w:szCs w:val="21"/>
        </w:rPr>
        <w:t xml:space="preserve"> 山岸宛</w:t>
      </w:r>
      <w:r w:rsidR="00130ECC" w:rsidRPr="008A1EE7">
        <w:rPr>
          <w:rFonts w:ascii="游ゴシック Medium" w:eastAsia="游ゴシック Medium" w:hAnsi="游ゴシック Medium" w:hint="eastAsia"/>
          <w:szCs w:val="21"/>
        </w:rPr>
        <w:t>（窓口）</w:t>
      </w:r>
      <w:r w:rsidRPr="008A1EE7">
        <w:rPr>
          <w:rFonts w:ascii="游ゴシック Medium" w:eastAsia="游ゴシック Medium" w:hAnsi="游ゴシック Medium" w:hint="eastAsia"/>
          <w:szCs w:val="21"/>
        </w:rPr>
        <w:t>）</w:t>
      </w:r>
    </w:p>
    <w:p w14:paraId="463DCA11" w14:textId="77777777" w:rsidR="000A2871" w:rsidRPr="008A1EE7" w:rsidRDefault="000A2871">
      <w:pPr>
        <w:rPr>
          <w:rFonts w:ascii="游ゴシック Medium" w:eastAsia="游ゴシック Medium" w:hAnsi="游ゴシック Medium"/>
          <w:szCs w:val="21"/>
        </w:rPr>
      </w:pPr>
    </w:p>
    <w:sectPr w:rsidR="000A2871" w:rsidRPr="008A1E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06138" w14:textId="77777777" w:rsidR="00043554" w:rsidRDefault="00043554" w:rsidP="00BF2C41">
      <w:r>
        <w:separator/>
      </w:r>
    </w:p>
  </w:endnote>
  <w:endnote w:type="continuationSeparator" w:id="0">
    <w:p w14:paraId="52FBC8C9" w14:textId="77777777" w:rsidR="00043554" w:rsidRDefault="00043554" w:rsidP="00BF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69FA8" w14:textId="77777777" w:rsidR="00043554" w:rsidRDefault="00043554" w:rsidP="00BF2C41">
      <w:r>
        <w:separator/>
      </w:r>
    </w:p>
  </w:footnote>
  <w:footnote w:type="continuationSeparator" w:id="0">
    <w:p w14:paraId="2682522F" w14:textId="77777777" w:rsidR="00043554" w:rsidRDefault="00043554" w:rsidP="00BF2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93468"/>
    <w:multiLevelType w:val="hybridMultilevel"/>
    <w:tmpl w:val="E6A4D57E"/>
    <w:lvl w:ilvl="0" w:tplc="C89A5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3170C6"/>
    <w:multiLevelType w:val="hybridMultilevel"/>
    <w:tmpl w:val="5AC0E3AC"/>
    <w:lvl w:ilvl="0" w:tplc="734A63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BA6DE4"/>
    <w:multiLevelType w:val="hybridMultilevel"/>
    <w:tmpl w:val="05700692"/>
    <w:lvl w:ilvl="0" w:tplc="F774B7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8B16F8E"/>
    <w:multiLevelType w:val="hybridMultilevel"/>
    <w:tmpl w:val="C31CACAC"/>
    <w:lvl w:ilvl="0" w:tplc="4C2A406C">
      <w:start w:val="1"/>
      <w:numFmt w:val="decimalEnclosedCircle"/>
      <w:lvlText w:val="%1"/>
      <w:lvlJc w:val="left"/>
      <w:pPr>
        <w:ind w:left="360" w:hanging="360"/>
      </w:pPr>
      <w:rPr>
        <w:rFonts w:asciiTheme="minorEastAsia" w:hAnsiTheme="minorEastAsia"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D975AE"/>
    <w:multiLevelType w:val="hybridMultilevel"/>
    <w:tmpl w:val="5C989FF4"/>
    <w:lvl w:ilvl="0" w:tplc="889EBDF2">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 w15:restartNumberingAfterBreak="0">
    <w:nsid w:val="20D70255"/>
    <w:multiLevelType w:val="hybridMultilevel"/>
    <w:tmpl w:val="266C8390"/>
    <w:lvl w:ilvl="0" w:tplc="7AC682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1D1A70"/>
    <w:multiLevelType w:val="hybridMultilevel"/>
    <w:tmpl w:val="92066CC4"/>
    <w:lvl w:ilvl="0" w:tplc="E3223362">
      <w:start w:val="1"/>
      <w:numFmt w:val="decimalEnclosedCircle"/>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45274FA"/>
    <w:multiLevelType w:val="hybridMultilevel"/>
    <w:tmpl w:val="72FCBF76"/>
    <w:lvl w:ilvl="0" w:tplc="9D08E7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95412E2"/>
    <w:multiLevelType w:val="hybridMultilevel"/>
    <w:tmpl w:val="495806A0"/>
    <w:lvl w:ilvl="0" w:tplc="FAE24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E94FCF"/>
    <w:multiLevelType w:val="hybridMultilevel"/>
    <w:tmpl w:val="25C425D2"/>
    <w:lvl w:ilvl="0" w:tplc="D18C7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1A5017"/>
    <w:multiLevelType w:val="hybridMultilevel"/>
    <w:tmpl w:val="14C66534"/>
    <w:lvl w:ilvl="0" w:tplc="0B4230B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6FB952C8"/>
    <w:multiLevelType w:val="hybridMultilevel"/>
    <w:tmpl w:val="6A944AAC"/>
    <w:lvl w:ilvl="0" w:tplc="63E25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1"/>
  </w:num>
  <w:num w:numId="4">
    <w:abstractNumId w:val="10"/>
  </w:num>
  <w:num w:numId="5">
    <w:abstractNumId w:val="3"/>
  </w:num>
  <w:num w:numId="6">
    <w:abstractNumId w:val="9"/>
  </w:num>
  <w:num w:numId="7">
    <w:abstractNumId w:val="8"/>
  </w:num>
  <w:num w:numId="8">
    <w:abstractNumId w:val="1"/>
  </w:num>
  <w:num w:numId="9">
    <w:abstractNumId w:val="5"/>
  </w:num>
  <w:num w:numId="10">
    <w:abstractNumId w:val="4"/>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481"/>
    <w:rsid w:val="00026AD0"/>
    <w:rsid w:val="0002787E"/>
    <w:rsid w:val="00043554"/>
    <w:rsid w:val="000504D4"/>
    <w:rsid w:val="00067C77"/>
    <w:rsid w:val="00072CA3"/>
    <w:rsid w:val="00083D96"/>
    <w:rsid w:val="000909C2"/>
    <w:rsid w:val="00093E19"/>
    <w:rsid w:val="000A2871"/>
    <w:rsid w:val="000B3F5D"/>
    <w:rsid w:val="000C4335"/>
    <w:rsid w:val="000C7EE9"/>
    <w:rsid w:val="000D7B4D"/>
    <w:rsid w:val="000E2611"/>
    <w:rsid w:val="000E6569"/>
    <w:rsid w:val="000F79EA"/>
    <w:rsid w:val="00100917"/>
    <w:rsid w:val="001100BF"/>
    <w:rsid w:val="00115A90"/>
    <w:rsid w:val="00121C20"/>
    <w:rsid w:val="00122DC8"/>
    <w:rsid w:val="00130ECC"/>
    <w:rsid w:val="00134308"/>
    <w:rsid w:val="00134434"/>
    <w:rsid w:val="0014025B"/>
    <w:rsid w:val="00154E6C"/>
    <w:rsid w:val="00160412"/>
    <w:rsid w:val="001628B6"/>
    <w:rsid w:val="00165B2A"/>
    <w:rsid w:val="00166673"/>
    <w:rsid w:val="001671BE"/>
    <w:rsid w:val="0018449A"/>
    <w:rsid w:val="00185D74"/>
    <w:rsid w:val="00187996"/>
    <w:rsid w:val="00187C37"/>
    <w:rsid w:val="001A5295"/>
    <w:rsid w:val="001B361B"/>
    <w:rsid w:val="001B6BF4"/>
    <w:rsid w:val="001D3324"/>
    <w:rsid w:val="001D5A7B"/>
    <w:rsid w:val="001D7925"/>
    <w:rsid w:val="001F1893"/>
    <w:rsid w:val="00201E7A"/>
    <w:rsid w:val="0021590E"/>
    <w:rsid w:val="00223E6B"/>
    <w:rsid w:val="00231158"/>
    <w:rsid w:val="00232637"/>
    <w:rsid w:val="002403AC"/>
    <w:rsid w:val="00241E37"/>
    <w:rsid w:val="002430EF"/>
    <w:rsid w:val="00247296"/>
    <w:rsid w:val="00255FCB"/>
    <w:rsid w:val="0025657A"/>
    <w:rsid w:val="002660DA"/>
    <w:rsid w:val="00266F88"/>
    <w:rsid w:val="00273C95"/>
    <w:rsid w:val="0028411A"/>
    <w:rsid w:val="002A12B0"/>
    <w:rsid w:val="002A60EB"/>
    <w:rsid w:val="002A62FE"/>
    <w:rsid w:val="002A6609"/>
    <w:rsid w:val="002A682F"/>
    <w:rsid w:val="002B304C"/>
    <w:rsid w:val="002B321A"/>
    <w:rsid w:val="002B36CB"/>
    <w:rsid w:val="002B46ED"/>
    <w:rsid w:val="002D0352"/>
    <w:rsid w:val="002D449E"/>
    <w:rsid w:val="002E289A"/>
    <w:rsid w:val="002E4F76"/>
    <w:rsid w:val="002F098F"/>
    <w:rsid w:val="002F605A"/>
    <w:rsid w:val="003011C2"/>
    <w:rsid w:val="00306445"/>
    <w:rsid w:val="003064AA"/>
    <w:rsid w:val="003158C6"/>
    <w:rsid w:val="00320029"/>
    <w:rsid w:val="00326076"/>
    <w:rsid w:val="00351536"/>
    <w:rsid w:val="00363135"/>
    <w:rsid w:val="00373C93"/>
    <w:rsid w:val="00374BB6"/>
    <w:rsid w:val="00377CFA"/>
    <w:rsid w:val="0038217D"/>
    <w:rsid w:val="003857EA"/>
    <w:rsid w:val="003B48F7"/>
    <w:rsid w:val="003B4C0E"/>
    <w:rsid w:val="003C2901"/>
    <w:rsid w:val="003C487B"/>
    <w:rsid w:val="003C6E9F"/>
    <w:rsid w:val="003C7F1F"/>
    <w:rsid w:val="003D104D"/>
    <w:rsid w:val="003E23F6"/>
    <w:rsid w:val="003E40F2"/>
    <w:rsid w:val="003E7358"/>
    <w:rsid w:val="003E7DAA"/>
    <w:rsid w:val="003F0744"/>
    <w:rsid w:val="003F36BE"/>
    <w:rsid w:val="00404782"/>
    <w:rsid w:val="00427C53"/>
    <w:rsid w:val="004316A7"/>
    <w:rsid w:val="00444D0C"/>
    <w:rsid w:val="00445F18"/>
    <w:rsid w:val="004704CA"/>
    <w:rsid w:val="00473EAC"/>
    <w:rsid w:val="0048097E"/>
    <w:rsid w:val="00483465"/>
    <w:rsid w:val="00486D66"/>
    <w:rsid w:val="004978D7"/>
    <w:rsid w:val="004A42DE"/>
    <w:rsid w:val="004B1B06"/>
    <w:rsid w:val="004C6F75"/>
    <w:rsid w:val="004E7E15"/>
    <w:rsid w:val="004F54CB"/>
    <w:rsid w:val="00506BFD"/>
    <w:rsid w:val="00516FCB"/>
    <w:rsid w:val="0052199B"/>
    <w:rsid w:val="00526297"/>
    <w:rsid w:val="00527287"/>
    <w:rsid w:val="005346E3"/>
    <w:rsid w:val="00541184"/>
    <w:rsid w:val="00543421"/>
    <w:rsid w:val="005733A7"/>
    <w:rsid w:val="00576BE6"/>
    <w:rsid w:val="00581BC7"/>
    <w:rsid w:val="00584EF2"/>
    <w:rsid w:val="005964B0"/>
    <w:rsid w:val="005A11DA"/>
    <w:rsid w:val="005A12E4"/>
    <w:rsid w:val="005A6B21"/>
    <w:rsid w:val="005C0FF9"/>
    <w:rsid w:val="005D7B11"/>
    <w:rsid w:val="005F246E"/>
    <w:rsid w:val="006118E4"/>
    <w:rsid w:val="00613B76"/>
    <w:rsid w:val="00616B50"/>
    <w:rsid w:val="00657AED"/>
    <w:rsid w:val="00667F6B"/>
    <w:rsid w:val="00674488"/>
    <w:rsid w:val="00680A9D"/>
    <w:rsid w:val="0068279E"/>
    <w:rsid w:val="006871D0"/>
    <w:rsid w:val="006929D4"/>
    <w:rsid w:val="006A1C45"/>
    <w:rsid w:val="006A39EF"/>
    <w:rsid w:val="006B6FCA"/>
    <w:rsid w:val="006C5803"/>
    <w:rsid w:val="006D5206"/>
    <w:rsid w:val="006E3B75"/>
    <w:rsid w:val="006F172F"/>
    <w:rsid w:val="00701287"/>
    <w:rsid w:val="0070539C"/>
    <w:rsid w:val="007127F3"/>
    <w:rsid w:val="007148A1"/>
    <w:rsid w:val="00726F3F"/>
    <w:rsid w:val="0073082C"/>
    <w:rsid w:val="0073593F"/>
    <w:rsid w:val="00746DF2"/>
    <w:rsid w:val="007645A2"/>
    <w:rsid w:val="00767A7E"/>
    <w:rsid w:val="00775225"/>
    <w:rsid w:val="00775B0C"/>
    <w:rsid w:val="00790EA4"/>
    <w:rsid w:val="00792C14"/>
    <w:rsid w:val="007961EC"/>
    <w:rsid w:val="00797CFB"/>
    <w:rsid w:val="007A5FC1"/>
    <w:rsid w:val="007B1014"/>
    <w:rsid w:val="007B389B"/>
    <w:rsid w:val="007C5C7F"/>
    <w:rsid w:val="007D2073"/>
    <w:rsid w:val="007E576A"/>
    <w:rsid w:val="007F18DC"/>
    <w:rsid w:val="00817EE9"/>
    <w:rsid w:val="008373B9"/>
    <w:rsid w:val="00852475"/>
    <w:rsid w:val="008529B5"/>
    <w:rsid w:val="008663F1"/>
    <w:rsid w:val="008717AB"/>
    <w:rsid w:val="00873F0E"/>
    <w:rsid w:val="00884BDE"/>
    <w:rsid w:val="008851E3"/>
    <w:rsid w:val="008916C1"/>
    <w:rsid w:val="00891B04"/>
    <w:rsid w:val="008A100A"/>
    <w:rsid w:val="008A1EE7"/>
    <w:rsid w:val="008A3DA8"/>
    <w:rsid w:val="008B0F32"/>
    <w:rsid w:val="008B4371"/>
    <w:rsid w:val="008C0266"/>
    <w:rsid w:val="008D4378"/>
    <w:rsid w:val="008E1A99"/>
    <w:rsid w:val="008F0C3D"/>
    <w:rsid w:val="008F5DE9"/>
    <w:rsid w:val="00905C73"/>
    <w:rsid w:val="00910485"/>
    <w:rsid w:val="00933830"/>
    <w:rsid w:val="00936FEA"/>
    <w:rsid w:val="009370D4"/>
    <w:rsid w:val="009372FA"/>
    <w:rsid w:val="009373F6"/>
    <w:rsid w:val="00970256"/>
    <w:rsid w:val="0097218D"/>
    <w:rsid w:val="009A1249"/>
    <w:rsid w:val="009A20A0"/>
    <w:rsid w:val="009A2AA9"/>
    <w:rsid w:val="009A58D1"/>
    <w:rsid w:val="009B0775"/>
    <w:rsid w:val="009D26D5"/>
    <w:rsid w:val="009D5102"/>
    <w:rsid w:val="009D5CDC"/>
    <w:rsid w:val="009D7460"/>
    <w:rsid w:val="00A02259"/>
    <w:rsid w:val="00A11561"/>
    <w:rsid w:val="00A154B5"/>
    <w:rsid w:val="00A2407C"/>
    <w:rsid w:val="00A40BDF"/>
    <w:rsid w:val="00A55DA6"/>
    <w:rsid w:val="00A600A5"/>
    <w:rsid w:val="00A66B60"/>
    <w:rsid w:val="00A9297E"/>
    <w:rsid w:val="00AA14FA"/>
    <w:rsid w:val="00AA3DDF"/>
    <w:rsid w:val="00AD3C90"/>
    <w:rsid w:val="00AD5B49"/>
    <w:rsid w:val="00AD788E"/>
    <w:rsid w:val="00AD7A23"/>
    <w:rsid w:val="00AF49A5"/>
    <w:rsid w:val="00B04481"/>
    <w:rsid w:val="00B05724"/>
    <w:rsid w:val="00B07E69"/>
    <w:rsid w:val="00B1311B"/>
    <w:rsid w:val="00B27998"/>
    <w:rsid w:val="00B27AE8"/>
    <w:rsid w:val="00B43372"/>
    <w:rsid w:val="00B45E54"/>
    <w:rsid w:val="00B73197"/>
    <w:rsid w:val="00B743C1"/>
    <w:rsid w:val="00B91D30"/>
    <w:rsid w:val="00B92E0B"/>
    <w:rsid w:val="00B971D0"/>
    <w:rsid w:val="00BA0874"/>
    <w:rsid w:val="00BA286E"/>
    <w:rsid w:val="00BA66CE"/>
    <w:rsid w:val="00BB0D0B"/>
    <w:rsid w:val="00BB32C3"/>
    <w:rsid w:val="00BB75CC"/>
    <w:rsid w:val="00BB7CB4"/>
    <w:rsid w:val="00BC661F"/>
    <w:rsid w:val="00BD0EF8"/>
    <w:rsid w:val="00BD3FC5"/>
    <w:rsid w:val="00BD6C21"/>
    <w:rsid w:val="00BE514B"/>
    <w:rsid w:val="00BE7C70"/>
    <w:rsid w:val="00BF13AC"/>
    <w:rsid w:val="00BF2C41"/>
    <w:rsid w:val="00BF5639"/>
    <w:rsid w:val="00BF75E1"/>
    <w:rsid w:val="00C06F78"/>
    <w:rsid w:val="00C12028"/>
    <w:rsid w:val="00C16E60"/>
    <w:rsid w:val="00C2291C"/>
    <w:rsid w:val="00C27B96"/>
    <w:rsid w:val="00C35E68"/>
    <w:rsid w:val="00C44562"/>
    <w:rsid w:val="00C4730B"/>
    <w:rsid w:val="00C62A25"/>
    <w:rsid w:val="00C646E7"/>
    <w:rsid w:val="00C76477"/>
    <w:rsid w:val="00C90204"/>
    <w:rsid w:val="00C90518"/>
    <w:rsid w:val="00CA50AF"/>
    <w:rsid w:val="00CA715D"/>
    <w:rsid w:val="00CC10B1"/>
    <w:rsid w:val="00CD4894"/>
    <w:rsid w:val="00CF448D"/>
    <w:rsid w:val="00CF55D5"/>
    <w:rsid w:val="00D03D3F"/>
    <w:rsid w:val="00D053E1"/>
    <w:rsid w:val="00D1093D"/>
    <w:rsid w:val="00D1631E"/>
    <w:rsid w:val="00D21F56"/>
    <w:rsid w:val="00D33907"/>
    <w:rsid w:val="00D52D11"/>
    <w:rsid w:val="00D53950"/>
    <w:rsid w:val="00D55A15"/>
    <w:rsid w:val="00D646F7"/>
    <w:rsid w:val="00D66622"/>
    <w:rsid w:val="00D87775"/>
    <w:rsid w:val="00D962CE"/>
    <w:rsid w:val="00DA242B"/>
    <w:rsid w:val="00DA3334"/>
    <w:rsid w:val="00DA3EBA"/>
    <w:rsid w:val="00DA4E18"/>
    <w:rsid w:val="00DC4854"/>
    <w:rsid w:val="00DC71FA"/>
    <w:rsid w:val="00DD34D9"/>
    <w:rsid w:val="00DE6409"/>
    <w:rsid w:val="00DE75F5"/>
    <w:rsid w:val="00E0325E"/>
    <w:rsid w:val="00E14C76"/>
    <w:rsid w:val="00E30113"/>
    <w:rsid w:val="00E41840"/>
    <w:rsid w:val="00E556A8"/>
    <w:rsid w:val="00E871C6"/>
    <w:rsid w:val="00E9692B"/>
    <w:rsid w:val="00EA5501"/>
    <w:rsid w:val="00EB44D5"/>
    <w:rsid w:val="00EB7979"/>
    <w:rsid w:val="00EC09D1"/>
    <w:rsid w:val="00F1623B"/>
    <w:rsid w:val="00F207C4"/>
    <w:rsid w:val="00F22DC0"/>
    <w:rsid w:val="00F32885"/>
    <w:rsid w:val="00F54049"/>
    <w:rsid w:val="00F6591A"/>
    <w:rsid w:val="00F65B25"/>
    <w:rsid w:val="00F65ED0"/>
    <w:rsid w:val="00F75158"/>
    <w:rsid w:val="00F75B52"/>
    <w:rsid w:val="00F93CB1"/>
    <w:rsid w:val="00F9659B"/>
    <w:rsid w:val="00FB1297"/>
    <w:rsid w:val="00FC2ACD"/>
    <w:rsid w:val="00FD5164"/>
    <w:rsid w:val="00FD6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A5127AC"/>
  <w15:chartTrackingRefBased/>
  <w15:docId w15:val="{93EF1320-CD74-4164-8469-A867917B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F659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AE8"/>
    <w:pPr>
      <w:ind w:leftChars="400" w:left="840"/>
    </w:pPr>
  </w:style>
  <w:style w:type="paragraph" w:styleId="a4">
    <w:name w:val="Plain Text"/>
    <w:basedOn w:val="a"/>
    <w:link w:val="a5"/>
    <w:uiPriority w:val="99"/>
    <w:unhideWhenUsed/>
    <w:rsid w:val="00A600A5"/>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A600A5"/>
    <w:rPr>
      <w:rFonts w:ascii="ＭＳ ゴシック" w:eastAsia="ＭＳ ゴシック" w:hAnsi="Courier New" w:cs="Courier New"/>
      <w:sz w:val="20"/>
      <w:szCs w:val="21"/>
    </w:rPr>
  </w:style>
  <w:style w:type="character" w:styleId="a6">
    <w:name w:val="Hyperlink"/>
    <w:basedOn w:val="a0"/>
    <w:uiPriority w:val="99"/>
    <w:unhideWhenUsed/>
    <w:rsid w:val="005D7B11"/>
    <w:rPr>
      <w:color w:val="0563C1" w:themeColor="hyperlink"/>
      <w:u w:val="single"/>
    </w:rPr>
  </w:style>
  <w:style w:type="paragraph" w:styleId="a7">
    <w:name w:val="Balloon Text"/>
    <w:basedOn w:val="a"/>
    <w:link w:val="a8"/>
    <w:uiPriority w:val="99"/>
    <w:semiHidden/>
    <w:unhideWhenUsed/>
    <w:rsid w:val="00B743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43C1"/>
    <w:rPr>
      <w:rFonts w:asciiTheme="majorHAnsi" w:eastAsiaTheme="majorEastAsia" w:hAnsiTheme="majorHAnsi" w:cstheme="majorBidi"/>
      <w:sz w:val="18"/>
      <w:szCs w:val="18"/>
    </w:rPr>
  </w:style>
  <w:style w:type="paragraph" w:styleId="a9">
    <w:name w:val="header"/>
    <w:basedOn w:val="a"/>
    <w:link w:val="aa"/>
    <w:uiPriority w:val="99"/>
    <w:unhideWhenUsed/>
    <w:rsid w:val="00BF2C41"/>
    <w:pPr>
      <w:tabs>
        <w:tab w:val="center" w:pos="4252"/>
        <w:tab w:val="right" w:pos="8504"/>
      </w:tabs>
      <w:snapToGrid w:val="0"/>
    </w:pPr>
  </w:style>
  <w:style w:type="character" w:customStyle="1" w:styleId="aa">
    <w:name w:val="ヘッダー (文字)"/>
    <w:basedOn w:val="a0"/>
    <w:link w:val="a9"/>
    <w:uiPriority w:val="99"/>
    <w:rsid w:val="00BF2C41"/>
  </w:style>
  <w:style w:type="paragraph" w:styleId="ab">
    <w:name w:val="footer"/>
    <w:basedOn w:val="a"/>
    <w:link w:val="ac"/>
    <w:uiPriority w:val="99"/>
    <w:unhideWhenUsed/>
    <w:rsid w:val="00BF2C41"/>
    <w:pPr>
      <w:tabs>
        <w:tab w:val="center" w:pos="4252"/>
        <w:tab w:val="right" w:pos="8504"/>
      </w:tabs>
      <w:snapToGrid w:val="0"/>
    </w:pPr>
  </w:style>
  <w:style w:type="character" w:customStyle="1" w:styleId="ac">
    <w:name w:val="フッター (文字)"/>
    <w:basedOn w:val="a0"/>
    <w:link w:val="ab"/>
    <w:uiPriority w:val="99"/>
    <w:rsid w:val="00BF2C41"/>
  </w:style>
  <w:style w:type="character" w:customStyle="1" w:styleId="1">
    <w:name w:val="未解決のメンション1"/>
    <w:basedOn w:val="a0"/>
    <w:uiPriority w:val="99"/>
    <w:semiHidden/>
    <w:unhideWhenUsed/>
    <w:rsid w:val="00E556A8"/>
    <w:rPr>
      <w:color w:val="808080"/>
      <w:shd w:val="clear" w:color="auto" w:fill="E6E6E6"/>
    </w:rPr>
  </w:style>
  <w:style w:type="paragraph" w:styleId="Web">
    <w:name w:val="Normal (Web)"/>
    <w:basedOn w:val="a"/>
    <w:uiPriority w:val="99"/>
    <w:unhideWhenUsed/>
    <w:rsid w:val="00130E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130ECC"/>
    <w:rPr>
      <w:b/>
      <w:bCs/>
    </w:rPr>
  </w:style>
  <w:style w:type="paragraph" w:styleId="ae">
    <w:name w:val="Date"/>
    <w:basedOn w:val="a"/>
    <w:next w:val="a"/>
    <w:link w:val="af"/>
    <w:uiPriority w:val="99"/>
    <w:semiHidden/>
    <w:unhideWhenUsed/>
    <w:rsid w:val="003B4C0E"/>
  </w:style>
  <w:style w:type="character" w:customStyle="1" w:styleId="af">
    <w:name w:val="日付 (文字)"/>
    <w:basedOn w:val="a0"/>
    <w:link w:val="ae"/>
    <w:uiPriority w:val="99"/>
    <w:semiHidden/>
    <w:rsid w:val="003B4C0E"/>
  </w:style>
  <w:style w:type="character" w:customStyle="1" w:styleId="30">
    <w:name w:val="見出し 3 (文字)"/>
    <w:basedOn w:val="a0"/>
    <w:link w:val="3"/>
    <w:uiPriority w:val="9"/>
    <w:semiHidden/>
    <w:rsid w:val="00F6591A"/>
    <w:rPr>
      <w:rFonts w:asciiTheme="majorHAnsi" w:eastAsiaTheme="majorEastAsia" w:hAnsiTheme="majorHAnsi" w:cstheme="majorBidi"/>
    </w:rPr>
  </w:style>
  <w:style w:type="paragraph" w:styleId="af0">
    <w:name w:val="No Spacing"/>
    <w:uiPriority w:val="1"/>
    <w:qFormat/>
    <w:rsid w:val="002B36CB"/>
    <w:pPr>
      <w:widowControl w:val="0"/>
      <w:jc w:val="both"/>
    </w:pPr>
  </w:style>
  <w:style w:type="character" w:styleId="af1">
    <w:name w:val="Unresolved Mention"/>
    <w:basedOn w:val="a0"/>
    <w:uiPriority w:val="99"/>
    <w:semiHidden/>
    <w:unhideWhenUsed/>
    <w:rsid w:val="005A1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289">
      <w:bodyDiv w:val="1"/>
      <w:marLeft w:val="0"/>
      <w:marRight w:val="0"/>
      <w:marTop w:val="0"/>
      <w:marBottom w:val="0"/>
      <w:divBdr>
        <w:top w:val="none" w:sz="0" w:space="0" w:color="auto"/>
        <w:left w:val="none" w:sz="0" w:space="0" w:color="auto"/>
        <w:bottom w:val="none" w:sz="0" w:space="0" w:color="auto"/>
        <w:right w:val="none" w:sz="0" w:space="0" w:color="auto"/>
      </w:divBdr>
    </w:div>
    <w:div w:id="321278565">
      <w:bodyDiv w:val="1"/>
      <w:marLeft w:val="0"/>
      <w:marRight w:val="0"/>
      <w:marTop w:val="0"/>
      <w:marBottom w:val="0"/>
      <w:divBdr>
        <w:top w:val="none" w:sz="0" w:space="0" w:color="auto"/>
        <w:left w:val="none" w:sz="0" w:space="0" w:color="auto"/>
        <w:bottom w:val="none" w:sz="0" w:space="0" w:color="auto"/>
        <w:right w:val="none" w:sz="0" w:space="0" w:color="auto"/>
      </w:divBdr>
    </w:div>
    <w:div w:id="449594978">
      <w:bodyDiv w:val="1"/>
      <w:marLeft w:val="0"/>
      <w:marRight w:val="0"/>
      <w:marTop w:val="0"/>
      <w:marBottom w:val="0"/>
      <w:divBdr>
        <w:top w:val="none" w:sz="0" w:space="0" w:color="auto"/>
        <w:left w:val="none" w:sz="0" w:space="0" w:color="auto"/>
        <w:bottom w:val="none" w:sz="0" w:space="0" w:color="auto"/>
        <w:right w:val="none" w:sz="0" w:space="0" w:color="auto"/>
      </w:divBdr>
    </w:div>
    <w:div w:id="650983408">
      <w:bodyDiv w:val="1"/>
      <w:marLeft w:val="0"/>
      <w:marRight w:val="0"/>
      <w:marTop w:val="0"/>
      <w:marBottom w:val="0"/>
      <w:divBdr>
        <w:top w:val="none" w:sz="0" w:space="0" w:color="auto"/>
        <w:left w:val="none" w:sz="0" w:space="0" w:color="auto"/>
        <w:bottom w:val="none" w:sz="0" w:space="0" w:color="auto"/>
        <w:right w:val="none" w:sz="0" w:space="0" w:color="auto"/>
      </w:divBdr>
    </w:div>
    <w:div w:id="697320642">
      <w:bodyDiv w:val="1"/>
      <w:marLeft w:val="0"/>
      <w:marRight w:val="0"/>
      <w:marTop w:val="0"/>
      <w:marBottom w:val="0"/>
      <w:divBdr>
        <w:top w:val="none" w:sz="0" w:space="0" w:color="auto"/>
        <w:left w:val="none" w:sz="0" w:space="0" w:color="auto"/>
        <w:bottom w:val="none" w:sz="0" w:space="0" w:color="auto"/>
        <w:right w:val="none" w:sz="0" w:space="0" w:color="auto"/>
      </w:divBdr>
    </w:div>
    <w:div w:id="1092552971">
      <w:bodyDiv w:val="1"/>
      <w:marLeft w:val="0"/>
      <w:marRight w:val="0"/>
      <w:marTop w:val="0"/>
      <w:marBottom w:val="0"/>
      <w:divBdr>
        <w:top w:val="none" w:sz="0" w:space="0" w:color="auto"/>
        <w:left w:val="none" w:sz="0" w:space="0" w:color="auto"/>
        <w:bottom w:val="none" w:sz="0" w:space="0" w:color="auto"/>
        <w:right w:val="none" w:sz="0" w:space="0" w:color="auto"/>
      </w:divBdr>
      <w:divsChild>
        <w:div w:id="2055082457">
          <w:marLeft w:val="0"/>
          <w:marRight w:val="0"/>
          <w:marTop w:val="0"/>
          <w:marBottom w:val="0"/>
          <w:divBdr>
            <w:top w:val="none" w:sz="0" w:space="0" w:color="auto"/>
            <w:left w:val="none" w:sz="0" w:space="0" w:color="auto"/>
            <w:bottom w:val="none" w:sz="0" w:space="0" w:color="auto"/>
            <w:right w:val="none" w:sz="0" w:space="0" w:color="auto"/>
          </w:divBdr>
          <w:divsChild>
            <w:div w:id="2009553823">
              <w:marLeft w:val="0"/>
              <w:marRight w:val="0"/>
              <w:marTop w:val="0"/>
              <w:marBottom w:val="0"/>
              <w:divBdr>
                <w:top w:val="none" w:sz="0" w:space="0" w:color="auto"/>
                <w:left w:val="none" w:sz="0" w:space="0" w:color="auto"/>
                <w:bottom w:val="none" w:sz="0" w:space="0" w:color="auto"/>
                <w:right w:val="none" w:sz="0" w:space="0" w:color="auto"/>
              </w:divBdr>
              <w:divsChild>
                <w:div w:id="17644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22707">
      <w:bodyDiv w:val="1"/>
      <w:marLeft w:val="0"/>
      <w:marRight w:val="0"/>
      <w:marTop w:val="0"/>
      <w:marBottom w:val="0"/>
      <w:divBdr>
        <w:top w:val="none" w:sz="0" w:space="0" w:color="auto"/>
        <w:left w:val="none" w:sz="0" w:space="0" w:color="auto"/>
        <w:bottom w:val="none" w:sz="0" w:space="0" w:color="auto"/>
        <w:right w:val="none" w:sz="0" w:space="0" w:color="auto"/>
      </w:divBdr>
    </w:div>
    <w:div w:id="1151563210">
      <w:bodyDiv w:val="1"/>
      <w:marLeft w:val="0"/>
      <w:marRight w:val="0"/>
      <w:marTop w:val="0"/>
      <w:marBottom w:val="0"/>
      <w:divBdr>
        <w:top w:val="none" w:sz="0" w:space="0" w:color="auto"/>
        <w:left w:val="none" w:sz="0" w:space="0" w:color="auto"/>
        <w:bottom w:val="none" w:sz="0" w:space="0" w:color="auto"/>
        <w:right w:val="none" w:sz="0" w:space="0" w:color="auto"/>
      </w:divBdr>
    </w:div>
    <w:div w:id="1228299376">
      <w:bodyDiv w:val="1"/>
      <w:marLeft w:val="0"/>
      <w:marRight w:val="0"/>
      <w:marTop w:val="0"/>
      <w:marBottom w:val="0"/>
      <w:divBdr>
        <w:top w:val="none" w:sz="0" w:space="0" w:color="auto"/>
        <w:left w:val="none" w:sz="0" w:space="0" w:color="auto"/>
        <w:bottom w:val="none" w:sz="0" w:space="0" w:color="auto"/>
        <w:right w:val="none" w:sz="0" w:space="0" w:color="auto"/>
      </w:divBdr>
    </w:div>
    <w:div w:id="1407147133">
      <w:bodyDiv w:val="1"/>
      <w:marLeft w:val="0"/>
      <w:marRight w:val="0"/>
      <w:marTop w:val="0"/>
      <w:marBottom w:val="0"/>
      <w:divBdr>
        <w:top w:val="none" w:sz="0" w:space="0" w:color="auto"/>
        <w:left w:val="none" w:sz="0" w:space="0" w:color="auto"/>
        <w:bottom w:val="none" w:sz="0" w:space="0" w:color="auto"/>
        <w:right w:val="none" w:sz="0" w:space="0" w:color="auto"/>
      </w:divBdr>
    </w:div>
    <w:div w:id="1408531223">
      <w:bodyDiv w:val="1"/>
      <w:marLeft w:val="0"/>
      <w:marRight w:val="0"/>
      <w:marTop w:val="0"/>
      <w:marBottom w:val="0"/>
      <w:divBdr>
        <w:top w:val="none" w:sz="0" w:space="0" w:color="auto"/>
        <w:left w:val="none" w:sz="0" w:space="0" w:color="auto"/>
        <w:bottom w:val="none" w:sz="0" w:space="0" w:color="auto"/>
        <w:right w:val="none" w:sz="0" w:space="0" w:color="auto"/>
      </w:divBdr>
    </w:div>
    <w:div w:id="1468402076">
      <w:bodyDiv w:val="1"/>
      <w:marLeft w:val="0"/>
      <w:marRight w:val="0"/>
      <w:marTop w:val="0"/>
      <w:marBottom w:val="0"/>
      <w:divBdr>
        <w:top w:val="none" w:sz="0" w:space="0" w:color="auto"/>
        <w:left w:val="none" w:sz="0" w:space="0" w:color="auto"/>
        <w:bottom w:val="none" w:sz="0" w:space="0" w:color="auto"/>
        <w:right w:val="none" w:sz="0" w:space="0" w:color="auto"/>
      </w:divBdr>
    </w:div>
    <w:div w:id="1614707573">
      <w:bodyDiv w:val="1"/>
      <w:marLeft w:val="0"/>
      <w:marRight w:val="0"/>
      <w:marTop w:val="0"/>
      <w:marBottom w:val="0"/>
      <w:divBdr>
        <w:top w:val="none" w:sz="0" w:space="0" w:color="auto"/>
        <w:left w:val="none" w:sz="0" w:space="0" w:color="auto"/>
        <w:bottom w:val="none" w:sz="0" w:space="0" w:color="auto"/>
        <w:right w:val="none" w:sz="0" w:space="0" w:color="auto"/>
      </w:divBdr>
    </w:div>
    <w:div w:id="192926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ja.wikipedia.org/wiki/%E6%89%80%E6%B2%A2%E5%B8%8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rd.yahoo.co.jp/o/image/RV=1/RE=1589199026/RH=b3JkLnlhaG9vLmNvLmpw/RB=/RU=aHR0cDovL2thaWRvdWFydWtpdGFiaS5jb20vcmVraXNpL3Jla2lzaTEuaHRtbA--/RS=%5eADBgt7CDTGPaoaTZ0aDyD68ED40J.I-;_ylc=X3IDMgRmc3QDMD9yPTUmbD1yaQRpZHgDMARvaWQDQU5kOUdjUTNwU2xSdi1idHQ4Y25mMm1wUDNwX09nUWttNXhrOVZ2UFlMV2ZmNVV0M09aZUtqTFdPQ2daZ0J3BHADNUxpRDZZR1Q2YWVGNkxldgRwb3MDMjUEc2VjA3NodwRzbGsDcmk-" TargetMode="External"/><Relationship Id="rId12" Type="http://schemas.openxmlformats.org/officeDocument/2006/relationships/hyperlink" Target="https://ja.wikipedia.org/wiki/%E5%94%9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_yamagishi@6kou.co.j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a.wikipedia.org/wiki/%E9%9A%8B" TargetMode="External"/><Relationship Id="rId5" Type="http://schemas.openxmlformats.org/officeDocument/2006/relationships/footnotes" Target="footnotes.xml"/><Relationship Id="rId15" Type="http://schemas.openxmlformats.org/officeDocument/2006/relationships/hyperlink" Target="https://ja.wikipedia.org/wiki/%E5%B9%B3%E5%AE%89%E6%99%82%E4%BB%A3" TargetMode="Externa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ja.wikipedia.org/wiki/%E6%9D%B1%E5%B1%B1%E9%81%93%E6%AD%A6%E8%94%B5%E8%B7%A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672</Words>
  <Characters>3833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山岸一雄</dc:creator>
  <cp:keywords/>
  <dc:description/>
  <cp:lastModifiedBy>山岸 一雄</cp:lastModifiedBy>
  <cp:revision>4</cp:revision>
  <cp:lastPrinted>2019-08-25T22:32:00Z</cp:lastPrinted>
  <dcterms:created xsi:type="dcterms:W3CDTF">2020-06-27T00:08:00Z</dcterms:created>
  <dcterms:modified xsi:type="dcterms:W3CDTF">2020-06-27T01:03:00Z</dcterms:modified>
</cp:coreProperties>
</file>