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2B519FD7"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w:t>
                            </w:r>
                            <w:r w:rsidR="006D100B">
                              <w:rPr>
                                <w:rFonts w:asciiTheme="majorHAnsi" w:eastAsiaTheme="majorHAnsi" w:hAnsiTheme="majorHAnsi"/>
                                <w:b/>
                                <w:bCs/>
                                <w:sz w:val="24"/>
                                <w:szCs w:val="24"/>
                              </w:rPr>
                              <w:t>1</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512C70">
                              <w:rPr>
                                <w:rFonts w:asciiTheme="majorHAnsi" w:eastAsiaTheme="majorHAnsi" w:hAnsiTheme="majorHAnsi"/>
                                <w:b/>
                                <w:bCs/>
                                <w:sz w:val="24"/>
                                <w:szCs w:val="24"/>
                              </w:rPr>
                              <w:t>6</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" fillcolor="#a6b3f4" stroked="f" strokeweight=".5pt">
                <v:textbox>
                  <w:txbxContent>
                    <w:p w14:paraId="10D5B7FE" w14:textId="2B519FD7"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w:t>
                      </w:r>
                      <w:r w:rsidR="006D100B">
                        <w:rPr>
                          <w:rFonts w:asciiTheme="majorHAnsi" w:eastAsiaTheme="majorHAnsi" w:hAnsiTheme="majorHAnsi"/>
                          <w:b/>
                          <w:bCs/>
                          <w:sz w:val="24"/>
                          <w:szCs w:val="24"/>
                        </w:rPr>
                        <w:t>1</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512C70">
                        <w:rPr>
                          <w:rFonts w:asciiTheme="majorHAnsi" w:eastAsiaTheme="majorHAnsi" w:hAnsiTheme="majorHAnsi"/>
                          <w:b/>
                          <w:bCs/>
                          <w:sz w:val="24"/>
                          <w:szCs w:val="24"/>
                        </w:rPr>
                        <w:t>6</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00C0F3BC" w14:textId="5EBA1693" w:rsidR="00E16532" w:rsidRDefault="00EF6856" w:rsidP="004B71D7">
      <w:pPr>
        <w:jc w:val="left"/>
        <w:rPr>
          <w:rFonts w:asciiTheme="minorEastAsia" w:hAnsiTheme="minorEastAsia"/>
          <w:szCs w:val="21"/>
        </w:rPr>
      </w:pPr>
      <w:r>
        <w:rPr>
          <w:rFonts w:asciiTheme="minorEastAsia" w:hAnsiTheme="minorEastAsia" w:hint="eastAsia"/>
          <w:szCs w:val="21"/>
        </w:rPr>
        <w:t xml:space="preserve">　</w:t>
      </w:r>
      <w:r w:rsidR="00E16532" w:rsidRPr="00E16532">
        <w:rPr>
          <w:rFonts w:asciiTheme="minorEastAsia" w:hAnsiTheme="minorEastAsia" w:hint="eastAsia"/>
          <w:szCs w:val="21"/>
        </w:rPr>
        <w:t>麻婆豆腐が大好物なフリーアナウンサーの</w:t>
      </w:r>
      <w:r w:rsidR="00E16532" w:rsidRPr="00E16532">
        <w:rPr>
          <w:rFonts w:asciiTheme="minorEastAsia" w:hAnsiTheme="minorEastAsia" w:hint="eastAsia"/>
          <w:color w:val="FF0000"/>
          <w:szCs w:val="21"/>
        </w:rPr>
        <w:t>高橋真麻</w:t>
      </w:r>
      <w:r w:rsidR="00E16532" w:rsidRPr="00E16532">
        <w:rPr>
          <w:rFonts w:asciiTheme="minorEastAsia" w:hAnsiTheme="minorEastAsia" w:hint="eastAsia"/>
          <w:szCs w:val="21"/>
        </w:rPr>
        <w:t>さん（</w:t>
      </w:r>
      <w:r w:rsidR="00E16532" w:rsidRPr="00E16532">
        <w:rPr>
          <w:rFonts w:asciiTheme="minorEastAsia" w:hAnsiTheme="minorEastAsia"/>
          <w:szCs w:val="21"/>
        </w:rPr>
        <w:t>1981年10月9日生０型</w:t>
      </w:r>
      <w:r w:rsidR="00E16532">
        <w:rPr>
          <w:rFonts w:asciiTheme="minorEastAsia" w:hAnsiTheme="minorEastAsia" w:hint="eastAsia"/>
          <w:szCs w:val="21"/>
        </w:rPr>
        <w:t>・</w:t>
      </w:r>
      <w:r w:rsidR="00E16532" w:rsidRPr="00E16532">
        <w:rPr>
          <w:rFonts w:asciiTheme="minorEastAsia" w:hAnsiTheme="minorEastAsia"/>
          <w:szCs w:val="21"/>
        </w:rPr>
        <w:t>東京女子大卒）が本の中で、「</w:t>
      </w:r>
      <w:r w:rsidR="00E16532" w:rsidRPr="00E16532">
        <w:rPr>
          <w:rFonts w:asciiTheme="minorEastAsia" w:hAnsiTheme="minorEastAsia"/>
          <w:color w:val="FF0000"/>
          <w:szCs w:val="21"/>
        </w:rPr>
        <w:t>両親が私の源</w:t>
      </w:r>
      <w:r w:rsidR="00E16532" w:rsidRPr="00E16532">
        <w:rPr>
          <w:rFonts w:asciiTheme="minorEastAsia" w:hAnsiTheme="minorEastAsia"/>
          <w:szCs w:val="21"/>
        </w:rPr>
        <w:t>」と記しています。その父親は高橋英樹さん（1944年2月10日生　B型）で、1976年主演</w:t>
      </w:r>
      <w:r w:rsidR="00E16532">
        <w:rPr>
          <w:rFonts w:asciiTheme="minorEastAsia" w:hAnsiTheme="minorEastAsia" w:hint="eastAsia"/>
          <w:szCs w:val="21"/>
        </w:rPr>
        <w:t>の</w:t>
      </w:r>
      <w:r w:rsidR="00E16532" w:rsidRPr="00E16532">
        <w:rPr>
          <w:rFonts w:asciiTheme="minorEastAsia" w:hAnsiTheme="minorEastAsia"/>
          <w:szCs w:val="21"/>
        </w:rPr>
        <w:t>桃太郎侍は有名です。NHK</w:t>
      </w:r>
      <w:r w:rsidR="00E16532">
        <w:rPr>
          <w:rFonts w:asciiTheme="minorEastAsia" w:hAnsiTheme="minorEastAsia" w:hint="eastAsia"/>
          <w:szCs w:val="21"/>
        </w:rPr>
        <w:t>の</w:t>
      </w:r>
      <w:r w:rsidR="00E16532" w:rsidRPr="00E16532">
        <w:rPr>
          <w:rFonts w:asciiTheme="minorEastAsia" w:hAnsiTheme="minorEastAsia"/>
          <w:szCs w:val="21"/>
        </w:rPr>
        <w:t>深夜番組のインタービューで答えています。</w:t>
      </w:r>
    </w:p>
    <w:p w14:paraId="236115EA" w14:textId="0FB03176" w:rsidR="00815DEF" w:rsidRDefault="00E16532" w:rsidP="00E16532">
      <w:pPr>
        <w:ind w:firstLineChars="100" w:firstLine="210"/>
        <w:jc w:val="left"/>
        <w:rPr>
          <w:rFonts w:asciiTheme="minorEastAsia" w:hAnsiTheme="minorEastAsia"/>
          <w:szCs w:val="21"/>
        </w:rPr>
      </w:pPr>
      <w:r w:rsidRPr="00E16532">
        <w:rPr>
          <w:rFonts w:asciiTheme="minorEastAsia" w:hAnsiTheme="minorEastAsia"/>
          <w:szCs w:val="21"/>
        </w:rPr>
        <w:t>高橋さんが俳優として学ばれたことで、アナウンサーの真麻さんに何かアドバイスをされたことはありますか。</w:t>
      </w:r>
      <w:r>
        <w:rPr>
          <w:rFonts w:asciiTheme="minorEastAsia" w:hAnsiTheme="minorEastAsia" w:hint="eastAsia"/>
          <w:szCs w:val="21"/>
        </w:rPr>
        <w:t>⇒</w:t>
      </w:r>
      <w:r w:rsidRPr="00E16532">
        <w:rPr>
          <w:rFonts w:asciiTheme="minorEastAsia" w:hAnsiTheme="minorEastAsia"/>
          <w:szCs w:val="21"/>
        </w:rPr>
        <w:t>（高橋）アナウンサーとしてより、</w:t>
      </w:r>
      <w:r w:rsidRPr="00E16532">
        <w:rPr>
          <w:rFonts w:asciiTheme="minorEastAsia" w:hAnsiTheme="minorEastAsia"/>
          <w:color w:val="FF0000"/>
          <w:szCs w:val="21"/>
        </w:rPr>
        <w:t>仕事をする心構え</w:t>
      </w:r>
      <w:r w:rsidRPr="00E16532">
        <w:rPr>
          <w:rFonts w:asciiTheme="minorEastAsia" w:hAnsiTheme="minorEastAsia"/>
          <w:szCs w:val="21"/>
        </w:rPr>
        <w:t>みたいなものですね。デビュー当時は</w:t>
      </w:r>
      <w:r w:rsidRPr="00E16532">
        <w:rPr>
          <w:rFonts w:asciiTheme="minorEastAsia" w:hAnsiTheme="minorEastAsia"/>
          <w:color w:val="FF0000"/>
          <w:szCs w:val="21"/>
        </w:rPr>
        <w:t>自分の思うような仕事がいただけない</w:t>
      </w:r>
      <w:r w:rsidRPr="00E16532">
        <w:rPr>
          <w:rFonts w:asciiTheme="minorEastAsia" w:hAnsiTheme="minorEastAsia"/>
          <w:szCs w:val="21"/>
        </w:rPr>
        <w:t>という苦</w:t>
      </w:r>
      <w:r w:rsidRPr="00E16532">
        <w:rPr>
          <w:rFonts w:asciiTheme="minorEastAsia" w:hAnsiTheme="minorEastAsia" w:hint="eastAsia"/>
          <w:szCs w:val="21"/>
        </w:rPr>
        <w:t>労もあったようですが、</w:t>
      </w:r>
      <w:r w:rsidRPr="00E16532">
        <w:rPr>
          <w:rFonts w:asciiTheme="minorEastAsia" w:hAnsiTheme="minorEastAsia" w:hint="eastAsia"/>
          <w:color w:val="FF0000"/>
          <w:szCs w:val="21"/>
        </w:rPr>
        <w:t>自分の意に沿わない</w:t>
      </w:r>
      <w:r w:rsidRPr="00E16532">
        <w:rPr>
          <w:rFonts w:asciiTheme="minorEastAsia" w:hAnsiTheme="minorEastAsia" w:hint="eastAsia"/>
          <w:szCs w:val="21"/>
        </w:rPr>
        <w:t>仕事を依頼されたときこそ</w:t>
      </w:r>
      <w:r w:rsidRPr="00E16532">
        <w:rPr>
          <w:rFonts w:asciiTheme="minorEastAsia" w:hAnsiTheme="minorEastAsia" w:hint="eastAsia"/>
          <w:color w:val="FF0000"/>
          <w:szCs w:val="21"/>
        </w:rPr>
        <w:t>誠心誠意、命懸け</w:t>
      </w:r>
      <w:r w:rsidRPr="00E16532">
        <w:rPr>
          <w:rFonts w:asciiTheme="minorEastAsia" w:hAnsiTheme="minorEastAsia" w:hint="eastAsia"/>
          <w:szCs w:val="21"/>
        </w:rPr>
        <w:t>でがんばれと。すると、</w:t>
      </w:r>
      <w:r w:rsidRPr="00E16532">
        <w:rPr>
          <w:rFonts w:asciiTheme="minorEastAsia" w:hAnsiTheme="minorEastAsia" w:hint="eastAsia"/>
          <w:color w:val="FF0000"/>
          <w:szCs w:val="21"/>
        </w:rPr>
        <w:t>頼んで良かったという結論</w:t>
      </w:r>
      <w:r w:rsidRPr="00E16532">
        <w:rPr>
          <w:rFonts w:asciiTheme="minorEastAsia" w:hAnsiTheme="minorEastAsia" w:hint="eastAsia"/>
          <w:szCs w:val="21"/>
        </w:rPr>
        <w:t>になるか</w:t>
      </w:r>
      <w:r>
        <w:rPr>
          <w:rFonts w:asciiTheme="minorEastAsia" w:hAnsiTheme="minorEastAsia" w:hint="eastAsia"/>
          <w:szCs w:val="21"/>
        </w:rPr>
        <w:t>ら</w:t>
      </w:r>
      <w:r w:rsidRPr="00E16532">
        <w:rPr>
          <w:rFonts w:asciiTheme="minorEastAsia" w:hAnsiTheme="minorEastAsia" w:hint="eastAsia"/>
          <w:szCs w:val="21"/>
        </w:rPr>
        <w:t>、それを</w:t>
      </w:r>
      <w:r w:rsidRPr="00E16532">
        <w:rPr>
          <w:rFonts w:asciiTheme="minorEastAsia" w:hAnsiTheme="minorEastAsia" w:hint="eastAsia"/>
          <w:color w:val="FF0000"/>
          <w:szCs w:val="21"/>
        </w:rPr>
        <w:t>一つ一つクリア</w:t>
      </w:r>
      <w:r w:rsidRPr="00E16532">
        <w:rPr>
          <w:rFonts w:asciiTheme="minorEastAsia" w:hAnsiTheme="minorEastAsia" w:hint="eastAsia"/>
          <w:szCs w:val="21"/>
        </w:rPr>
        <w:t>していくことがこれからの仕事に役立つよと話しました。それから</w:t>
      </w:r>
      <w:r w:rsidRPr="00E16532">
        <w:rPr>
          <w:rFonts w:asciiTheme="minorEastAsia" w:hAnsiTheme="minorEastAsia" w:hint="eastAsia"/>
          <w:color w:val="FF0000"/>
          <w:szCs w:val="21"/>
        </w:rPr>
        <w:t>真剣</w:t>
      </w:r>
      <w:r w:rsidRPr="00E16532">
        <w:rPr>
          <w:rFonts w:asciiTheme="minorEastAsia" w:hAnsiTheme="minorEastAsia" w:hint="eastAsia"/>
          <w:szCs w:val="21"/>
        </w:rPr>
        <w:t>に仕事に取り組みだした途端、いろいろな仕事の</w:t>
      </w:r>
      <w:r w:rsidRPr="00E16532">
        <w:rPr>
          <w:rFonts w:asciiTheme="minorEastAsia" w:hAnsiTheme="minorEastAsia" w:hint="eastAsia"/>
          <w:color w:val="FF0000"/>
          <w:szCs w:val="21"/>
        </w:rPr>
        <w:t>オファーが来だした</w:t>
      </w:r>
      <w:r w:rsidRPr="00E16532">
        <w:rPr>
          <w:rFonts w:asciiTheme="minorEastAsia" w:hAnsiTheme="minorEastAsia" w:hint="eastAsia"/>
          <w:szCs w:val="21"/>
        </w:rPr>
        <w:t>と言っていました。</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07339EBD" w:rsidR="00AE1386" w:rsidRDefault="00AE1386" w:rsidP="0056691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w:t>
      </w:r>
      <w:r w:rsidR="00512C70">
        <w:rPr>
          <w:rStyle w:val="normaltextrun"/>
          <w:rFonts w:asciiTheme="minorHAnsi" w:eastAsiaTheme="minorHAnsi" w:hAnsiTheme="minorHAnsi" w:hint="eastAsia"/>
          <w:sz w:val="21"/>
          <w:szCs w:val="21"/>
        </w:rPr>
        <w:t>南武線―南武線の歴史と支線と仲間の鉄道</w:t>
      </w:r>
      <w:r w:rsidR="004B71D7">
        <w:rPr>
          <w:rStyle w:val="normaltextrun"/>
          <w:rFonts w:asciiTheme="minorHAnsi" w:eastAsiaTheme="minorHAnsi" w:hAnsiTheme="minorHAnsi" w:hint="eastAsia"/>
          <w:sz w:val="21"/>
          <w:szCs w:val="21"/>
        </w:rPr>
        <w:t>④</w:t>
      </w:r>
      <w:r>
        <w:rPr>
          <w:rStyle w:val="normaltextrun"/>
          <w:rFonts w:asciiTheme="minorHAnsi" w:eastAsiaTheme="minorHAnsi" w:hAnsiTheme="minorHAnsi" w:hint="eastAsia"/>
          <w:sz w:val="21"/>
          <w:szCs w:val="21"/>
        </w:rPr>
        <w:t>】</w:t>
      </w:r>
    </w:p>
    <w:p w14:paraId="189E0B1F" w14:textId="6913DB6C" w:rsidR="004B71D7" w:rsidRPr="00704D02" w:rsidRDefault="0064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現在の</w:t>
      </w:r>
      <w:r w:rsidRPr="00E16532">
        <w:rPr>
          <w:rStyle w:val="normaltextrun"/>
          <w:rFonts w:asciiTheme="minorHAnsi" w:eastAsiaTheme="minorHAnsi" w:hAnsiTheme="minorHAnsi" w:hint="eastAsia"/>
          <w:color w:val="FF0000"/>
          <w:sz w:val="21"/>
          <w:szCs w:val="21"/>
        </w:rPr>
        <w:t>JR南武線は川崎市を支えてきた重要な鉄道</w:t>
      </w:r>
      <w:r>
        <w:rPr>
          <w:rStyle w:val="normaltextrun"/>
          <w:rFonts w:asciiTheme="minorHAnsi" w:eastAsiaTheme="minorHAnsi" w:hAnsiTheme="minorHAnsi" w:hint="eastAsia"/>
          <w:sz w:val="21"/>
          <w:szCs w:val="21"/>
        </w:rPr>
        <w:t>であったことは理解されたと思います。更に、南</w:t>
      </w:r>
      <w:r w:rsidRPr="00704D02">
        <w:rPr>
          <w:rStyle w:val="normaltextrun"/>
          <w:rFonts w:asciiTheme="minorHAnsi" w:eastAsiaTheme="minorHAnsi" w:hAnsiTheme="minorHAnsi" w:hint="eastAsia"/>
          <w:sz w:val="21"/>
          <w:szCs w:val="21"/>
        </w:rPr>
        <w:t>武線の歴史を</w:t>
      </w:r>
      <w:r w:rsidRPr="00E16532">
        <w:rPr>
          <w:rStyle w:val="normaltextrun"/>
          <w:rFonts w:asciiTheme="minorHAnsi" w:eastAsiaTheme="minorHAnsi" w:hAnsiTheme="minorHAnsi" w:hint="eastAsia"/>
          <w:color w:val="FF0000"/>
          <w:sz w:val="21"/>
          <w:szCs w:val="21"/>
        </w:rPr>
        <w:t>陰で支えた支線</w:t>
      </w:r>
      <w:r w:rsidRPr="00704D02">
        <w:rPr>
          <w:rStyle w:val="normaltextrun"/>
          <w:rFonts w:asciiTheme="minorHAnsi" w:eastAsiaTheme="minorHAnsi" w:hAnsiTheme="minorHAnsi" w:hint="eastAsia"/>
          <w:sz w:val="21"/>
          <w:szCs w:val="21"/>
        </w:rPr>
        <w:t>や南武線の誕生に影響を与えた他の鉄道、表面に出た話題や出なかった南武線の苦労の歴史を紹介して「南武線」の話題終了とします。</w:t>
      </w:r>
    </w:p>
    <w:p w14:paraId="39D59BBF" w14:textId="2A4818A8" w:rsidR="00101FE9" w:rsidRDefault="00101FE9" w:rsidP="004B71D7">
      <w:pPr>
        <w:pStyle w:val="paragraph"/>
        <w:spacing w:before="0" w:beforeAutospacing="0" w:after="0" w:afterAutospacing="0"/>
        <w:jc w:val="both"/>
        <w:textAlignment w:val="baseline"/>
        <w:rPr>
          <w:rFonts w:asciiTheme="minorHAnsi" w:eastAsiaTheme="minorHAnsi" w:hAnsiTheme="minorHAnsi"/>
          <w:color w:val="00B0F0"/>
          <w:sz w:val="21"/>
          <w:szCs w:val="21"/>
          <w:shd w:val="clear" w:color="auto" w:fill="FFFFFF"/>
        </w:rPr>
      </w:pPr>
      <w:r w:rsidRPr="00704D02">
        <w:rPr>
          <w:rStyle w:val="normaltextrun"/>
          <w:rFonts w:asciiTheme="minorHAnsi" w:eastAsiaTheme="minorHAnsi" w:hAnsiTheme="minorHAnsi" w:hint="eastAsia"/>
          <w:sz w:val="21"/>
          <w:szCs w:val="21"/>
        </w:rPr>
        <w:t xml:space="preserve">　</w:t>
      </w:r>
      <w:r w:rsidRPr="00E16532">
        <w:rPr>
          <w:rStyle w:val="normaltextrun"/>
          <w:rFonts w:asciiTheme="minorHAnsi" w:eastAsiaTheme="minorHAnsi" w:hAnsiTheme="minorHAnsi" w:hint="eastAsia"/>
          <w:color w:val="FF0000"/>
          <w:sz w:val="21"/>
          <w:szCs w:val="21"/>
        </w:rPr>
        <w:t>簡単</w:t>
      </w:r>
      <w:r w:rsidRPr="00704D02">
        <w:rPr>
          <w:rStyle w:val="normaltextrun"/>
          <w:rFonts w:asciiTheme="minorHAnsi" w:eastAsiaTheme="minorHAnsi" w:hAnsiTheme="minorHAnsi" w:hint="eastAsia"/>
          <w:sz w:val="21"/>
          <w:szCs w:val="21"/>
        </w:rPr>
        <w:t>に述べると、</w:t>
      </w:r>
      <w:r w:rsidRPr="00704D02">
        <w:rPr>
          <w:rFonts w:asciiTheme="minorHAnsi" w:eastAsiaTheme="minorHAnsi" w:hAnsiTheme="minorHAnsi" w:hint="eastAsia"/>
          <w:sz w:val="21"/>
          <w:szCs w:val="21"/>
          <w:shd w:val="clear" w:color="auto" w:fill="FFFFFF"/>
        </w:rPr>
        <w:t>南武線は、神奈川県川崎市の川崎駅から東京都立川市の立川駅を結ぶ</w:t>
      </w:r>
      <w:r w:rsidRPr="00E16532">
        <w:rPr>
          <w:rFonts w:asciiTheme="minorHAnsi" w:eastAsiaTheme="minorHAnsi" w:hAnsiTheme="minorHAnsi" w:hint="eastAsia"/>
          <w:color w:val="FF0000"/>
          <w:sz w:val="21"/>
          <w:szCs w:val="21"/>
          <w:shd w:val="clear" w:color="auto" w:fill="FFFFFF"/>
        </w:rPr>
        <w:t>35.5ｋｍ</w:t>
      </w:r>
      <w:r w:rsidRPr="00704D02">
        <w:rPr>
          <w:rFonts w:asciiTheme="minorHAnsi" w:eastAsiaTheme="minorHAnsi" w:hAnsiTheme="minorHAnsi" w:hint="eastAsia"/>
          <w:sz w:val="21"/>
          <w:szCs w:val="21"/>
          <w:shd w:val="clear" w:color="auto" w:fill="FFFFFF"/>
        </w:rPr>
        <w:t>の本線部分と尻手～浜川崎間</w:t>
      </w:r>
      <w:r w:rsidRPr="00E16532">
        <w:rPr>
          <w:rFonts w:asciiTheme="minorHAnsi" w:eastAsiaTheme="minorHAnsi" w:hAnsiTheme="minorHAnsi" w:hint="eastAsia"/>
          <w:color w:val="FF0000"/>
          <w:sz w:val="21"/>
          <w:szCs w:val="21"/>
          <w:shd w:val="clear" w:color="auto" w:fill="FFFFFF"/>
        </w:rPr>
        <w:t>4.1ｋｍ</w:t>
      </w:r>
      <w:r w:rsidRPr="00704D02">
        <w:rPr>
          <w:rFonts w:asciiTheme="minorHAnsi" w:eastAsiaTheme="minorHAnsi" w:hAnsiTheme="minorHAnsi" w:hint="eastAsia"/>
          <w:sz w:val="21"/>
          <w:szCs w:val="21"/>
          <w:shd w:val="clear" w:color="auto" w:fill="FFFFFF"/>
        </w:rPr>
        <w:t>(通称「</w:t>
      </w:r>
      <w:r w:rsidRPr="00E16532">
        <w:rPr>
          <w:rFonts w:asciiTheme="minorHAnsi" w:eastAsiaTheme="minorHAnsi" w:hAnsiTheme="minorHAnsi" w:hint="eastAsia"/>
          <w:color w:val="FF0000"/>
          <w:sz w:val="21"/>
          <w:szCs w:val="21"/>
          <w:shd w:val="clear" w:color="auto" w:fill="FFFFFF"/>
        </w:rPr>
        <w:t>浜川崎支線</w:t>
      </w:r>
      <w:r w:rsidRPr="00704D02">
        <w:rPr>
          <w:rFonts w:asciiTheme="minorHAnsi" w:eastAsiaTheme="minorHAnsi" w:hAnsiTheme="minorHAnsi" w:hint="eastAsia"/>
          <w:sz w:val="21"/>
          <w:szCs w:val="21"/>
          <w:shd w:val="clear" w:color="auto" w:fill="FFFFFF"/>
        </w:rPr>
        <w:t>」）、尻手～鶴見間</w:t>
      </w:r>
      <w:r w:rsidRPr="00E16532">
        <w:rPr>
          <w:rFonts w:asciiTheme="minorHAnsi" w:eastAsiaTheme="minorHAnsi" w:hAnsiTheme="minorHAnsi" w:hint="eastAsia"/>
          <w:color w:val="FF0000"/>
          <w:sz w:val="21"/>
          <w:szCs w:val="21"/>
          <w:shd w:val="clear" w:color="auto" w:fill="FFFFFF"/>
        </w:rPr>
        <w:t>5.4ｋｍ</w:t>
      </w:r>
      <w:r w:rsidRPr="00704D02">
        <w:rPr>
          <w:rFonts w:asciiTheme="minorHAnsi" w:eastAsiaTheme="minorHAnsi" w:hAnsiTheme="minorHAnsi" w:hint="eastAsia"/>
          <w:sz w:val="21"/>
          <w:szCs w:val="21"/>
          <w:shd w:val="clear" w:color="auto" w:fill="FFFFFF"/>
        </w:rPr>
        <w:t>（通称「</w:t>
      </w:r>
      <w:r w:rsidRPr="00E16532">
        <w:rPr>
          <w:rFonts w:asciiTheme="minorHAnsi" w:eastAsiaTheme="minorHAnsi" w:hAnsiTheme="minorHAnsi" w:hint="eastAsia"/>
          <w:color w:val="FF0000"/>
          <w:sz w:val="21"/>
          <w:szCs w:val="21"/>
          <w:shd w:val="clear" w:color="auto" w:fill="FFFFFF"/>
        </w:rPr>
        <w:t>尻手短絡線</w:t>
      </w:r>
      <w:r w:rsidRPr="00704D02">
        <w:rPr>
          <w:rFonts w:asciiTheme="minorHAnsi" w:eastAsiaTheme="minorHAnsi" w:hAnsiTheme="minorHAnsi" w:hint="eastAsia"/>
          <w:sz w:val="21"/>
          <w:szCs w:val="21"/>
          <w:shd w:val="clear" w:color="auto" w:fill="FFFFFF"/>
        </w:rPr>
        <w:t>」）の線区です。　東京地区の電車特定区間のひとつで、川崎市とその</w:t>
      </w:r>
      <w:r w:rsidRPr="002D6676">
        <w:rPr>
          <w:rFonts w:asciiTheme="minorHAnsi" w:eastAsiaTheme="minorHAnsi" w:hAnsiTheme="minorHAnsi" w:hint="eastAsia"/>
          <w:color w:val="FF0000"/>
          <w:sz w:val="21"/>
          <w:szCs w:val="21"/>
          <w:shd w:val="clear" w:color="auto" w:fill="FFFFFF"/>
        </w:rPr>
        <w:t>細長い北部地域を貫く鉄道の動脈</w:t>
      </w:r>
      <w:r w:rsidRPr="00704D02">
        <w:rPr>
          <w:rFonts w:asciiTheme="minorHAnsi" w:eastAsiaTheme="minorHAnsi" w:hAnsiTheme="minorHAnsi" w:hint="eastAsia"/>
          <w:sz w:val="21"/>
          <w:szCs w:val="21"/>
          <w:shd w:val="clear" w:color="auto" w:fill="FFFFFF"/>
        </w:rPr>
        <w:t>で、市内は多摩川の西南側をほぼ並行し、南多摩駅～府中本町間で多摩川を北側に渡り武蔵野台地の崖線を上がって</w:t>
      </w:r>
      <w:r w:rsidRPr="002D6676">
        <w:rPr>
          <w:rFonts w:asciiTheme="minorHAnsi" w:eastAsiaTheme="minorHAnsi" w:hAnsiTheme="minorHAnsi" w:hint="eastAsia"/>
          <w:color w:val="FF0000"/>
          <w:sz w:val="21"/>
          <w:szCs w:val="21"/>
          <w:shd w:val="clear" w:color="auto" w:fill="FFFFFF"/>
        </w:rPr>
        <w:t>立川駅</w:t>
      </w:r>
      <w:r w:rsidRPr="00704D02">
        <w:rPr>
          <w:rFonts w:asciiTheme="minorHAnsi" w:eastAsiaTheme="minorHAnsi" w:hAnsiTheme="minorHAnsi" w:hint="eastAsia"/>
          <w:sz w:val="21"/>
          <w:szCs w:val="21"/>
          <w:shd w:val="clear" w:color="auto" w:fill="FFFFFF"/>
        </w:rPr>
        <w:t>に向かいます。 川崎市内では、江戸時代に開削された二ヶ領用水と並行して、その</w:t>
      </w:r>
      <w:r w:rsidRPr="002D6676">
        <w:rPr>
          <w:rFonts w:asciiTheme="minorHAnsi" w:eastAsiaTheme="minorHAnsi" w:hAnsiTheme="minorHAnsi" w:hint="eastAsia"/>
          <w:color w:val="FF0000"/>
          <w:sz w:val="21"/>
          <w:szCs w:val="21"/>
          <w:shd w:val="clear" w:color="auto" w:fill="FFFFFF"/>
        </w:rPr>
        <w:t>流路と５回交差</w:t>
      </w:r>
      <w:r w:rsidRPr="00704D02">
        <w:rPr>
          <w:rFonts w:asciiTheme="minorHAnsi" w:eastAsiaTheme="minorHAnsi" w:hAnsiTheme="minorHAnsi" w:hint="eastAsia"/>
          <w:sz w:val="21"/>
          <w:szCs w:val="21"/>
          <w:shd w:val="clear" w:color="auto" w:fill="FFFFFF"/>
        </w:rPr>
        <w:t>しています。</w:t>
      </w:r>
    </w:p>
    <w:p w14:paraId="5ED94697" w14:textId="31166BD4" w:rsidR="00101FE9" w:rsidRDefault="00034B9F"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color w:val="00B0F0"/>
          <w:sz w:val="21"/>
          <w:szCs w:val="21"/>
          <w:shd w:val="clear" w:color="auto" w:fill="FFFFFF"/>
        </w:rPr>
        <w:lastRenderedPageBreak/>
        <w:drawing>
          <wp:inline distT="0" distB="0" distL="0" distR="0" wp14:anchorId="743F2964" wp14:editId="18EACF09">
            <wp:extent cx="3680548" cy="3168650"/>
            <wp:effectExtent l="0" t="0" r="0" b="0"/>
            <wp:docPr id="9" name="図 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マップ&#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3709537" cy="3193607"/>
                    </a:xfrm>
                    <a:prstGeom prst="rect">
                      <a:avLst/>
                    </a:prstGeom>
                  </pic:spPr>
                </pic:pic>
              </a:graphicData>
            </a:graphic>
          </wp:inline>
        </w:drawing>
      </w:r>
      <w:r w:rsidR="00101FE9">
        <w:rPr>
          <w:rFonts w:asciiTheme="minorHAnsi" w:eastAsiaTheme="minorHAnsi" w:hAnsiTheme="minorHAnsi" w:hint="eastAsia"/>
          <w:noProof/>
          <w:sz w:val="21"/>
          <w:szCs w:val="21"/>
        </w:rPr>
        <w:drawing>
          <wp:inline distT="0" distB="0" distL="0" distR="0" wp14:anchorId="3460C2F0" wp14:editId="45197F5C">
            <wp:extent cx="2273300" cy="3168620"/>
            <wp:effectExtent l="0" t="0" r="0" b="0"/>
            <wp:docPr id="3"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マップ&#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565" cy="3208017"/>
                    </a:xfrm>
                    <a:prstGeom prst="rect">
                      <a:avLst/>
                    </a:prstGeom>
                  </pic:spPr>
                </pic:pic>
              </a:graphicData>
            </a:graphic>
          </wp:inline>
        </w:drawing>
      </w:r>
    </w:p>
    <w:p w14:paraId="1CD27227" w14:textId="41ACCBDD" w:rsidR="00644110" w:rsidRDefault="0064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【南武線の歴史】</w:t>
      </w:r>
    </w:p>
    <w:p w14:paraId="67BEEC3E" w14:textId="60ADE3A8" w:rsidR="00644110" w:rsidRPr="00704D02" w:rsidRDefault="0064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１）1919年（大正8年）5月5日「</w:t>
      </w:r>
      <w:r w:rsidRPr="002D6676">
        <w:rPr>
          <w:rStyle w:val="normaltextrun"/>
          <w:rFonts w:asciiTheme="minorHAnsi" w:eastAsiaTheme="minorHAnsi" w:hAnsiTheme="minorHAnsi" w:hint="eastAsia"/>
          <w:color w:val="FF0000"/>
          <w:sz w:val="21"/>
          <w:szCs w:val="21"/>
        </w:rPr>
        <w:t>多摩川砂利鉄道</w:t>
      </w:r>
      <w:r w:rsidRPr="00704D02">
        <w:rPr>
          <w:rStyle w:val="normaltextrun"/>
          <w:rFonts w:asciiTheme="minorHAnsi" w:eastAsiaTheme="minorHAnsi" w:hAnsiTheme="minorHAnsi" w:hint="eastAsia"/>
          <w:sz w:val="21"/>
          <w:szCs w:val="21"/>
        </w:rPr>
        <w:t>」</w:t>
      </w:r>
      <w:r w:rsidR="00726E6B" w:rsidRPr="00704D02">
        <w:rPr>
          <w:rStyle w:val="normaltextrun"/>
          <w:rFonts w:asciiTheme="minorHAnsi" w:eastAsiaTheme="minorHAnsi" w:hAnsiTheme="minorHAnsi" w:hint="eastAsia"/>
          <w:sz w:val="21"/>
          <w:szCs w:val="21"/>
        </w:rPr>
        <w:t>として</w:t>
      </w:r>
      <w:r w:rsidR="0014272F" w:rsidRPr="00704D02">
        <w:rPr>
          <w:rStyle w:val="normaltextrun"/>
          <w:rFonts w:asciiTheme="minorHAnsi" w:eastAsiaTheme="minorHAnsi" w:hAnsiTheme="minorHAnsi" w:hint="eastAsia"/>
          <w:sz w:val="21"/>
          <w:szCs w:val="21"/>
        </w:rPr>
        <w:t>、当時「</w:t>
      </w:r>
      <w:r w:rsidR="0014272F" w:rsidRPr="002D6676">
        <w:rPr>
          <w:rStyle w:val="normaltextrun"/>
          <w:rFonts w:asciiTheme="minorHAnsi" w:eastAsiaTheme="minorHAnsi" w:hAnsiTheme="minorHAnsi" w:hint="eastAsia"/>
          <w:color w:val="FF0000"/>
          <w:sz w:val="21"/>
          <w:szCs w:val="21"/>
        </w:rPr>
        <w:t>鉄道院</w:t>
      </w:r>
      <w:r w:rsidR="0014272F" w:rsidRPr="00704D02">
        <w:rPr>
          <w:rStyle w:val="normaltextrun"/>
          <w:rFonts w:asciiTheme="minorHAnsi" w:eastAsiaTheme="minorHAnsi" w:hAnsiTheme="minorHAnsi" w:hint="eastAsia"/>
          <w:sz w:val="21"/>
          <w:szCs w:val="21"/>
        </w:rPr>
        <w:t>」に神奈川県橘軍川山町～東京府南多摩郡稲城村間の鉄道敷設の申請を出し、敷設発起人総代秋元喜四郎を含め、</w:t>
      </w:r>
      <w:r w:rsidR="0014272F" w:rsidRPr="002D6676">
        <w:rPr>
          <w:rStyle w:val="normaltextrun"/>
          <w:rFonts w:asciiTheme="minorHAnsi" w:eastAsiaTheme="minorHAnsi" w:hAnsiTheme="minorHAnsi" w:hint="eastAsia"/>
          <w:color w:val="FF0000"/>
          <w:sz w:val="21"/>
          <w:szCs w:val="21"/>
        </w:rPr>
        <w:t>初代川崎市長</w:t>
      </w:r>
      <w:r w:rsidR="0014272F" w:rsidRPr="00704D02">
        <w:rPr>
          <w:rStyle w:val="normaltextrun"/>
          <w:rFonts w:asciiTheme="minorHAnsi" w:eastAsiaTheme="minorHAnsi" w:hAnsiTheme="minorHAnsi" w:hint="eastAsia"/>
          <w:sz w:val="21"/>
          <w:szCs w:val="21"/>
        </w:rPr>
        <w:t>の</w:t>
      </w:r>
      <w:r w:rsidR="0014272F" w:rsidRPr="002D6676">
        <w:rPr>
          <w:rStyle w:val="normaltextrun"/>
          <w:rFonts w:asciiTheme="minorHAnsi" w:eastAsiaTheme="minorHAnsi" w:hAnsiTheme="minorHAnsi" w:hint="eastAsia"/>
          <w:color w:val="FF0000"/>
          <w:sz w:val="21"/>
          <w:szCs w:val="21"/>
        </w:rPr>
        <w:t>石井泰助や近郷の名主達13名が発起人</w:t>
      </w:r>
      <w:r w:rsidR="0014272F" w:rsidRPr="00704D02">
        <w:rPr>
          <w:rStyle w:val="normaltextrun"/>
          <w:rFonts w:asciiTheme="minorHAnsi" w:eastAsiaTheme="minorHAnsi" w:hAnsiTheme="minorHAnsi" w:hint="eastAsia"/>
          <w:sz w:val="21"/>
          <w:szCs w:val="21"/>
        </w:rPr>
        <w:t>でした。</w:t>
      </w:r>
    </w:p>
    <w:p w14:paraId="0E904968" w14:textId="4EC46783" w:rsidR="0014272F" w:rsidRPr="00704D02" w:rsidRDefault="0014272F"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2）1920年（大正9年）1月29日に</w:t>
      </w:r>
      <w:r w:rsidRPr="002D6676">
        <w:rPr>
          <w:rStyle w:val="normaltextrun"/>
          <w:rFonts w:asciiTheme="minorHAnsi" w:eastAsiaTheme="minorHAnsi" w:hAnsiTheme="minorHAnsi" w:hint="eastAsia"/>
          <w:color w:val="FF0000"/>
          <w:sz w:val="21"/>
          <w:szCs w:val="21"/>
        </w:rPr>
        <w:t>免許が交付</w:t>
      </w:r>
      <w:r w:rsidRPr="00704D02">
        <w:rPr>
          <w:rStyle w:val="normaltextrun"/>
          <w:rFonts w:asciiTheme="minorHAnsi" w:eastAsiaTheme="minorHAnsi" w:hAnsiTheme="minorHAnsi" w:hint="eastAsia"/>
          <w:sz w:val="21"/>
          <w:szCs w:val="21"/>
        </w:rPr>
        <w:t>されました。</w:t>
      </w:r>
    </w:p>
    <w:p w14:paraId="0571AA5A" w14:textId="4E74676C" w:rsidR="0014272F" w:rsidRPr="00704D02" w:rsidRDefault="0014272F"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①許可内容：区間は</w:t>
      </w:r>
      <w:r w:rsidRPr="002D6676">
        <w:rPr>
          <w:rStyle w:val="normaltextrun"/>
          <w:rFonts w:asciiTheme="minorHAnsi" w:eastAsiaTheme="minorHAnsi" w:hAnsiTheme="minorHAnsi" w:hint="eastAsia"/>
          <w:color w:val="FF0000"/>
          <w:sz w:val="21"/>
          <w:szCs w:val="21"/>
        </w:rPr>
        <w:t>川崎町～稲村までの23.3㎞</w:t>
      </w:r>
      <w:r>
        <w:rPr>
          <w:rStyle w:val="normaltextrun"/>
          <w:rFonts w:asciiTheme="minorHAnsi" w:eastAsiaTheme="minorHAnsi" w:hAnsiTheme="minorHAnsi" w:hint="eastAsia"/>
          <w:sz w:val="21"/>
          <w:szCs w:val="21"/>
        </w:rPr>
        <w:t>。目的は「旅客及び貨物の運輸営業を免許する」ことでした。当時の総理大臣原敬の</w:t>
      </w:r>
      <w:r w:rsidRPr="00704D02">
        <w:rPr>
          <w:rStyle w:val="normaltextrun"/>
          <w:rFonts w:asciiTheme="minorHAnsi" w:eastAsiaTheme="minorHAnsi" w:hAnsiTheme="minorHAnsi" w:hint="eastAsia"/>
          <w:sz w:val="21"/>
          <w:szCs w:val="21"/>
        </w:rPr>
        <w:t>印と、赤</w:t>
      </w:r>
      <w:r w:rsidR="00726E6B" w:rsidRPr="00704D02">
        <w:rPr>
          <w:rStyle w:val="normaltextrun"/>
          <w:rFonts w:asciiTheme="minorHAnsi" w:eastAsiaTheme="minorHAnsi" w:hAnsiTheme="minorHAnsi" w:hint="eastAsia"/>
          <w:sz w:val="21"/>
          <w:szCs w:val="21"/>
        </w:rPr>
        <w:t>文</w:t>
      </w:r>
      <w:r w:rsidRPr="00704D02">
        <w:rPr>
          <w:rStyle w:val="normaltextrun"/>
          <w:rFonts w:asciiTheme="minorHAnsi" w:eastAsiaTheme="minorHAnsi" w:hAnsiTheme="minorHAnsi" w:hint="eastAsia"/>
          <w:sz w:val="21"/>
          <w:szCs w:val="21"/>
        </w:rPr>
        <w:t>字で「</w:t>
      </w:r>
      <w:r w:rsidRPr="002D6676">
        <w:rPr>
          <w:rStyle w:val="normaltextrun"/>
          <w:rFonts w:asciiTheme="minorHAnsi" w:eastAsiaTheme="minorHAnsi" w:hAnsiTheme="minorHAnsi" w:hint="eastAsia"/>
          <w:color w:val="FF0000"/>
          <w:sz w:val="21"/>
          <w:szCs w:val="21"/>
        </w:rPr>
        <w:t>相当の収益が有り、且地方交通上有利起業</w:t>
      </w:r>
      <w:r w:rsidRPr="00704D02">
        <w:rPr>
          <w:rStyle w:val="normaltextrun"/>
          <w:rFonts w:asciiTheme="minorHAnsi" w:eastAsiaTheme="minorHAnsi" w:hAnsiTheme="minorHAnsi" w:hint="eastAsia"/>
          <w:sz w:val="21"/>
          <w:szCs w:val="21"/>
        </w:rPr>
        <w:t>」と許可理由も記されていて、期待されていたことがわかります。</w:t>
      </w:r>
    </w:p>
    <w:p w14:paraId="0EA97687" w14:textId="629F0921" w:rsidR="0014272F" w:rsidRPr="00704D02" w:rsidRDefault="0014272F"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 xml:space="preserve">　また、発起人側のPR文の一つに、本鉄道は武蔵野ノ南部を縦断する最も緊要（非常に重要）なる線路とあり、</w:t>
      </w:r>
      <w:r w:rsidRPr="002D6676">
        <w:rPr>
          <w:rStyle w:val="normaltextrun"/>
          <w:rFonts w:asciiTheme="minorHAnsi" w:eastAsiaTheme="minorHAnsi" w:hAnsiTheme="minorHAnsi" w:hint="eastAsia"/>
          <w:color w:val="FF0000"/>
          <w:sz w:val="21"/>
          <w:szCs w:val="21"/>
        </w:rPr>
        <w:t>武蔵国の南、武蔵野の南に位置する鉄道</w:t>
      </w:r>
      <w:r w:rsidRPr="00704D02">
        <w:rPr>
          <w:rStyle w:val="normaltextrun"/>
          <w:rFonts w:asciiTheme="minorHAnsi" w:eastAsiaTheme="minorHAnsi" w:hAnsiTheme="minorHAnsi" w:hint="eastAsia"/>
          <w:sz w:val="21"/>
          <w:szCs w:val="21"/>
        </w:rPr>
        <w:t>から、「</w:t>
      </w:r>
      <w:r w:rsidRPr="002D6676">
        <w:rPr>
          <w:rStyle w:val="normaltextrun"/>
          <w:rFonts w:asciiTheme="minorHAnsi" w:eastAsiaTheme="minorHAnsi" w:hAnsiTheme="minorHAnsi" w:hint="eastAsia"/>
          <w:color w:val="FF0000"/>
          <w:sz w:val="21"/>
          <w:szCs w:val="21"/>
        </w:rPr>
        <w:t>南武鉄道㈱</w:t>
      </w:r>
      <w:r w:rsidRPr="00704D02">
        <w:rPr>
          <w:rStyle w:val="normaltextrun"/>
          <w:rFonts w:asciiTheme="minorHAnsi" w:eastAsiaTheme="minorHAnsi" w:hAnsiTheme="minorHAnsi" w:hint="eastAsia"/>
          <w:sz w:val="21"/>
          <w:szCs w:val="21"/>
        </w:rPr>
        <w:t>」の名称誕生の由来と考えられます。</w:t>
      </w:r>
    </w:p>
    <w:p w14:paraId="2FFA7EE9" w14:textId="71E8822A" w:rsidR="0014272F" w:rsidRPr="00704D02" w:rsidRDefault="0014272F"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3）1920年（</w:t>
      </w:r>
      <w:r w:rsidR="00F9238B" w:rsidRPr="00704D02">
        <w:rPr>
          <w:rStyle w:val="normaltextrun"/>
          <w:rFonts w:asciiTheme="minorHAnsi" w:eastAsiaTheme="minorHAnsi" w:hAnsiTheme="minorHAnsi" w:hint="eastAsia"/>
          <w:sz w:val="21"/>
          <w:szCs w:val="21"/>
        </w:rPr>
        <w:t>大正9年）3月1日「南武鉄道㈱」と「多摩</w:t>
      </w:r>
      <w:r w:rsidR="00726E6B" w:rsidRPr="00704D02">
        <w:rPr>
          <w:rStyle w:val="normaltextrun"/>
          <w:rFonts w:asciiTheme="minorHAnsi" w:eastAsiaTheme="minorHAnsi" w:hAnsiTheme="minorHAnsi" w:hint="eastAsia"/>
          <w:sz w:val="21"/>
          <w:szCs w:val="21"/>
        </w:rPr>
        <w:t>川</w:t>
      </w:r>
      <w:r w:rsidR="00F9238B" w:rsidRPr="00704D02">
        <w:rPr>
          <w:rStyle w:val="normaltextrun"/>
          <w:rFonts w:asciiTheme="minorHAnsi" w:eastAsiaTheme="minorHAnsi" w:hAnsiTheme="minorHAnsi" w:hint="eastAsia"/>
          <w:sz w:val="21"/>
          <w:szCs w:val="21"/>
        </w:rPr>
        <w:t>砂利鉄道」から名称を変更して、会社を私鉄として設立し、資本金は200円でした。この時の計画は、川崎から稲城まではほぼ直線の計画でした。（図―</w:t>
      </w:r>
      <w:r w:rsidR="000A239B" w:rsidRPr="00704D02">
        <w:rPr>
          <w:rStyle w:val="normaltextrun"/>
          <w:rFonts w:asciiTheme="minorHAnsi" w:eastAsiaTheme="minorHAnsi" w:hAnsiTheme="minorHAnsi" w:hint="eastAsia"/>
          <w:sz w:val="21"/>
          <w:szCs w:val="21"/>
        </w:rPr>
        <w:t>1</w:t>
      </w:r>
      <w:r w:rsidR="00F9238B" w:rsidRPr="00704D02">
        <w:rPr>
          <w:rStyle w:val="normaltextrun"/>
          <w:rFonts w:asciiTheme="minorHAnsi" w:eastAsiaTheme="minorHAnsi" w:hAnsiTheme="minorHAnsi" w:hint="eastAsia"/>
          <w:sz w:val="21"/>
          <w:szCs w:val="21"/>
        </w:rPr>
        <w:t>参照）</w:t>
      </w:r>
    </w:p>
    <w:p w14:paraId="4CC394D2" w14:textId="04322274" w:rsidR="00726E6B" w:rsidRDefault="000A239B"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lastRenderedPageBreak/>
        <w:t xml:space="preserve">　</w:t>
      </w:r>
      <w:r>
        <w:rPr>
          <w:rFonts w:asciiTheme="minorHAnsi" w:eastAsiaTheme="minorHAnsi" w:hAnsiTheme="minorHAnsi" w:hint="eastAsia"/>
          <w:noProof/>
          <w:sz w:val="21"/>
          <w:szCs w:val="21"/>
        </w:rPr>
        <w:drawing>
          <wp:inline distT="0" distB="0" distL="0" distR="0" wp14:anchorId="42E4FAD5" wp14:editId="5CA928A1">
            <wp:extent cx="4724087" cy="3390900"/>
            <wp:effectExtent l="0" t="0" r="635"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0253" cy="3395326"/>
                    </a:xfrm>
                    <a:prstGeom prst="rect">
                      <a:avLst/>
                    </a:prstGeom>
                  </pic:spPr>
                </pic:pic>
              </a:graphicData>
            </a:graphic>
          </wp:inline>
        </w:drawing>
      </w:r>
      <w:r w:rsidRPr="00704D02">
        <w:rPr>
          <w:rStyle w:val="normaltextrun"/>
          <w:rFonts w:asciiTheme="minorHAnsi" w:eastAsiaTheme="minorHAnsi" w:hAnsiTheme="minorHAnsi" w:hint="eastAsia"/>
          <w:sz w:val="21"/>
          <w:szCs w:val="21"/>
        </w:rPr>
        <w:t>（図―１）</w:t>
      </w:r>
    </w:p>
    <w:p w14:paraId="0D7BB963" w14:textId="4DFC5E96" w:rsidR="00F9238B" w:rsidRPr="00704D02" w:rsidRDefault="00F9238B"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4）1920年（大正</w:t>
      </w:r>
      <w:r w:rsidRPr="00704D02">
        <w:rPr>
          <w:rStyle w:val="normaltextrun"/>
          <w:rFonts w:asciiTheme="minorHAnsi" w:eastAsiaTheme="minorHAnsi" w:hAnsiTheme="minorHAnsi" w:hint="eastAsia"/>
          <w:sz w:val="21"/>
          <w:szCs w:val="21"/>
        </w:rPr>
        <w:t>9年）3月17日稲城から終点立川までの延伸追加申請をする発起人達は、鉄道が産業を興し文化水準を上げ、</w:t>
      </w:r>
      <w:r w:rsidRPr="002D6676">
        <w:rPr>
          <w:rStyle w:val="normaltextrun"/>
          <w:rFonts w:asciiTheme="minorHAnsi" w:eastAsiaTheme="minorHAnsi" w:hAnsiTheme="minorHAnsi" w:hint="eastAsia"/>
          <w:color w:val="FF0000"/>
          <w:sz w:val="21"/>
          <w:szCs w:val="21"/>
        </w:rPr>
        <w:t>砂利は片手間</w:t>
      </w:r>
      <w:r w:rsidRPr="00704D02">
        <w:rPr>
          <w:rStyle w:val="normaltextrun"/>
          <w:rFonts w:asciiTheme="minorHAnsi" w:eastAsiaTheme="minorHAnsi" w:hAnsiTheme="minorHAnsi" w:hint="eastAsia"/>
          <w:sz w:val="21"/>
          <w:szCs w:val="21"/>
        </w:rPr>
        <w:t>との自信がある様でした。</w:t>
      </w:r>
    </w:p>
    <w:p w14:paraId="6E704464" w14:textId="62C9231A" w:rsidR="00F9238B" w:rsidRPr="00704D02" w:rsidRDefault="00F9238B"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5）南武線の活動内容</w:t>
      </w:r>
    </w:p>
    <w:p w14:paraId="5D8A48DA" w14:textId="28C20006" w:rsidR="00F9238B" w:rsidRDefault="00F9238B" w:rsidP="0014272F">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 xml:space="preserve">　①最初は</w:t>
      </w:r>
      <w:r w:rsidRPr="002D6676">
        <w:rPr>
          <w:rStyle w:val="normaltextrun"/>
          <w:rFonts w:asciiTheme="minorHAnsi" w:eastAsiaTheme="minorHAnsi" w:hAnsiTheme="minorHAnsi" w:hint="eastAsia"/>
          <w:color w:val="FF0000"/>
          <w:sz w:val="21"/>
          <w:szCs w:val="21"/>
        </w:rPr>
        <w:t>多摩川から採取した</w:t>
      </w:r>
      <w:r w:rsidR="00726E6B" w:rsidRPr="002D6676">
        <w:rPr>
          <w:rStyle w:val="normaltextrun"/>
          <w:rFonts w:asciiTheme="minorHAnsi" w:eastAsiaTheme="minorHAnsi" w:hAnsiTheme="minorHAnsi" w:hint="eastAsia"/>
          <w:color w:val="FF0000"/>
          <w:sz w:val="21"/>
          <w:szCs w:val="21"/>
        </w:rPr>
        <w:t>砂利</w:t>
      </w:r>
      <w:r w:rsidRPr="002D6676">
        <w:rPr>
          <w:rStyle w:val="normaltextrun"/>
          <w:rFonts w:asciiTheme="minorHAnsi" w:eastAsiaTheme="minorHAnsi" w:hAnsiTheme="minorHAnsi" w:hint="eastAsia"/>
          <w:color w:val="FF0000"/>
          <w:sz w:val="21"/>
          <w:szCs w:val="21"/>
        </w:rPr>
        <w:t>の運搬を目的</w:t>
      </w:r>
      <w:r w:rsidRPr="00704D02">
        <w:rPr>
          <w:rStyle w:val="normaltextrun"/>
          <w:rFonts w:asciiTheme="minorHAnsi" w:eastAsiaTheme="minorHAnsi" w:hAnsiTheme="minorHAnsi" w:hint="eastAsia"/>
          <w:sz w:val="21"/>
          <w:szCs w:val="21"/>
        </w:rPr>
        <w:t>にした事も大切な点です。</w:t>
      </w:r>
      <w:r w:rsidR="0093792C" w:rsidRPr="00704D02">
        <w:rPr>
          <w:rStyle w:val="normaltextrun"/>
          <w:rFonts w:asciiTheme="minorHAnsi" w:eastAsiaTheme="minorHAnsi" w:hAnsiTheme="minorHAnsi" w:hint="eastAsia"/>
          <w:sz w:val="21"/>
          <w:szCs w:val="21"/>
        </w:rPr>
        <w:t>明治時代には海外から日本人にはなかった多くの知識や技術が入ってきました。1888年3月（明治21年）布告の、「</w:t>
      </w:r>
      <w:r w:rsidR="0093792C" w:rsidRPr="002D6676">
        <w:rPr>
          <w:rStyle w:val="normaltextrun"/>
          <w:rFonts w:asciiTheme="minorHAnsi" w:eastAsiaTheme="minorHAnsi" w:hAnsiTheme="minorHAnsi" w:hint="eastAsia"/>
          <w:color w:val="FF0000"/>
          <w:sz w:val="21"/>
          <w:szCs w:val="21"/>
        </w:rPr>
        <w:t>東京市区改正条例</w:t>
      </w:r>
      <w:r w:rsidR="0093792C" w:rsidRPr="00704D02">
        <w:rPr>
          <w:rStyle w:val="normaltextrun"/>
          <w:rFonts w:asciiTheme="minorHAnsi" w:eastAsiaTheme="minorHAnsi" w:hAnsiTheme="minorHAnsi" w:hint="eastAsia"/>
          <w:sz w:val="21"/>
          <w:szCs w:val="21"/>
        </w:rPr>
        <w:t>」（基本的には幕藩体制下の「封建都市」であった江戸の延長にすぎなかった江戸の都市構造を、</w:t>
      </w:r>
      <w:r w:rsidR="0093792C" w:rsidRPr="002D6676">
        <w:rPr>
          <w:rStyle w:val="normaltextrun"/>
          <w:rFonts w:asciiTheme="minorHAnsi" w:eastAsiaTheme="minorHAnsi" w:hAnsiTheme="minorHAnsi" w:hint="eastAsia"/>
          <w:color w:val="FF0000"/>
          <w:sz w:val="21"/>
          <w:szCs w:val="21"/>
        </w:rPr>
        <w:t>明治国家の「首都」に改装</w:t>
      </w:r>
      <w:r w:rsidR="0093792C" w:rsidRPr="00704D02">
        <w:rPr>
          <w:rStyle w:val="normaltextrun"/>
          <w:rFonts w:asciiTheme="minorHAnsi" w:eastAsiaTheme="minorHAnsi" w:hAnsiTheme="minorHAnsi" w:hint="eastAsia"/>
          <w:sz w:val="21"/>
          <w:szCs w:val="21"/>
        </w:rPr>
        <w:t>するための事業）によって、</w:t>
      </w:r>
      <w:r w:rsidR="00726E6B" w:rsidRPr="00704D02">
        <w:rPr>
          <w:rStyle w:val="normaltextrun"/>
          <w:rFonts w:asciiTheme="minorHAnsi" w:eastAsiaTheme="minorHAnsi" w:hAnsiTheme="minorHAnsi" w:hint="eastAsia"/>
          <w:sz w:val="21"/>
          <w:szCs w:val="21"/>
        </w:rPr>
        <w:t>明治</w:t>
      </w:r>
      <w:r w:rsidR="0093792C" w:rsidRPr="00704D02">
        <w:rPr>
          <w:rStyle w:val="normaltextrun"/>
          <w:rFonts w:asciiTheme="minorHAnsi" w:eastAsiaTheme="minorHAnsi" w:hAnsiTheme="minorHAnsi" w:hint="eastAsia"/>
          <w:sz w:val="21"/>
          <w:szCs w:val="21"/>
        </w:rPr>
        <w:t>・大正と大量の建設資材が必要となり、その中でも</w:t>
      </w:r>
      <w:r w:rsidR="0093792C" w:rsidRPr="002D6676">
        <w:rPr>
          <w:rStyle w:val="normaltextrun"/>
          <w:rFonts w:asciiTheme="minorHAnsi" w:eastAsiaTheme="minorHAnsi" w:hAnsiTheme="minorHAnsi" w:hint="eastAsia"/>
          <w:color w:val="FF0000"/>
          <w:sz w:val="21"/>
          <w:szCs w:val="21"/>
        </w:rPr>
        <w:t>砂利、砂、石灰石（セメントの材料）</w:t>
      </w:r>
      <w:r w:rsidR="00726E6B" w:rsidRPr="002D6676">
        <w:rPr>
          <w:rStyle w:val="normaltextrun"/>
          <w:rFonts w:asciiTheme="minorHAnsi" w:eastAsiaTheme="minorHAnsi" w:hAnsiTheme="minorHAnsi" w:hint="eastAsia"/>
          <w:color w:val="FF0000"/>
          <w:sz w:val="21"/>
          <w:szCs w:val="21"/>
        </w:rPr>
        <w:t>が</w:t>
      </w:r>
      <w:r w:rsidR="0093792C" w:rsidRPr="002D6676">
        <w:rPr>
          <w:rStyle w:val="normaltextrun"/>
          <w:rFonts w:asciiTheme="minorHAnsi" w:eastAsiaTheme="minorHAnsi" w:hAnsiTheme="minorHAnsi" w:hint="eastAsia"/>
          <w:color w:val="FF0000"/>
          <w:sz w:val="21"/>
          <w:szCs w:val="21"/>
        </w:rPr>
        <w:t>膨大な量を必要</w:t>
      </w:r>
      <w:r w:rsidR="0093792C" w:rsidRPr="00704D02">
        <w:rPr>
          <w:rStyle w:val="normaltextrun"/>
          <w:rFonts w:asciiTheme="minorHAnsi" w:eastAsiaTheme="minorHAnsi" w:hAnsiTheme="minorHAnsi" w:hint="eastAsia"/>
          <w:sz w:val="21"/>
          <w:szCs w:val="21"/>
        </w:rPr>
        <w:t>とした</w:t>
      </w:r>
      <w:r w:rsidR="0093792C">
        <w:rPr>
          <w:rStyle w:val="normaltextrun"/>
          <w:rFonts w:asciiTheme="minorHAnsi" w:eastAsiaTheme="minorHAnsi" w:hAnsiTheme="minorHAnsi" w:hint="eastAsia"/>
          <w:sz w:val="21"/>
          <w:szCs w:val="21"/>
        </w:rPr>
        <w:t>時代でした。</w:t>
      </w:r>
    </w:p>
    <w:p w14:paraId="48B2602D" w14:textId="6BCE7367" w:rsidR="00644110" w:rsidRPr="00E16532" w:rsidRDefault="0093792C"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後に紹介しますが、すでに開業していた鉄道が砂利輸送に注目</w:t>
      </w:r>
      <w:r w:rsidRPr="002D6676">
        <w:rPr>
          <w:rStyle w:val="normaltextrun"/>
          <w:rFonts w:asciiTheme="minorHAnsi" w:eastAsiaTheme="minorHAnsi" w:hAnsiTheme="minorHAnsi" w:hint="eastAsia"/>
          <w:sz w:val="21"/>
          <w:szCs w:val="21"/>
        </w:rPr>
        <w:t>し、</w:t>
      </w:r>
      <w:r>
        <w:rPr>
          <w:rStyle w:val="normaltextrun"/>
          <w:rFonts w:asciiTheme="minorHAnsi" w:eastAsiaTheme="minorHAnsi" w:hAnsiTheme="minorHAnsi" w:hint="eastAsia"/>
          <w:sz w:val="21"/>
          <w:szCs w:val="21"/>
        </w:rPr>
        <w:t>更に砂利を採掘して駅ま</w:t>
      </w:r>
      <w:r w:rsidRPr="00E16532">
        <w:rPr>
          <w:rStyle w:val="normaltextrun"/>
          <w:rFonts w:asciiTheme="minorHAnsi" w:eastAsiaTheme="minorHAnsi" w:hAnsiTheme="minorHAnsi" w:hint="eastAsia"/>
          <w:sz w:val="21"/>
          <w:szCs w:val="21"/>
        </w:rPr>
        <w:t>で運搬する砂利採掘・輸送専門の鉄道が生まれました。これに対して</w:t>
      </w:r>
      <w:r w:rsidRPr="002D6676">
        <w:rPr>
          <w:rStyle w:val="normaltextrun"/>
          <w:rFonts w:asciiTheme="minorHAnsi" w:eastAsiaTheme="minorHAnsi" w:hAnsiTheme="minorHAnsi" w:hint="eastAsia"/>
          <w:color w:val="FF0000"/>
          <w:sz w:val="21"/>
          <w:szCs w:val="21"/>
        </w:rPr>
        <w:t>「南武鉄道」は砂利を採掘</w:t>
      </w:r>
      <w:r w:rsidRPr="00E16532">
        <w:rPr>
          <w:rStyle w:val="normaltextrun"/>
          <w:rFonts w:asciiTheme="minorHAnsi" w:eastAsiaTheme="minorHAnsi" w:hAnsiTheme="minorHAnsi" w:hint="eastAsia"/>
          <w:sz w:val="21"/>
          <w:szCs w:val="21"/>
        </w:rPr>
        <w:t>し、市場に近い所まで自分の手で輸送する新しいタイプの鉄道でした。</w:t>
      </w:r>
    </w:p>
    <w:p w14:paraId="5FDEEE2D" w14:textId="12105132" w:rsidR="000418E2" w:rsidRDefault="000418E2" w:rsidP="00C602B9">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0418E2">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石灰石の輸送の南武線】</w:t>
      </w:r>
    </w:p>
    <w:p w14:paraId="3934D2A0" w14:textId="4B6EBD41" w:rsidR="00C602B9" w:rsidRDefault="000418E2"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1923年（大正12年）9月30日の営業報告書に</w:t>
      </w:r>
      <w:r w:rsidRPr="002D6676">
        <w:rPr>
          <w:rStyle w:val="normaltextrun"/>
          <w:rFonts w:asciiTheme="minorHAnsi" w:eastAsiaTheme="minorHAnsi" w:hAnsiTheme="minorHAnsi" w:hint="eastAsia"/>
          <w:color w:val="FF0000"/>
          <w:sz w:val="21"/>
          <w:szCs w:val="21"/>
        </w:rPr>
        <w:t>浅野セメント社長の浅野泰治郎</w:t>
      </w:r>
      <w:r>
        <w:rPr>
          <w:rStyle w:val="normaltextrun"/>
          <w:rFonts w:asciiTheme="minorHAnsi" w:eastAsiaTheme="minorHAnsi" w:hAnsiTheme="minorHAnsi" w:hint="eastAsia"/>
          <w:sz w:val="21"/>
          <w:szCs w:val="21"/>
        </w:rPr>
        <w:t>（浅野総一郎の</w:t>
      </w:r>
    </w:p>
    <w:p w14:paraId="693FF440" w14:textId="42CD86F9" w:rsidR="000418E2" w:rsidRDefault="00C602B9" w:rsidP="00C602B9">
      <w:pPr>
        <w:pStyle w:val="paragraph"/>
        <w:spacing w:before="0" w:beforeAutospacing="0" w:after="0" w:afterAutospacing="0"/>
        <w:ind w:leftChars="100" w:left="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幼</w:t>
      </w:r>
      <w:r w:rsidR="000418E2">
        <w:rPr>
          <w:rStyle w:val="normaltextrun"/>
          <w:rFonts w:asciiTheme="minorHAnsi" w:eastAsiaTheme="minorHAnsi" w:hAnsiTheme="minorHAnsi" w:hint="eastAsia"/>
          <w:sz w:val="21"/>
          <w:szCs w:val="21"/>
        </w:rPr>
        <w:t>名）が5000株を取得し、</w:t>
      </w:r>
      <w:r w:rsidR="000418E2" w:rsidRPr="002D6676">
        <w:rPr>
          <w:rStyle w:val="normaltextrun"/>
          <w:rFonts w:asciiTheme="minorHAnsi" w:eastAsiaTheme="minorHAnsi" w:hAnsiTheme="minorHAnsi" w:hint="eastAsia"/>
          <w:color w:val="FF0000"/>
          <w:sz w:val="21"/>
          <w:szCs w:val="21"/>
        </w:rPr>
        <w:t>筆頭株主</w:t>
      </w:r>
      <w:r w:rsidR="000418E2">
        <w:rPr>
          <w:rStyle w:val="normaltextrun"/>
          <w:rFonts w:asciiTheme="minorHAnsi" w:eastAsiaTheme="minorHAnsi" w:hAnsiTheme="minorHAnsi" w:hint="eastAsia"/>
          <w:sz w:val="21"/>
          <w:szCs w:val="21"/>
        </w:rPr>
        <w:t>になったことがさりげなく記されていたとのことです。設立発起人総代の秋元喜四郎達は</w:t>
      </w:r>
      <w:r w:rsidR="000418E2" w:rsidRPr="002D6676">
        <w:rPr>
          <w:rStyle w:val="normaltextrun"/>
          <w:rFonts w:asciiTheme="minorHAnsi" w:eastAsiaTheme="minorHAnsi" w:hAnsiTheme="minorHAnsi" w:hint="eastAsia"/>
          <w:color w:val="FF0000"/>
          <w:sz w:val="21"/>
          <w:szCs w:val="21"/>
        </w:rPr>
        <w:t>土地の買収や資金にも苦労</w:t>
      </w:r>
      <w:r w:rsidR="000418E2">
        <w:rPr>
          <w:rStyle w:val="normaltextrun"/>
          <w:rFonts w:asciiTheme="minorHAnsi" w:eastAsiaTheme="minorHAnsi" w:hAnsiTheme="minorHAnsi" w:hint="eastAsia"/>
          <w:sz w:val="21"/>
          <w:szCs w:val="21"/>
        </w:rPr>
        <w:t>をし、工事が思う様に進められませんでした。</w:t>
      </w:r>
    </w:p>
    <w:p w14:paraId="20294D3A" w14:textId="36B6868E" w:rsidR="000418E2" w:rsidRPr="00704D02" w:rsidRDefault="000418E2"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浅野セメントが筆頭株主に入ったことは、1920年（大正9年）に立川までの延伸申請が提出された時から関</w:t>
      </w:r>
      <w:r w:rsidRPr="00704D02">
        <w:rPr>
          <w:rStyle w:val="normaltextrun"/>
          <w:rFonts w:asciiTheme="minorHAnsi" w:eastAsiaTheme="minorHAnsi" w:hAnsiTheme="minorHAnsi" w:hint="eastAsia"/>
          <w:sz w:val="21"/>
          <w:szCs w:val="21"/>
        </w:rPr>
        <w:t>与していたのではないかと、私は想像します。また、</w:t>
      </w:r>
      <w:r w:rsidRPr="002D6676">
        <w:rPr>
          <w:rStyle w:val="normaltextrun"/>
          <w:rFonts w:asciiTheme="minorHAnsi" w:eastAsiaTheme="minorHAnsi" w:hAnsiTheme="minorHAnsi" w:hint="eastAsia"/>
          <w:color w:val="FF0000"/>
          <w:sz w:val="21"/>
          <w:szCs w:val="21"/>
        </w:rPr>
        <w:t>立川までの延伸申請</w:t>
      </w:r>
      <w:r w:rsidRPr="00704D02">
        <w:rPr>
          <w:rStyle w:val="normaltextrun"/>
          <w:rFonts w:asciiTheme="minorHAnsi" w:eastAsiaTheme="minorHAnsi" w:hAnsiTheme="minorHAnsi" w:hint="eastAsia"/>
          <w:sz w:val="21"/>
          <w:szCs w:val="21"/>
        </w:rPr>
        <w:t>は砂利輸送だけでなく、</w:t>
      </w:r>
      <w:r w:rsidRPr="002D6676">
        <w:rPr>
          <w:rStyle w:val="normaltextrun"/>
          <w:rFonts w:asciiTheme="minorHAnsi" w:eastAsiaTheme="minorHAnsi" w:hAnsiTheme="minorHAnsi" w:hint="eastAsia"/>
          <w:color w:val="FF0000"/>
          <w:sz w:val="21"/>
          <w:szCs w:val="21"/>
        </w:rPr>
        <w:t>旅客輸送</w:t>
      </w:r>
      <w:r w:rsidRPr="00704D02">
        <w:rPr>
          <w:rStyle w:val="normaltextrun"/>
          <w:rFonts w:asciiTheme="minorHAnsi" w:eastAsiaTheme="minorHAnsi" w:hAnsiTheme="minorHAnsi" w:hint="eastAsia"/>
          <w:sz w:val="21"/>
          <w:szCs w:val="21"/>
        </w:rPr>
        <w:t>も十分に考えていた結果と、私は思います。</w:t>
      </w:r>
    </w:p>
    <w:p w14:paraId="36492CD5" w14:textId="6EE449E7" w:rsidR="000418E2" w:rsidRPr="00704D02" w:rsidRDefault="000418E2"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w:t>
      </w:r>
      <w:r w:rsidR="00C602B9" w:rsidRPr="00704D02">
        <w:rPr>
          <w:rStyle w:val="normaltextrun"/>
          <w:rFonts w:asciiTheme="minorHAnsi" w:eastAsiaTheme="minorHAnsi" w:hAnsiTheme="minorHAnsi" w:hint="eastAsia"/>
          <w:sz w:val="21"/>
          <w:szCs w:val="21"/>
        </w:rPr>
        <w:t>旅客輸送の南武線】</w:t>
      </w:r>
    </w:p>
    <w:p w14:paraId="6D5A7AC3" w14:textId="6FD1DDA7" w:rsidR="00C602B9" w:rsidRDefault="00C602B9"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 xml:space="preserve">　　南武線の旅客輸送の</w:t>
      </w:r>
      <w:r w:rsidRPr="002D6676">
        <w:rPr>
          <w:rStyle w:val="normaltextrun"/>
          <w:rFonts w:asciiTheme="minorHAnsi" w:eastAsiaTheme="minorHAnsi" w:hAnsiTheme="minorHAnsi" w:hint="eastAsia"/>
          <w:color w:val="FF0000"/>
          <w:sz w:val="21"/>
          <w:szCs w:val="21"/>
        </w:rPr>
        <w:t>起点は川崎駅</w:t>
      </w:r>
      <w:r w:rsidRPr="00704D02">
        <w:rPr>
          <w:rStyle w:val="normaltextrun"/>
          <w:rFonts w:asciiTheme="minorHAnsi" w:eastAsiaTheme="minorHAnsi" w:hAnsiTheme="minorHAnsi" w:hint="eastAsia"/>
          <w:sz w:val="21"/>
          <w:szCs w:val="21"/>
        </w:rPr>
        <w:t>で、東海道線他と接続する駅です。一方、立川駅も中央線他と接続し、それぞれがターミナル駅になります。また、川崎市を横切</w:t>
      </w:r>
      <w:r w:rsidR="00726E6B" w:rsidRPr="00704D02">
        <w:rPr>
          <w:rStyle w:val="normaltextrun"/>
          <w:rFonts w:asciiTheme="minorHAnsi" w:eastAsiaTheme="minorHAnsi" w:hAnsiTheme="minorHAnsi" w:hint="eastAsia"/>
          <w:sz w:val="21"/>
          <w:szCs w:val="21"/>
        </w:rPr>
        <w:t>ったり</w:t>
      </w:r>
      <w:r w:rsidR="00E310D7" w:rsidRPr="00704D02">
        <w:rPr>
          <w:rStyle w:val="normaltextrun"/>
          <w:rFonts w:asciiTheme="minorHAnsi" w:eastAsiaTheme="minorHAnsi" w:hAnsiTheme="minorHAnsi" w:hint="eastAsia"/>
          <w:sz w:val="21"/>
          <w:szCs w:val="21"/>
        </w:rPr>
        <w:t>、</w:t>
      </w:r>
      <w:r w:rsidRPr="00704D02">
        <w:rPr>
          <w:rStyle w:val="normaltextrun"/>
          <w:rFonts w:asciiTheme="minorHAnsi" w:eastAsiaTheme="minorHAnsi" w:hAnsiTheme="minorHAnsi" w:hint="eastAsia"/>
          <w:sz w:val="21"/>
          <w:szCs w:val="21"/>
        </w:rPr>
        <w:t>接近する鉄道もあり、他線との接続も可能となり、お互いにメリットが有ります</w:t>
      </w:r>
      <w:r w:rsidR="00D81A74">
        <w:rPr>
          <w:rStyle w:val="normaltextrun"/>
          <w:rFonts w:asciiTheme="minorHAnsi" w:eastAsiaTheme="minorHAnsi" w:hAnsiTheme="minorHAnsi" w:hint="eastAsia"/>
          <w:sz w:val="21"/>
          <w:szCs w:val="21"/>
        </w:rPr>
        <w:t>。</w:t>
      </w:r>
    </w:p>
    <w:p w14:paraId="3B7A683D" w14:textId="0527B5F8" w:rsidR="00E310D7" w:rsidRPr="00704D02" w:rsidRDefault="00E310D7"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lastRenderedPageBreak/>
        <w:t xml:space="preserve">　　南武線の</w:t>
      </w:r>
      <w:r w:rsidRPr="002D6676">
        <w:rPr>
          <w:rStyle w:val="normaltextrun"/>
          <w:rFonts w:asciiTheme="minorHAnsi" w:eastAsiaTheme="minorHAnsi" w:hAnsiTheme="minorHAnsi" w:hint="eastAsia"/>
          <w:color w:val="FF0000"/>
          <w:sz w:val="21"/>
          <w:szCs w:val="21"/>
        </w:rPr>
        <w:t>「矢向駅」から分岐</w:t>
      </w:r>
      <w:r>
        <w:rPr>
          <w:rStyle w:val="normaltextrun"/>
          <w:rFonts w:asciiTheme="minorHAnsi" w:eastAsiaTheme="minorHAnsi" w:hAnsiTheme="minorHAnsi" w:hint="eastAsia"/>
          <w:sz w:val="21"/>
          <w:szCs w:val="21"/>
        </w:rPr>
        <w:t>し、1.7ｋｍ進むと</w:t>
      </w:r>
      <w:r w:rsidRPr="00B854CE">
        <w:rPr>
          <w:rStyle w:val="normaltextrun"/>
          <w:rFonts w:asciiTheme="minorHAnsi" w:eastAsiaTheme="minorHAnsi" w:hAnsiTheme="minorHAnsi" w:hint="eastAsia"/>
          <w:color w:val="FF0000"/>
          <w:sz w:val="21"/>
          <w:szCs w:val="21"/>
        </w:rPr>
        <w:t>「川崎河岸駅」</w:t>
      </w:r>
      <w:r>
        <w:rPr>
          <w:rStyle w:val="normaltextrun"/>
          <w:rFonts w:asciiTheme="minorHAnsi" w:eastAsiaTheme="minorHAnsi" w:hAnsiTheme="minorHAnsi" w:hint="eastAsia"/>
          <w:sz w:val="21"/>
          <w:szCs w:val="21"/>
        </w:rPr>
        <w:t>が有り、</w:t>
      </w:r>
      <w:r w:rsidRPr="002D6676">
        <w:rPr>
          <w:rStyle w:val="normaltextrun"/>
          <w:rFonts w:asciiTheme="minorHAnsi" w:eastAsiaTheme="minorHAnsi" w:hAnsiTheme="minorHAnsi" w:hint="eastAsia"/>
          <w:color w:val="FF0000"/>
          <w:sz w:val="21"/>
          <w:szCs w:val="21"/>
        </w:rPr>
        <w:t>砂利</w:t>
      </w:r>
      <w:r>
        <w:rPr>
          <w:rStyle w:val="normaltextrun"/>
          <w:rFonts w:asciiTheme="minorHAnsi" w:eastAsiaTheme="minorHAnsi" w:hAnsiTheme="minorHAnsi" w:hint="eastAsia"/>
          <w:sz w:val="21"/>
          <w:szCs w:val="21"/>
        </w:rPr>
        <w:t>を運んできた貨車には</w:t>
      </w:r>
      <w:r w:rsidRPr="002D6676">
        <w:rPr>
          <w:rStyle w:val="normaltextrun"/>
          <w:rFonts w:asciiTheme="minorHAnsi" w:eastAsiaTheme="minorHAnsi" w:hAnsiTheme="minorHAnsi" w:hint="eastAsia"/>
          <w:color w:val="FF0000"/>
          <w:sz w:val="21"/>
          <w:szCs w:val="21"/>
        </w:rPr>
        <w:t>終点であり出発点</w:t>
      </w:r>
      <w:r>
        <w:rPr>
          <w:rStyle w:val="normaltextrun"/>
          <w:rFonts w:asciiTheme="minorHAnsi" w:eastAsiaTheme="minorHAnsi" w:hAnsiTheme="minorHAnsi" w:hint="eastAsia"/>
          <w:sz w:val="21"/>
          <w:szCs w:val="21"/>
        </w:rPr>
        <w:t>となり、「</w:t>
      </w:r>
      <w:r w:rsidRPr="002D6676">
        <w:rPr>
          <w:rStyle w:val="normaltextrun"/>
          <w:rFonts w:asciiTheme="minorHAnsi" w:eastAsiaTheme="minorHAnsi" w:hAnsiTheme="minorHAnsi" w:hint="eastAsia"/>
          <w:color w:val="FF0000"/>
          <w:sz w:val="21"/>
          <w:szCs w:val="21"/>
        </w:rPr>
        <w:t>六郷支線</w:t>
      </w:r>
      <w:r>
        <w:rPr>
          <w:rStyle w:val="normaltextrun"/>
          <w:rFonts w:asciiTheme="minorHAnsi" w:eastAsiaTheme="minorHAnsi" w:hAnsiTheme="minorHAnsi" w:hint="eastAsia"/>
          <w:sz w:val="21"/>
          <w:szCs w:val="21"/>
        </w:rPr>
        <w:t>」と呼ばれていました。</w:t>
      </w:r>
      <w:r w:rsidRPr="00704D02">
        <w:rPr>
          <w:rStyle w:val="normaltextrun"/>
          <w:rFonts w:asciiTheme="minorHAnsi" w:eastAsiaTheme="minorHAnsi" w:hAnsiTheme="minorHAnsi" w:hint="eastAsia"/>
          <w:sz w:val="21"/>
          <w:szCs w:val="21"/>
        </w:rPr>
        <w:t>現在の矢向駅には待機線は有りますが、その先の線路は有りません。</w:t>
      </w:r>
    </w:p>
    <w:p w14:paraId="3462C6B3" w14:textId="4541B1A8" w:rsidR="00E310D7" w:rsidRPr="00704D02" w:rsidRDefault="00E310D7"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 xml:space="preserve">　　「川崎河岸駅」は川崎駅西口の多摩川沿いにある河原町団地近くの川縁に有りました</w:t>
      </w:r>
      <w:r w:rsidR="00726E6B" w:rsidRPr="00704D02">
        <w:rPr>
          <w:rStyle w:val="normaltextrun"/>
          <w:rFonts w:asciiTheme="minorHAnsi" w:eastAsiaTheme="minorHAnsi" w:hAnsiTheme="minorHAnsi" w:hint="eastAsia"/>
          <w:sz w:val="21"/>
          <w:szCs w:val="21"/>
        </w:rPr>
        <w:t>。</w:t>
      </w:r>
      <w:r w:rsidRPr="002D6676">
        <w:rPr>
          <w:rStyle w:val="normaltextrun"/>
          <w:rFonts w:asciiTheme="minorHAnsi" w:eastAsiaTheme="minorHAnsi" w:hAnsiTheme="minorHAnsi" w:hint="eastAsia"/>
          <w:color w:val="FF0000"/>
          <w:sz w:val="21"/>
          <w:szCs w:val="21"/>
        </w:rPr>
        <w:t>砂利</w:t>
      </w:r>
      <w:r w:rsidRPr="00704D02">
        <w:rPr>
          <w:rStyle w:val="normaltextrun"/>
          <w:rFonts w:asciiTheme="minorHAnsi" w:eastAsiaTheme="minorHAnsi" w:hAnsiTheme="minorHAnsi" w:hint="eastAsia"/>
          <w:sz w:val="21"/>
          <w:szCs w:val="21"/>
        </w:rPr>
        <w:t>はここから</w:t>
      </w:r>
      <w:r w:rsidRPr="002D6676">
        <w:rPr>
          <w:rStyle w:val="normaltextrun"/>
          <w:rFonts w:asciiTheme="minorHAnsi" w:eastAsiaTheme="minorHAnsi" w:hAnsiTheme="minorHAnsi" w:hint="eastAsia"/>
          <w:color w:val="FF0000"/>
          <w:sz w:val="21"/>
          <w:szCs w:val="21"/>
        </w:rPr>
        <w:t>船に積み込み</w:t>
      </w:r>
      <w:r w:rsidRPr="00704D02">
        <w:rPr>
          <w:rStyle w:val="normaltextrun"/>
          <w:rFonts w:asciiTheme="minorHAnsi" w:eastAsiaTheme="minorHAnsi" w:hAnsiTheme="minorHAnsi" w:hint="eastAsia"/>
          <w:sz w:val="21"/>
          <w:szCs w:val="21"/>
        </w:rPr>
        <w:t>、</w:t>
      </w:r>
      <w:r w:rsidRPr="002D6676">
        <w:rPr>
          <w:rStyle w:val="normaltextrun"/>
          <w:rFonts w:asciiTheme="minorHAnsi" w:eastAsiaTheme="minorHAnsi" w:hAnsiTheme="minorHAnsi" w:hint="eastAsia"/>
          <w:color w:val="FF0000"/>
          <w:sz w:val="21"/>
          <w:szCs w:val="21"/>
        </w:rPr>
        <w:t>多摩川</w:t>
      </w:r>
      <w:r w:rsidRPr="00704D02">
        <w:rPr>
          <w:rStyle w:val="normaltextrun"/>
          <w:rFonts w:asciiTheme="minorHAnsi" w:eastAsiaTheme="minorHAnsi" w:hAnsiTheme="minorHAnsi" w:hint="eastAsia"/>
          <w:sz w:val="21"/>
          <w:szCs w:val="21"/>
        </w:rPr>
        <w:t>を下り、</w:t>
      </w:r>
      <w:r w:rsidRPr="002D6676">
        <w:rPr>
          <w:rStyle w:val="normaltextrun"/>
          <w:rFonts w:asciiTheme="minorHAnsi" w:eastAsiaTheme="minorHAnsi" w:hAnsiTheme="minorHAnsi" w:hint="eastAsia"/>
          <w:color w:val="FF0000"/>
          <w:sz w:val="21"/>
          <w:szCs w:val="21"/>
        </w:rPr>
        <w:t>京浜工業地帯や需要の地へ搬送</w:t>
      </w:r>
      <w:r w:rsidRPr="00704D02">
        <w:rPr>
          <w:rStyle w:val="normaltextrun"/>
          <w:rFonts w:asciiTheme="minorHAnsi" w:eastAsiaTheme="minorHAnsi" w:hAnsiTheme="minorHAnsi" w:hint="eastAsia"/>
          <w:sz w:val="21"/>
          <w:szCs w:val="21"/>
        </w:rPr>
        <w:t>されました。</w:t>
      </w:r>
    </w:p>
    <w:p w14:paraId="4A0AA4FE" w14:textId="2CAC51A5" w:rsidR="002F42F0" w:rsidRPr="00704D02" w:rsidRDefault="00E310D7"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6）この時代、川崎市内の南武線を横断し、多摩川を介して接近する鉄道</w:t>
      </w:r>
      <w:r w:rsidR="0020255F" w:rsidRPr="00704D02">
        <w:rPr>
          <w:rStyle w:val="normaltextrun"/>
          <w:rFonts w:asciiTheme="minorHAnsi" w:eastAsiaTheme="minorHAnsi" w:hAnsiTheme="minorHAnsi" w:hint="eastAsia"/>
          <w:sz w:val="21"/>
          <w:szCs w:val="21"/>
        </w:rPr>
        <w:t>。</w:t>
      </w:r>
      <w:r w:rsidR="000A239B" w:rsidRPr="00704D02">
        <w:rPr>
          <w:rStyle w:val="normaltextrun"/>
          <w:rFonts w:asciiTheme="minorHAnsi" w:eastAsiaTheme="minorHAnsi" w:hAnsiTheme="minorHAnsi" w:hint="eastAsia"/>
          <w:sz w:val="21"/>
          <w:szCs w:val="21"/>
        </w:rPr>
        <w:t>（図―２，３参照）</w:t>
      </w:r>
    </w:p>
    <w:p w14:paraId="7860367F" w14:textId="2DB77459" w:rsidR="002F42F0" w:rsidRDefault="002F42F0" w:rsidP="002F42F0">
      <w:pPr>
        <w:ind w:left="210" w:hangingChars="100" w:hanging="210"/>
        <w:rPr>
          <w:rFonts w:ascii="Calibri" w:hAnsi="Calibri" w:cs="Calibri"/>
          <w:color w:val="000000"/>
        </w:rPr>
      </w:pPr>
      <w:r w:rsidRPr="00704D02">
        <w:rPr>
          <w:rStyle w:val="normaltextrun"/>
          <w:rFonts w:eastAsiaTheme="minorHAnsi" w:hint="eastAsia"/>
          <w:szCs w:val="21"/>
        </w:rPr>
        <w:t>・</w:t>
      </w:r>
      <w:r w:rsidRPr="00704D02">
        <w:rPr>
          <w:rFonts w:ascii="Calibri" w:hAnsi="Calibri" w:cs="Calibri" w:hint="eastAsia"/>
        </w:rPr>
        <w:t>東海道線（川崎駅で接続）、東横線（武蔵小杉駅で交差）、東急多摩川線（</w:t>
      </w:r>
      <w:r>
        <w:rPr>
          <w:rFonts w:ascii="Calibri" w:hAnsi="Calibri" w:cs="Calibri" w:hint="eastAsia"/>
          <w:color w:val="000000"/>
        </w:rPr>
        <w:t>多摩川を介している）、東急池上線（多摩川を介している）、大井町線（現説明通り）、玉川電気鐵道（多摩川を介している）、　　　　　　　　　　　　　　　　　小田急線（武藏登戸で交差している）、京王電気軌道（交差と多摩川を介している）</w:t>
      </w:r>
    </w:p>
    <w:p w14:paraId="4A15925D" w14:textId="1A93779D" w:rsidR="00726E6B" w:rsidRDefault="00121037"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mc:AlternateContent>
          <mc:Choice Requires="wps">
            <w:drawing>
              <wp:anchor distT="0" distB="0" distL="114300" distR="114300" simplePos="0" relativeHeight="251665408" behindDoc="0" locked="0" layoutInCell="1" allowOverlap="1" wp14:anchorId="30D76612" wp14:editId="52D5A98F">
                <wp:simplePos x="0" y="0"/>
                <wp:positionH relativeFrom="column">
                  <wp:posOffset>3409950</wp:posOffset>
                </wp:positionH>
                <wp:positionV relativeFrom="paragraph">
                  <wp:posOffset>1745615</wp:posOffset>
                </wp:positionV>
                <wp:extent cx="793750" cy="736600"/>
                <wp:effectExtent l="0" t="0" r="25400" b="25400"/>
                <wp:wrapNone/>
                <wp:docPr id="6" name="楕円 6"/>
                <wp:cNvGraphicFramePr/>
                <a:graphic xmlns:a="http://schemas.openxmlformats.org/drawingml/2006/main">
                  <a:graphicData uri="http://schemas.microsoft.com/office/word/2010/wordprocessingShape">
                    <wps:wsp>
                      <wps:cNvSpPr/>
                      <wps:spPr>
                        <a:xfrm>
                          <a:off x="0" y="0"/>
                          <a:ext cx="793750" cy="73660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14B1A" id="楕円 6" o:spid="_x0000_s1026" style="position:absolute;left:0;text-align:left;margin-left:268.5pt;margin-top:137.45pt;width:62.5pt;height:5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" filled="f" strokecolor="black [3213]" strokeweight="1.5pt">
                <v:stroke joinstyle="miter"/>
              </v:oval>
            </w:pict>
          </mc:Fallback>
        </mc:AlternateContent>
      </w:r>
      <w:r w:rsidR="000A239B">
        <w:rPr>
          <w:rFonts w:asciiTheme="minorHAnsi" w:eastAsiaTheme="minorHAnsi" w:hAnsiTheme="minorHAnsi" w:hint="eastAsia"/>
          <w:noProof/>
          <w:sz w:val="21"/>
          <w:szCs w:val="21"/>
        </w:rPr>
        <mc:AlternateContent>
          <mc:Choice Requires="wps">
            <w:drawing>
              <wp:anchor distT="0" distB="0" distL="114300" distR="114300" simplePos="0" relativeHeight="251667456" behindDoc="0" locked="0" layoutInCell="1" allowOverlap="1" wp14:anchorId="6B635B39" wp14:editId="55965CE4">
                <wp:simplePos x="0" y="0"/>
                <wp:positionH relativeFrom="column">
                  <wp:posOffset>4552950</wp:posOffset>
                </wp:positionH>
                <wp:positionV relativeFrom="paragraph">
                  <wp:posOffset>1599565</wp:posOffset>
                </wp:positionV>
                <wp:extent cx="793750" cy="736600"/>
                <wp:effectExtent l="0" t="0" r="25400" b="25400"/>
                <wp:wrapNone/>
                <wp:docPr id="15" name="楕円 15"/>
                <wp:cNvGraphicFramePr/>
                <a:graphic xmlns:a="http://schemas.openxmlformats.org/drawingml/2006/main">
                  <a:graphicData uri="http://schemas.microsoft.com/office/word/2010/wordprocessingShape">
                    <wps:wsp>
                      <wps:cNvSpPr/>
                      <wps:spPr>
                        <a:xfrm>
                          <a:off x="0" y="0"/>
                          <a:ext cx="793750" cy="736600"/>
                        </a:xfrm>
                        <a:prstGeom prst="ellips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DD542" id="楕円 15" o:spid="_x0000_s1026" style="position:absolute;left:0;text-align:left;margin-left:358.5pt;margin-top:125.95pt;width:62.5pt;height: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" filled="f" strokecolor="black [3213]" strokeweight="1.5pt">
                <v:stroke joinstyle="miter"/>
              </v:oval>
            </w:pict>
          </mc:Fallback>
        </mc:AlternateContent>
      </w:r>
      <w:r w:rsidR="000A239B">
        <w:rPr>
          <w:rFonts w:asciiTheme="minorHAnsi" w:eastAsiaTheme="minorHAnsi" w:hAnsiTheme="minorHAnsi" w:hint="eastAsia"/>
          <w:noProof/>
          <w:sz w:val="21"/>
          <w:szCs w:val="21"/>
        </w:rPr>
        <mc:AlternateContent>
          <mc:Choice Requires="wps">
            <w:drawing>
              <wp:anchor distT="0" distB="0" distL="114300" distR="114300" simplePos="0" relativeHeight="251663360" behindDoc="0" locked="0" layoutInCell="1" allowOverlap="1" wp14:anchorId="7E5B7867" wp14:editId="45659A61">
                <wp:simplePos x="0" y="0"/>
                <wp:positionH relativeFrom="column">
                  <wp:posOffset>2639060</wp:posOffset>
                </wp:positionH>
                <wp:positionV relativeFrom="paragraph">
                  <wp:posOffset>1588770</wp:posOffset>
                </wp:positionV>
                <wp:extent cx="793750" cy="736600"/>
                <wp:effectExtent l="0" t="0" r="25400" b="25400"/>
                <wp:wrapNone/>
                <wp:docPr id="5" name="楕円 5"/>
                <wp:cNvGraphicFramePr/>
                <a:graphic xmlns:a="http://schemas.openxmlformats.org/drawingml/2006/main">
                  <a:graphicData uri="http://schemas.microsoft.com/office/word/2010/wordprocessingShape">
                    <wps:wsp>
                      <wps:cNvSpPr/>
                      <wps:spPr>
                        <a:xfrm>
                          <a:off x="0" y="0"/>
                          <a:ext cx="793750" cy="7366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B6273" id="楕円 5" o:spid="_x0000_s1026" style="position:absolute;left:0;text-align:left;margin-left:207.8pt;margin-top:125.1pt;width:62.5pt;height: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" filled="f" strokecolor="black [3213]" strokeweight="1.5pt">
                <v:stroke joinstyle="miter"/>
              </v:oval>
            </w:pict>
          </mc:Fallback>
        </mc:AlternateContent>
      </w:r>
      <w:r w:rsidR="00034B9F">
        <w:rPr>
          <w:rFonts w:asciiTheme="minorHAnsi" w:eastAsiaTheme="minorHAnsi" w:hAnsiTheme="minorHAnsi" w:hint="eastAsia"/>
          <w:noProof/>
          <w:sz w:val="21"/>
          <w:szCs w:val="21"/>
        </w:rPr>
        <w:drawing>
          <wp:inline distT="0" distB="0" distL="0" distR="0" wp14:anchorId="28C1D2A2" wp14:editId="1E8C2380">
            <wp:extent cx="5842300" cy="3314870"/>
            <wp:effectExtent l="0" t="0" r="6350" b="0"/>
            <wp:docPr id="10" name="図 1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マップ&#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842300" cy="3314870"/>
                    </a:xfrm>
                    <a:prstGeom prst="rect">
                      <a:avLst/>
                    </a:prstGeom>
                  </pic:spPr>
                </pic:pic>
              </a:graphicData>
            </a:graphic>
          </wp:inline>
        </w:drawing>
      </w:r>
    </w:p>
    <w:p w14:paraId="4A2779A7" w14:textId="283560C6" w:rsidR="00034B9F" w:rsidRPr="00B64E46" w:rsidRDefault="00726E6B"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B64E46">
        <w:rPr>
          <w:rStyle w:val="normaltextrun"/>
          <w:rFonts w:asciiTheme="minorHAnsi" w:eastAsiaTheme="minorHAnsi" w:hAnsiTheme="minorHAnsi" w:hint="eastAsia"/>
          <w:sz w:val="21"/>
          <w:szCs w:val="21"/>
        </w:rPr>
        <w:t>（図―２）</w:t>
      </w:r>
    </w:p>
    <w:p w14:paraId="5EF033E8" w14:textId="1ED21728" w:rsidR="00E310D7" w:rsidRDefault="000A239B"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0A239B">
        <w:rPr>
          <w:rFonts w:asciiTheme="minorHAnsi" w:eastAsiaTheme="minorHAnsi" w:hAnsiTheme="minorHAnsi" w:hint="eastAsia"/>
          <w:noProof/>
          <w:color w:val="FFFF00"/>
          <w:sz w:val="21"/>
          <w:szCs w:val="21"/>
          <w:highlight w:val="yellow"/>
        </w:rPr>
        <w:lastRenderedPageBreak/>
        <mc:AlternateContent>
          <mc:Choice Requires="wps">
            <w:drawing>
              <wp:anchor distT="0" distB="0" distL="114300" distR="114300" simplePos="0" relativeHeight="251669504" behindDoc="0" locked="0" layoutInCell="1" allowOverlap="1" wp14:anchorId="5F1A266C" wp14:editId="0EC05A1F">
                <wp:simplePos x="0" y="0"/>
                <wp:positionH relativeFrom="column">
                  <wp:posOffset>187960</wp:posOffset>
                </wp:positionH>
                <wp:positionV relativeFrom="paragraph">
                  <wp:posOffset>1639570</wp:posOffset>
                </wp:positionV>
                <wp:extent cx="1104900" cy="1035050"/>
                <wp:effectExtent l="0" t="0" r="19050" b="12700"/>
                <wp:wrapNone/>
                <wp:docPr id="16" name="楕円 16"/>
                <wp:cNvGraphicFramePr/>
                <a:graphic xmlns:a="http://schemas.openxmlformats.org/drawingml/2006/main">
                  <a:graphicData uri="http://schemas.microsoft.com/office/word/2010/wordprocessingShape">
                    <wps:wsp>
                      <wps:cNvSpPr/>
                      <wps:spPr>
                        <a:xfrm>
                          <a:off x="0" y="0"/>
                          <a:ext cx="1104900" cy="1035050"/>
                        </a:xfrm>
                        <a:prstGeom prst="ellipse">
                          <a:avLst/>
                        </a:prstGeom>
                        <a:no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41456" id="楕円 16" o:spid="_x0000_s1026" style="position:absolute;left:0;text-align:left;margin-left:14.8pt;margin-top:129.1pt;width:87pt;height: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" filled="f" strokecolor="#002060" strokeweight="1.5pt">
                <v:stroke joinstyle="miter"/>
              </v:oval>
            </w:pict>
          </mc:Fallback>
        </mc:AlternateContent>
      </w:r>
      <w:r w:rsidR="00FF0ABF" w:rsidRPr="000A239B">
        <w:rPr>
          <w:rFonts w:asciiTheme="minorHAnsi" w:eastAsiaTheme="minorHAnsi" w:hAnsiTheme="minorHAnsi"/>
          <w:noProof/>
          <w:sz w:val="21"/>
          <w:szCs w:val="21"/>
          <w:highlight w:val="yellow"/>
        </w:rPr>
        <w:drawing>
          <wp:inline distT="0" distB="0" distL="0" distR="0" wp14:anchorId="501E28B0" wp14:editId="41F35A3F">
            <wp:extent cx="5797848" cy="3422826"/>
            <wp:effectExtent l="0" t="0" r="0" b="6350"/>
            <wp:docPr id="11" name="図 11"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 マップ&#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97848" cy="3422826"/>
                    </a:xfrm>
                    <a:prstGeom prst="rect">
                      <a:avLst/>
                    </a:prstGeom>
                  </pic:spPr>
                </pic:pic>
              </a:graphicData>
            </a:graphic>
          </wp:inline>
        </w:drawing>
      </w:r>
    </w:p>
    <w:p w14:paraId="74FF00D1" w14:textId="0E95AB1C" w:rsidR="00726E6B" w:rsidRPr="00B64E46" w:rsidRDefault="00726E6B"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sidRPr="00B64E46">
        <w:rPr>
          <w:rStyle w:val="normaltextrun"/>
          <w:rFonts w:asciiTheme="minorHAnsi" w:eastAsiaTheme="minorHAnsi" w:hAnsiTheme="minorHAnsi" w:hint="eastAsia"/>
          <w:sz w:val="21"/>
          <w:szCs w:val="21"/>
        </w:rPr>
        <w:t>（図―３）</w:t>
      </w:r>
    </w:p>
    <w:p w14:paraId="56C0573E" w14:textId="1AF0016D" w:rsidR="00FF0ABF" w:rsidRDefault="00FF0ABF" w:rsidP="0067575F">
      <w:pPr>
        <w:pStyle w:val="paragraph"/>
        <w:spacing w:before="0" w:beforeAutospacing="0" w:after="0" w:afterAutospacing="0"/>
        <w:ind w:leftChars="100" w:left="210"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color w:val="00B0F0"/>
          <w:sz w:val="21"/>
          <w:szCs w:val="21"/>
        </w:rPr>
        <mc:AlternateContent>
          <mc:Choice Requires="wps">
            <w:drawing>
              <wp:anchor distT="0" distB="0" distL="114300" distR="114300" simplePos="0" relativeHeight="251661312" behindDoc="0" locked="0" layoutInCell="1" allowOverlap="1" wp14:anchorId="2D0A8388" wp14:editId="6370AA32">
                <wp:simplePos x="0" y="0"/>
                <wp:positionH relativeFrom="column">
                  <wp:posOffset>2321560</wp:posOffset>
                </wp:positionH>
                <wp:positionV relativeFrom="paragraph">
                  <wp:posOffset>1080770</wp:posOffset>
                </wp:positionV>
                <wp:extent cx="361950" cy="11430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3619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810FA" id="正方形/長方形 7" o:spid="_x0000_s1026" style="position:absolute;left:0;text-align:left;margin-left:182.8pt;margin-top:85.1pt;width:28.5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" filled="f" strokecolor="red" strokeweight="1.5pt"/>
            </w:pict>
          </mc:Fallback>
        </mc:AlternateContent>
      </w:r>
      <w:r>
        <w:rPr>
          <w:rFonts w:asciiTheme="minorHAnsi" w:eastAsiaTheme="minorHAnsi" w:hAnsiTheme="minorHAnsi" w:hint="eastAsia"/>
          <w:noProof/>
          <w:sz w:val="21"/>
          <w:szCs w:val="21"/>
        </w:rPr>
        <w:drawing>
          <wp:inline distT="0" distB="0" distL="0" distR="0" wp14:anchorId="0B84C783" wp14:editId="6D876CC9">
            <wp:extent cx="3803650" cy="2512389"/>
            <wp:effectExtent l="0" t="0" r="6350" b="2540"/>
            <wp:docPr id="12" name="図 1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マップ&#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828732" cy="2528956"/>
                    </a:xfrm>
                    <a:prstGeom prst="rect">
                      <a:avLst/>
                    </a:prstGeom>
                  </pic:spPr>
                </pic:pic>
              </a:graphicData>
            </a:graphic>
          </wp:inline>
        </w:drawing>
      </w:r>
      <w:r w:rsidR="00726E6B" w:rsidRPr="00704D02">
        <w:rPr>
          <w:rStyle w:val="normaltextrun"/>
          <w:rFonts w:asciiTheme="minorHAnsi" w:eastAsiaTheme="minorHAnsi" w:hAnsiTheme="minorHAnsi" w:hint="eastAsia"/>
          <w:sz w:val="21"/>
          <w:szCs w:val="21"/>
        </w:rPr>
        <w:t>（現在の南武線）</w:t>
      </w:r>
    </w:p>
    <w:p w14:paraId="78F652B0" w14:textId="77777777" w:rsidR="00E310D7" w:rsidRDefault="00E310D7" w:rsidP="000418E2">
      <w:pPr>
        <w:pStyle w:val="paragraph"/>
        <w:spacing w:before="0" w:beforeAutospacing="0" w:after="0" w:afterAutospacing="0"/>
        <w:ind w:left="210" w:hangingChars="100" w:hanging="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【一休み】</w:t>
      </w:r>
    </w:p>
    <w:p w14:paraId="314C7EFE" w14:textId="3E3DE9F5" w:rsidR="001348CD" w:rsidRDefault="00726E6B" w:rsidP="00726E6B">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w:t>
      </w:r>
      <w:r w:rsidR="00E310D7">
        <w:rPr>
          <w:rStyle w:val="normaltextrun"/>
          <w:rFonts w:asciiTheme="minorHAnsi" w:eastAsiaTheme="minorHAnsi" w:hAnsiTheme="minorHAnsi" w:hint="eastAsia"/>
          <w:sz w:val="21"/>
          <w:szCs w:val="21"/>
        </w:rPr>
        <w:t>日本人で</w:t>
      </w:r>
      <w:r w:rsidR="00E310D7" w:rsidRPr="002D6676">
        <w:rPr>
          <w:rStyle w:val="normaltextrun"/>
          <w:rFonts w:asciiTheme="minorHAnsi" w:eastAsiaTheme="minorHAnsi" w:hAnsiTheme="minorHAnsi" w:hint="eastAsia"/>
          <w:color w:val="00B0F0"/>
          <w:sz w:val="21"/>
          <w:szCs w:val="21"/>
        </w:rPr>
        <w:t>最初に鉄道に乗った人物</w:t>
      </w:r>
      <w:r w:rsidR="00E310D7">
        <w:rPr>
          <w:rStyle w:val="normaltextrun"/>
          <w:rFonts w:asciiTheme="minorHAnsi" w:eastAsiaTheme="minorHAnsi" w:hAnsiTheme="minorHAnsi" w:hint="eastAsia"/>
          <w:sz w:val="21"/>
          <w:szCs w:val="21"/>
        </w:rPr>
        <w:t>は誰でしょうか</w:t>
      </w:r>
      <w:r w:rsidR="001348CD">
        <w:rPr>
          <w:rStyle w:val="normaltextrun"/>
          <w:rFonts w:asciiTheme="minorHAnsi" w:eastAsiaTheme="minorHAnsi" w:hAnsiTheme="minorHAnsi" w:hint="eastAsia"/>
          <w:sz w:val="21"/>
          <w:szCs w:val="21"/>
        </w:rPr>
        <w:t xml:space="preserve">？　</w:t>
      </w:r>
    </w:p>
    <w:p w14:paraId="13A28882" w14:textId="1170D949" w:rsidR="00E310D7" w:rsidRPr="00704D02" w:rsidRDefault="00E310D7" w:rsidP="00726E6B">
      <w:pPr>
        <w:pStyle w:val="paragraph"/>
        <w:spacing w:before="0" w:beforeAutospacing="0" w:after="0" w:afterAutospacing="0"/>
        <w:ind w:leftChars="200" w:left="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皆さん、名前</w:t>
      </w:r>
      <w:r w:rsidRPr="00704D02">
        <w:rPr>
          <w:rStyle w:val="normaltextrun"/>
          <w:rFonts w:asciiTheme="minorHAnsi" w:eastAsiaTheme="minorHAnsi" w:hAnsiTheme="minorHAnsi" w:hint="eastAsia"/>
          <w:sz w:val="21"/>
          <w:szCs w:val="21"/>
        </w:rPr>
        <w:t>は知っていると思いますが、</w:t>
      </w:r>
      <w:r w:rsidRPr="002D6676">
        <w:rPr>
          <w:rStyle w:val="normaltextrun"/>
          <w:rFonts w:asciiTheme="minorHAnsi" w:eastAsiaTheme="minorHAnsi" w:hAnsiTheme="minorHAnsi" w:hint="eastAsia"/>
          <w:color w:val="00B0F0"/>
          <w:sz w:val="21"/>
          <w:szCs w:val="21"/>
        </w:rPr>
        <w:t>中浜万次郎（ジョン万次郎）</w:t>
      </w:r>
      <w:r w:rsidRPr="00704D02">
        <w:rPr>
          <w:rStyle w:val="normaltextrun"/>
          <w:rFonts w:asciiTheme="minorHAnsi" w:eastAsiaTheme="minorHAnsi" w:hAnsiTheme="minorHAnsi" w:hint="eastAsia"/>
          <w:sz w:val="21"/>
          <w:szCs w:val="21"/>
        </w:rPr>
        <w:t>です。1845年（弘化2年）</w:t>
      </w:r>
      <w:r w:rsidR="001348CD" w:rsidRPr="00704D02">
        <w:rPr>
          <w:rStyle w:val="normaltextrun"/>
          <w:rFonts w:asciiTheme="minorHAnsi" w:eastAsiaTheme="minorHAnsi" w:hAnsiTheme="minorHAnsi" w:hint="eastAsia"/>
          <w:sz w:val="21"/>
          <w:szCs w:val="21"/>
        </w:rPr>
        <w:t>の江戸末期でした。万次郎は太平洋で遭難して漂流中、アメリカ船に救われ10年間をアメリカ合衆国で生活し、このアメリカ合衆国で乗車したそうです。1827年（文政10年）～1898年（明治31年）の江戸末期から明治にかけて、アメリカ合衆国と日本の間で活動した人物です。</w:t>
      </w:r>
    </w:p>
    <w:p w14:paraId="27A2A626" w14:textId="7725541C" w:rsidR="001348CD" w:rsidRPr="00704D02" w:rsidRDefault="00726E6B" w:rsidP="00726E6B">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〇</w:t>
      </w:r>
      <w:r w:rsidR="001348CD" w:rsidRPr="00B854CE">
        <w:rPr>
          <w:rStyle w:val="normaltextrun"/>
          <w:rFonts w:asciiTheme="minorHAnsi" w:eastAsiaTheme="minorHAnsi" w:hAnsiTheme="minorHAnsi" w:hint="eastAsia"/>
          <w:color w:val="00B0F0"/>
          <w:sz w:val="21"/>
          <w:szCs w:val="21"/>
        </w:rPr>
        <w:t>世界最初の鉄道</w:t>
      </w:r>
      <w:r w:rsidR="001348CD" w:rsidRPr="00704D02">
        <w:rPr>
          <w:rStyle w:val="normaltextrun"/>
          <w:rFonts w:asciiTheme="minorHAnsi" w:eastAsiaTheme="minorHAnsi" w:hAnsiTheme="minorHAnsi" w:hint="eastAsia"/>
          <w:sz w:val="21"/>
          <w:szCs w:val="21"/>
        </w:rPr>
        <w:t>は？</w:t>
      </w:r>
    </w:p>
    <w:p w14:paraId="3775E758" w14:textId="2A987196" w:rsidR="001348CD" w:rsidRPr="00704D02" w:rsidRDefault="001348CD" w:rsidP="00726E6B">
      <w:pPr>
        <w:pStyle w:val="paragraph"/>
        <w:spacing w:before="0" w:beforeAutospacing="0" w:after="0" w:afterAutospacing="0"/>
        <w:ind w:leftChars="200" w:left="42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1825年（文政8年）</w:t>
      </w:r>
      <w:r w:rsidRPr="00B854CE">
        <w:rPr>
          <w:rStyle w:val="normaltextrun"/>
          <w:rFonts w:asciiTheme="minorHAnsi" w:eastAsiaTheme="minorHAnsi" w:hAnsiTheme="minorHAnsi" w:hint="eastAsia"/>
          <w:color w:val="00B0F0"/>
          <w:sz w:val="21"/>
          <w:szCs w:val="21"/>
        </w:rPr>
        <w:t>英国</w:t>
      </w:r>
      <w:r w:rsidRPr="00704D02">
        <w:rPr>
          <w:rStyle w:val="normaltextrun"/>
          <w:rFonts w:asciiTheme="minorHAnsi" w:eastAsiaTheme="minorHAnsi" w:hAnsiTheme="minorHAnsi" w:hint="eastAsia"/>
          <w:sz w:val="21"/>
          <w:szCs w:val="21"/>
        </w:rPr>
        <w:t>で蒸気機関車を用いた</w:t>
      </w:r>
      <w:r w:rsidRPr="00B854CE">
        <w:rPr>
          <w:rStyle w:val="normaltextrun"/>
          <w:rFonts w:asciiTheme="minorHAnsi" w:eastAsiaTheme="minorHAnsi" w:hAnsiTheme="minorHAnsi" w:hint="eastAsia"/>
          <w:color w:val="00B0F0"/>
          <w:sz w:val="21"/>
          <w:szCs w:val="21"/>
        </w:rPr>
        <w:t>「貨物鉄道」</w:t>
      </w:r>
      <w:r w:rsidRPr="00704D02">
        <w:rPr>
          <w:rStyle w:val="normaltextrun"/>
          <w:rFonts w:asciiTheme="minorHAnsi" w:eastAsiaTheme="minorHAnsi" w:hAnsiTheme="minorHAnsi" w:hint="eastAsia"/>
          <w:sz w:val="21"/>
          <w:szCs w:val="21"/>
        </w:rPr>
        <w:t>（英国のストックトン～ダーリントン間の運行）</w:t>
      </w:r>
    </w:p>
    <w:p w14:paraId="354A5A4A" w14:textId="2BA16121" w:rsidR="00A33DEB" w:rsidRPr="00704D02" w:rsidRDefault="00726E6B" w:rsidP="00726E6B">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704D02">
        <w:rPr>
          <w:rStyle w:val="normaltextrun"/>
          <w:rFonts w:asciiTheme="minorHAnsi" w:eastAsiaTheme="minorHAnsi" w:hAnsiTheme="minorHAnsi" w:hint="eastAsia"/>
          <w:sz w:val="21"/>
          <w:szCs w:val="21"/>
        </w:rPr>
        <w:t>〇</w:t>
      </w:r>
      <w:r w:rsidR="00A33DEB" w:rsidRPr="00B854CE">
        <w:rPr>
          <w:rStyle w:val="normaltextrun"/>
          <w:rFonts w:asciiTheme="minorHAnsi" w:eastAsiaTheme="minorHAnsi" w:hAnsiTheme="minorHAnsi" w:hint="eastAsia"/>
          <w:color w:val="00B0F0"/>
          <w:sz w:val="21"/>
          <w:szCs w:val="21"/>
        </w:rPr>
        <w:t>日本最初の鉄道</w:t>
      </w:r>
      <w:r w:rsidR="00A33DEB" w:rsidRPr="00704D02">
        <w:rPr>
          <w:rStyle w:val="normaltextrun"/>
          <w:rFonts w:asciiTheme="minorHAnsi" w:eastAsiaTheme="minorHAnsi" w:hAnsiTheme="minorHAnsi" w:hint="eastAsia"/>
          <w:sz w:val="21"/>
          <w:szCs w:val="21"/>
        </w:rPr>
        <w:t>は？</w:t>
      </w:r>
    </w:p>
    <w:p w14:paraId="3A5137C9" w14:textId="18041009" w:rsidR="00A33DEB" w:rsidRDefault="00A33DEB" w:rsidP="00726E6B">
      <w:pPr>
        <w:pStyle w:val="paragraph"/>
        <w:spacing w:before="0" w:beforeAutospacing="0" w:after="0" w:afterAutospacing="0"/>
        <w:ind w:firstLineChars="200" w:firstLine="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1872年</w:t>
      </w:r>
      <w:r w:rsidR="00D91B14">
        <w:rPr>
          <w:rStyle w:val="normaltextrun"/>
          <w:rFonts w:asciiTheme="minorHAnsi" w:eastAsiaTheme="minorHAnsi" w:hAnsiTheme="minorHAnsi" w:hint="eastAsia"/>
          <w:sz w:val="21"/>
          <w:szCs w:val="21"/>
        </w:rPr>
        <w:t>（明治5年）10月1</w:t>
      </w:r>
      <w:r w:rsidR="00D91B14" w:rsidRPr="00704D02">
        <w:rPr>
          <w:rStyle w:val="normaltextrun"/>
          <w:rFonts w:asciiTheme="minorHAnsi" w:eastAsiaTheme="minorHAnsi" w:hAnsiTheme="minorHAnsi" w:hint="eastAsia"/>
          <w:sz w:val="21"/>
          <w:szCs w:val="21"/>
        </w:rPr>
        <w:t>4日に運行開始。</w:t>
      </w:r>
      <w:r w:rsidR="00D91B14" w:rsidRPr="00B854CE">
        <w:rPr>
          <w:rStyle w:val="normaltextrun"/>
          <w:rFonts w:asciiTheme="minorHAnsi" w:eastAsiaTheme="minorHAnsi" w:hAnsiTheme="minorHAnsi" w:hint="eastAsia"/>
          <w:color w:val="00B0F0"/>
          <w:sz w:val="21"/>
          <w:szCs w:val="21"/>
        </w:rPr>
        <w:t>新橋（現汐留駅）～横浜（現桜木町）</w:t>
      </w:r>
      <w:r w:rsidR="00D91B14" w:rsidRPr="00704D02">
        <w:rPr>
          <w:rStyle w:val="normaltextrun"/>
          <w:rFonts w:asciiTheme="minorHAnsi" w:eastAsiaTheme="minorHAnsi" w:hAnsiTheme="minorHAnsi" w:hint="eastAsia"/>
          <w:sz w:val="21"/>
          <w:szCs w:val="21"/>
        </w:rPr>
        <w:t>の</w:t>
      </w:r>
      <w:r w:rsidR="00D91B14">
        <w:rPr>
          <w:rStyle w:val="normaltextrun"/>
          <w:rFonts w:asciiTheme="minorHAnsi" w:eastAsiaTheme="minorHAnsi" w:hAnsiTheme="minorHAnsi" w:hint="eastAsia"/>
          <w:sz w:val="21"/>
          <w:szCs w:val="21"/>
        </w:rPr>
        <w:t>29Km。</w:t>
      </w:r>
    </w:p>
    <w:p w14:paraId="42390BD5" w14:textId="3D67E3F9" w:rsidR="00AD6F3B" w:rsidRPr="00E16532" w:rsidRDefault="00AD6F3B" w:rsidP="00726E6B">
      <w:pPr>
        <w:pStyle w:val="paragraph"/>
        <w:spacing w:before="0" w:beforeAutospacing="0" w:after="0" w:afterAutospacing="0"/>
        <w:ind w:firstLineChars="200" w:firstLine="420"/>
        <w:jc w:val="both"/>
        <w:textAlignment w:val="baseline"/>
        <w:rPr>
          <w:rStyle w:val="normaltextrun"/>
          <w:rFonts w:asciiTheme="minorHAnsi" w:eastAsiaTheme="minorHAnsi" w:hAnsiTheme="minorHAnsi"/>
          <w:sz w:val="21"/>
          <w:szCs w:val="21"/>
        </w:rPr>
      </w:pPr>
      <w:r w:rsidRPr="00E16532">
        <w:rPr>
          <w:rStyle w:val="normaltextrun"/>
          <w:rFonts w:asciiTheme="minorHAnsi" w:eastAsiaTheme="minorHAnsi" w:hAnsiTheme="minorHAnsi" w:hint="eastAsia"/>
          <w:sz w:val="21"/>
          <w:szCs w:val="21"/>
        </w:rPr>
        <w:lastRenderedPageBreak/>
        <w:t>【1930年（昭和5年）頃の南武線と近接</w:t>
      </w:r>
      <w:r w:rsidR="00B64E46" w:rsidRPr="00E16532">
        <w:rPr>
          <w:rStyle w:val="normaltextrun"/>
          <w:rFonts w:asciiTheme="minorHAnsi" w:eastAsiaTheme="minorHAnsi" w:hAnsiTheme="minorHAnsi" w:hint="eastAsia"/>
          <w:sz w:val="21"/>
          <w:szCs w:val="21"/>
        </w:rPr>
        <w:t>の</w:t>
      </w:r>
      <w:r w:rsidRPr="00E16532">
        <w:rPr>
          <w:rStyle w:val="normaltextrun"/>
          <w:rFonts w:asciiTheme="minorHAnsi" w:eastAsiaTheme="minorHAnsi" w:hAnsiTheme="minorHAnsi" w:hint="eastAsia"/>
          <w:sz w:val="21"/>
          <w:szCs w:val="21"/>
        </w:rPr>
        <w:t>鐡道達】</w:t>
      </w:r>
    </w:p>
    <w:p w14:paraId="503F2B96" w14:textId="31149346" w:rsidR="00D91B14" w:rsidRPr="00E16532" w:rsidRDefault="00D91B14" w:rsidP="00D91B14">
      <w:pPr>
        <w:pStyle w:val="paragraph"/>
        <w:numPr>
          <w:ilvl w:val="0"/>
          <w:numId w:val="4"/>
        </w:numPr>
        <w:spacing w:before="0" w:beforeAutospacing="0" w:after="0" w:afterAutospacing="0"/>
        <w:jc w:val="both"/>
        <w:textAlignment w:val="baseline"/>
        <w:rPr>
          <w:rStyle w:val="normaltextrun"/>
          <w:rFonts w:asciiTheme="minorHAnsi" w:eastAsiaTheme="minorHAnsi" w:hAnsiTheme="minorHAnsi"/>
          <w:sz w:val="21"/>
          <w:szCs w:val="21"/>
        </w:rPr>
      </w:pPr>
      <w:r w:rsidRPr="00B854CE">
        <w:rPr>
          <w:rStyle w:val="normaltextrun"/>
          <w:rFonts w:asciiTheme="minorHAnsi" w:eastAsiaTheme="minorHAnsi" w:hAnsiTheme="minorHAnsi" w:hint="eastAsia"/>
          <w:color w:val="00B0F0"/>
          <w:sz w:val="21"/>
          <w:szCs w:val="21"/>
        </w:rPr>
        <w:t>東海道線</w:t>
      </w:r>
      <w:r w:rsidR="00AD6F3B" w:rsidRPr="00E16532">
        <w:rPr>
          <w:rStyle w:val="normaltextrun"/>
          <w:rFonts w:asciiTheme="minorHAnsi" w:eastAsiaTheme="minorHAnsi" w:hAnsiTheme="minorHAnsi" w:hint="eastAsia"/>
          <w:sz w:val="21"/>
          <w:szCs w:val="21"/>
        </w:rPr>
        <w:t>（</w:t>
      </w:r>
      <w:r w:rsidR="00B64E46" w:rsidRPr="00E16532">
        <w:rPr>
          <w:rStyle w:val="normaltextrun"/>
          <w:rFonts w:asciiTheme="minorHAnsi" w:eastAsiaTheme="minorHAnsi" w:hAnsiTheme="minorHAnsi" w:hint="eastAsia"/>
          <w:sz w:val="21"/>
          <w:szCs w:val="21"/>
        </w:rPr>
        <w:t>起点・終点の</w:t>
      </w:r>
      <w:r w:rsidR="00AD6F3B" w:rsidRPr="00E16532">
        <w:rPr>
          <w:rStyle w:val="normaltextrun"/>
          <w:rFonts w:asciiTheme="minorHAnsi" w:eastAsiaTheme="minorHAnsi" w:hAnsiTheme="minorHAnsi" w:hint="eastAsia"/>
          <w:sz w:val="21"/>
          <w:szCs w:val="21"/>
        </w:rPr>
        <w:t>川崎駅で接続、乗り換え可能）</w:t>
      </w:r>
    </w:p>
    <w:p w14:paraId="262C0C79" w14:textId="1B824393" w:rsidR="00D91B14" w:rsidRPr="00E16532" w:rsidRDefault="00D91B14" w:rsidP="00D91B14">
      <w:pPr>
        <w:pStyle w:val="paragraph"/>
        <w:spacing w:before="0" w:beforeAutospacing="0" w:after="0" w:afterAutospacing="0"/>
        <w:ind w:left="570"/>
        <w:jc w:val="both"/>
        <w:textAlignment w:val="baseline"/>
        <w:rPr>
          <w:rStyle w:val="normaltextrun"/>
          <w:rFonts w:asciiTheme="minorHAnsi" w:eastAsiaTheme="minorHAnsi" w:hAnsiTheme="minorHAnsi"/>
          <w:sz w:val="21"/>
          <w:szCs w:val="21"/>
        </w:rPr>
      </w:pPr>
      <w:r w:rsidRPr="00E16532">
        <w:rPr>
          <w:rStyle w:val="normaltextrun"/>
          <w:rFonts w:asciiTheme="minorHAnsi" w:eastAsiaTheme="minorHAnsi" w:hAnsiTheme="minorHAnsi" w:hint="eastAsia"/>
          <w:sz w:val="21"/>
          <w:szCs w:val="21"/>
        </w:rPr>
        <w:t>1889年（明治22年）新橋駅～神戸駅間を開業。</w:t>
      </w:r>
    </w:p>
    <w:p w14:paraId="7EB00897" w14:textId="65ED410F" w:rsidR="00D91B14" w:rsidRPr="00E16532" w:rsidRDefault="00D91B14" w:rsidP="00D91B14">
      <w:pPr>
        <w:pStyle w:val="paragraph"/>
        <w:spacing w:before="0" w:beforeAutospacing="0" w:after="0" w:afterAutospacing="0"/>
        <w:ind w:left="570"/>
        <w:jc w:val="both"/>
        <w:textAlignment w:val="baseline"/>
        <w:rPr>
          <w:rStyle w:val="normaltextrun"/>
          <w:rFonts w:asciiTheme="minorHAnsi" w:eastAsiaTheme="minorHAnsi" w:hAnsiTheme="minorHAnsi"/>
          <w:sz w:val="21"/>
          <w:szCs w:val="21"/>
        </w:rPr>
      </w:pPr>
      <w:r w:rsidRPr="00E16532">
        <w:rPr>
          <w:rStyle w:val="normaltextrun"/>
          <w:rFonts w:asciiTheme="minorHAnsi" w:eastAsiaTheme="minorHAnsi" w:hAnsiTheme="minorHAnsi" w:hint="eastAsia"/>
          <w:sz w:val="21"/>
          <w:szCs w:val="21"/>
        </w:rPr>
        <w:t>1914年（大正14年）東京駅～神戸駅間が全線開業。589.5Km。</w:t>
      </w:r>
    </w:p>
    <w:p w14:paraId="5C447370" w14:textId="2D66FCE9" w:rsidR="00D91B14" w:rsidRPr="00E16532" w:rsidRDefault="00D91B14" w:rsidP="00D91B14">
      <w:pPr>
        <w:pStyle w:val="paragraph"/>
        <w:numPr>
          <w:ilvl w:val="0"/>
          <w:numId w:val="4"/>
        </w:numPr>
        <w:spacing w:before="0" w:beforeAutospacing="0" w:after="0" w:afterAutospacing="0"/>
        <w:jc w:val="both"/>
        <w:textAlignment w:val="baseline"/>
        <w:rPr>
          <w:rStyle w:val="normaltextrun"/>
          <w:rFonts w:asciiTheme="minorHAnsi" w:eastAsiaTheme="minorHAnsi" w:hAnsiTheme="minorHAnsi"/>
          <w:sz w:val="21"/>
          <w:szCs w:val="21"/>
        </w:rPr>
      </w:pPr>
      <w:r w:rsidRPr="00B854CE">
        <w:rPr>
          <w:rStyle w:val="normaltextrun"/>
          <w:rFonts w:asciiTheme="minorHAnsi" w:eastAsiaTheme="minorHAnsi" w:hAnsiTheme="minorHAnsi" w:hint="eastAsia"/>
          <w:color w:val="00B0F0"/>
          <w:sz w:val="21"/>
          <w:szCs w:val="21"/>
        </w:rPr>
        <w:t>東横線</w:t>
      </w:r>
      <w:r w:rsidRPr="00E16532">
        <w:rPr>
          <w:rStyle w:val="normaltextrun"/>
          <w:rFonts w:asciiTheme="minorHAnsi" w:eastAsiaTheme="minorHAnsi" w:hAnsiTheme="minorHAnsi" w:hint="eastAsia"/>
          <w:sz w:val="21"/>
          <w:szCs w:val="21"/>
        </w:rPr>
        <w:t>（</w:t>
      </w:r>
      <w:r w:rsidR="00AD6F3B" w:rsidRPr="00E16532">
        <w:rPr>
          <w:rStyle w:val="normaltextrun"/>
          <w:rFonts w:asciiTheme="minorHAnsi" w:eastAsiaTheme="minorHAnsi" w:hAnsiTheme="minorHAnsi" w:hint="eastAsia"/>
          <w:sz w:val="21"/>
          <w:szCs w:val="21"/>
        </w:rPr>
        <w:t>武蔵小杉駅</w:t>
      </w:r>
      <w:r w:rsidR="00B64E46" w:rsidRPr="00E16532">
        <w:rPr>
          <w:rStyle w:val="normaltextrun"/>
          <w:rFonts w:asciiTheme="minorHAnsi" w:eastAsiaTheme="minorHAnsi" w:hAnsiTheme="minorHAnsi" w:hint="eastAsia"/>
          <w:sz w:val="21"/>
          <w:szCs w:val="21"/>
        </w:rPr>
        <w:t>近く</w:t>
      </w:r>
      <w:r w:rsidR="00AD6F3B" w:rsidRPr="00E16532">
        <w:rPr>
          <w:rStyle w:val="normaltextrun"/>
          <w:rFonts w:asciiTheme="minorHAnsi" w:eastAsiaTheme="minorHAnsi" w:hAnsiTheme="minorHAnsi" w:hint="eastAsia"/>
          <w:sz w:val="21"/>
          <w:szCs w:val="21"/>
        </w:rPr>
        <w:t>で</w:t>
      </w:r>
      <w:r w:rsidR="00AD6F3B" w:rsidRPr="00610C58">
        <w:rPr>
          <w:rStyle w:val="normaltextrun"/>
          <w:rFonts w:asciiTheme="minorHAnsi" w:eastAsiaTheme="minorHAnsi" w:hAnsiTheme="minorHAnsi" w:hint="eastAsia"/>
          <w:color w:val="FF0000"/>
          <w:sz w:val="21"/>
          <w:szCs w:val="21"/>
        </w:rPr>
        <w:t>交差</w:t>
      </w:r>
      <w:r w:rsidR="00AD6F3B" w:rsidRPr="00E16532">
        <w:rPr>
          <w:rStyle w:val="normaltextrun"/>
          <w:rFonts w:asciiTheme="minorHAnsi" w:eastAsiaTheme="minorHAnsi" w:hAnsiTheme="minorHAnsi" w:hint="eastAsia"/>
          <w:sz w:val="21"/>
          <w:szCs w:val="21"/>
        </w:rPr>
        <w:t>、乗り換え可能</w:t>
      </w:r>
      <w:r w:rsidRPr="00E16532">
        <w:rPr>
          <w:rStyle w:val="normaltextrun"/>
          <w:rFonts w:asciiTheme="minorHAnsi" w:eastAsiaTheme="minorHAnsi" w:hAnsiTheme="minorHAnsi" w:hint="eastAsia"/>
          <w:sz w:val="21"/>
          <w:szCs w:val="21"/>
        </w:rPr>
        <w:t>）</w:t>
      </w:r>
    </w:p>
    <w:p w14:paraId="6FE7C2B0" w14:textId="6A0DB37B" w:rsidR="00C602B9" w:rsidRPr="00E16532" w:rsidRDefault="00D91B14" w:rsidP="00D91B14">
      <w:pPr>
        <w:pStyle w:val="paragraph"/>
        <w:spacing w:before="0" w:beforeAutospacing="0" w:after="0" w:afterAutospacing="0"/>
        <w:ind w:left="570"/>
        <w:jc w:val="both"/>
        <w:textAlignment w:val="baseline"/>
        <w:rPr>
          <w:rStyle w:val="normaltextrun"/>
          <w:rFonts w:asciiTheme="minorHAnsi" w:eastAsiaTheme="minorHAnsi" w:hAnsiTheme="minorHAnsi"/>
          <w:sz w:val="21"/>
          <w:szCs w:val="21"/>
        </w:rPr>
      </w:pPr>
      <w:r w:rsidRPr="00E16532">
        <w:rPr>
          <w:rStyle w:val="normaltextrun"/>
          <w:rFonts w:asciiTheme="minorHAnsi" w:eastAsiaTheme="minorHAnsi" w:hAnsiTheme="minorHAnsi" w:hint="eastAsia"/>
          <w:sz w:val="21"/>
          <w:szCs w:val="21"/>
        </w:rPr>
        <w:t>1926年（昭和元年）2月14日　渋谷駅～横浜駅間が開業。24.2Km。</w:t>
      </w:r>
    </w:p>
    <w:p w14:paraId="7ECECDAC" w14:textId="12B4B74D" w:rsidR="00D91B14" w:rsidRPr="00E16532" w:rsidRDefault="00D91B14" w:rsidP="00D91B14">
      <w:pPr>
        <w:pStyle w:val="paragraph"/>
        <w:spacing w:before="0" w:beforeAutospacing="0" w:after="0" w:afterAutospacing="0"/>
        <w:ind w:left="570"/>
        <w:jc w:val="both"/>
        <w:textAlignment w:val="baseline"/>
        <w:rPr>
          <w:rStyle w:val="normaltextrun"/>
          <w:rFonts w:asciiTheme="minorHAnsi" w:eastAsiaTheme="minorHAnsi" w:hAnsiTheme="minorHAnsi"/>
          <w:sz w:val="21"/>
          <w:szCs w:val="21"/>
        </w:rPr>
      </w:pPr>
      <w:r w:rsidRPr="00E16532">
        <w:rPr>
          <w:rStyle w:val="normaltextrun"/>
          <w:rFonts w:asciiTheme="minorHAnsi" w:eastAsiaTheme="minorHAnsi" w:hAnsiTheme="minorHAnsi" w:hint="eastAsia"/>
          <w:sz w:val="21"/>
          <w:szCs w:val="21"/>
        </w:rPr>
        <w:t>南武線と交差する鉄道で、南武線とトラブル発生。</w:t>
      </w:r>
    </w:p>
    <w:p w14:paraId="39E8ADA9" w14:textId="166CC469" w:rsidR="00D91B14" w:rsidRPr="00E16532" w:rsidRDefault="00D91B14" w:rsidP="00D91B14">
      <w:pPr>
        <w:pStyle w:val="paragraph"/>
        <w:numPr>
          <w:ilvl w:val="0"/>
          <w:numId w:val="4"/>
        </w:numPr>
        <w:spacing w:before="0" w:beforeAutospacing="0" w:after="0" w:afterAutospacing="0"/>
        <w:jc w:val="both"/>
        <w:textAlignment w:val="baseline"/>
        <w:rPr>
          <w:rFonts w:asciiTheme="minorHAnsi" w:eastAsiaTheme="minorHAnsi" w:hAnsiTheme="minorHAnsi"/>
          <w:sz w:val="21"/>
          <w:szCs w:val="21"/>
        </w:rPr>
      </w:pPr>
      <w:r w:rsidRPr="00B854CE">
        <w:rPr>
          <w:rFonts w:asciiTheme="minorHAnsi" w:eastAsiaTheme="minorHAnsi" w:hAnsiTheme="minorHAnsi" w:hint="eastAsia"/>
          <w:color w:val="00B0F0"/>
          <w:sz w:val="21"/>
          <w:szCs w:val="21"/>
        </w:rPr>
        <w:t>東急多摩川線</w:t>
      </w:r>
      <w:r w:rsidR="00AD6F3B" w:rsidRPr="00E16532">
        <w:rPr>
          <w:rFonts w:asciiTheme="minorHAnsi" w:eastAsiaTheme="minorHAnsi" w:hAnsiTheme="minorHAnsi" w:hint="eastAsia"/>
          <w:sz w:val="21"/>
          <w:szCs w:val="21"/>
        </w:rPr>
        <w:t>（多摩川を介して</w:t>
      </w:r>
      <w:r w:rsidR="00B64E46" w:rsidRPr="00E16532">
        <w:rPr>
          <w:rFonts w:asciiTheme="minorHAnsi" w:eastAsiaTheme="minorHAnsi" w:hAnsiTheme="minorHAnsi" w:hint="eastAsia"/>
          <w:sz w:val="21"/>
          <w:szCs w:val="21"/>
        </w:rPr>
        <w:t>、</w:t>
      </w:r>
      <w:r w:rsidR="00AD6F3B" w:rsidRPr="00E16532">
        <w:rPr>
          <w:rFonts w:asciiTheme="minorHAnsi" w:eastAsiaTheme="minorHAnsi" w:hAnsiTheme="minorHAnsi" w:hint="eastAsia"/>
          <w:sz w:val="21"/>
          <w:szCs w:val="21"/>
        </w:rPr>
        <w:t>近接）</w:t>
      </w:r>
    </w:p>
    <w:p w14:paraId="64B6E827" w14:textId="35713E55" w:rsidR="00D91B14" w:rsidRPr="00E16532" w:rsidRDefault="00D91B14" w:rsidP="00D91B14">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1923年（大正12年）3月11日　多摩川駅～蒲田駅間が開業。5.6Km.</w:t>
      </w:r>
    </w:p>
    <w:p w14:paraId="54712290" w14:textId="653FAB16" w:rsidR="00D91B14" w:rsidRPr="00E16532" w:rsidRDefault="00151FF0" w:rsidP="00D91B14">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NHK大河ドラマ渋沢栄一が描いた理想の街で、</w:t>
      </w:r>
      <w:r w:rsidR="00D91B14" w:rsidRPr="00E16532">
        <w:rPr>
          <w:rFonts w:asciiTheme="minorHAnsi" w:eastAsiaTheme="minorHAnsi" w:hAnsiTheme="minorHAnsi" w:hint="eastAsia"/>
          <w:sz w:val="21"/>
          <w:szCs w:val="21"/>
        </w:rPr>
        <w:t>田園調布駅前ロータリーから放射状の道路の自然を生かし</w:t>
      </w:r>
      <w:r w:rsidRPr="00E16532">
        <w:rPr>
          <w:rFonts w:asciiTheme="minorHAnsi" w:eastAsiaTheme="minorHAnsi" w:hAnsiTheme="minorHAnsi" w:hint="eastAsia"/>
          <w:sz w:val="21"/>
          <w:szCs w:val="21"/>
        </w:rPr>
        <w:t>ている。高級住宅街の第一回目の分譲後に開通した。</w:t>
      </w:r>
    </w:p>
    <w:p w14:paraId="569359CF" w14:textId="12F1AD88" w:rsidR="0020255F" w:rsidRPr="00E16532" w:rsidRDefault="0020255F" w:rsidP="0020255F">
      <w:pPr>
        <w:pStyle w:val="paragraph"/>
        <w:numPr>
          <w:ilvl w:val="0"/>
          <w:numId w:val="4"/>
        </w:numPr>
        <w:spacing w:before="0" w:beforeAutospacing="0" w:after="0" w:afterAutospacing="0"/>
        <w:jc w:val="both"/>
        <w:textAlignment w:val="baseline"/>
        <w:rPr>
          <w:rFonts w:asciiTheme="minorHAnsi" w:eastAsiaTheme="minorHAnsi" w:hAnsiTheme="minorHAnsi"/>
          <w:sz w:val="21"/>
          <w:szCs w:val="21"/>
        </w:rPr>
      </w:pPr>
      <w:r w:rsidRPr="00B854CE">
        <w:rPr>
          <w:rFonts w:asciiTheme="minorHAnsi" w:eastAsiaTheme="minorHAnsi" w:hAnsiTheme="minorHAnsi" w:hint="eastAsia"/>
          <w:color w:val="00B0F0"/>
          <w:sz w:val="21"/>
          <w:szCs w:val="21"/>
        </w:rPr>
        <w:t>東急池上線</w:t>
      </w:r>
      <w:r w:rsidR="00AD6F3B" w:rsidRPr="00E16532">
        <w:rPr>
          <w:rFonts w:asciiTheme="minorHAnsi" w:eastAsiaTheme="minorHAnsi" w:hAnsiTheme="minorHAnsi" w:hint="eastAsia"/>
          <w:sz w:val="21"/>
          <w:szCs w:val="21"/>
        </w:rPr>
        <w:t>（多摩川を介して</w:t>
      </w:r>
      <w:r w:rsidR="00B64E46" w:rsidRPr="00E16532">
        <w:rPr>
          <w:rFonts w:asciiTheme="minorHAnsi" w:eastAsiaTheme="minorHAnsi" w:hAnsiTheme="minorHAnsi" w:hint="eastAsia"/>
          <w:sz w:val="21"/>
          <w:szCs w:val="21"/>
        </w:rPr>
        <w:t>、</w:t>
      </w:r>
      <w:r w:rsidR="00AD6F3B" w:rsidRPr="00E16532">
        <w:rPr>
          <w:rFonts w:asciiTheme="minorHAnsi" w:eastAsiaTheme="minorHAnsi" w:hAnsiTheme="minorHAnsi" w:hint="eastAsia"/>
          <w:sz w:val="21"/>
          <w:szCs w:val="21"/>
        </w:rPr>
        <w:t>近接）</w:t>
      </w:r>
    </w:p>
    <w:p w14:paraId="25E39193" w14:textId="636E62F8" w:rsidR="0020255F" w:rsidRPr="00E16532" w:rsidRDefault="0020255F"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1922年（大正11年）10月6日　五反田駅～蒲田駅間が開業。10.9Km。</w:t>
      </w:r>
    </w:p>
    <w:p w14:paraId="1CD7BE74" w14:textId="22ED35DD" w:rsidR="0020255F" w:rsidRPr="00E16532" w:rsidRDefault="0020255F" w:rsidP="0020255F">
      <w:pPr>
        <w:pStyle w:val="paragraph"/>
        <w:numPr>
          <w:ilvl w:val="0"/>
          <w:numId w:val="4"/>
        </w:numPr>
        <w:spacing w:before="0" w:beforeAutospacing="0" w:after="0" w:afterAutospacing="0"/>
        <w:jc w:val="both"/>
        <w:textAlignment w:val="baseline"/>
        <w:rPr>
          <w:rFonts w:asciiTheme="minorHAnsi" w:eastAsiaTheme="minorHAnsi" w:hAnsiTheme="minorHAnsi"/>
          <w:sz w:val="21"/>
          <w:szCs w:val="21"/>
        </w:rPr>
      </w:pPr>
      <w:r w:rsidRPr="00B854CE">
        <w:rPr>
          <w:rFonts w:asciiTheme="minorHAnsi" w:eastAsiaTheme="minorHAnsi" w:hAnsiTheme="minorHAnsi" w:hint="eastAsia"/>
          <w:color w:val="00B0F0"/>
          <w:sz w:val="21"/>
          <w:szCs w:val="21"/>
        </w:rPr>
        <w:t>大井町線</w:t>
      </w:r>
      <w:r w:rsidRPr="00E16532">
        <w:rPr>
          <w:rFonts w:asciiTheme="minorHAnsi" w:eastAsiaTheme="minorHAnsi" w:hAnsiTheme="minorHAnsi" w:hint="eastAsia"/>
          <w:sz w:val="21"/>
          <w:szCs w:val="21"/>
        </w:rPr>
        <w:t>（</w:t>
      </w:r>
      <w:r w:rsidR="00704D02" w:rsidRPr="00E16532">
        <w:rPr>
          <w:rFonts w:asciiTheme="minorHAnsi" w:eastAsiaTheme="minorHAnsi" w:hAnsiTheme="minorHAnsi" w:hint="eastAsia"/>
          <w:sz w:val="21"/>
          <w:szCs w:val="21"/>
        </w:rPr>
        <w:t>溝の口駅が終点、乗り換え可能）</w:t>
      </w:r>
    </w:p>
    <w:p w14:paraId="087F4685" w14:textId="313CFD0B" w:rsidR="0020255F" w:rsidRPr="00E16532" w:rsidRDefault="0020255F"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1927年（昭和2年）7月6日　大井町駅～溝の口駅間が開業。</w:t>
      </w:r>
    </w:p>
    <w:p w14:paraId="0BC456EE" w14:textId="794EDA53" w:rsidR="0020255F" w:rsidRPr="00E16532" w:rsidRDefault="00781B15" w:rsidP="0020255F">
      <w:pPr>
        <w:pStyle w:val="paragraph"/>
        <w:numPr>
          <w:ilvl w:val="0"/>
          <w:numId w:val="4"/>
        </w:numPr>
        <w:spacing w:before="0" w:beforeAutospacing="0" w:after="0" w:afterAutospacing="0"/>
        <w:jc w:val="both"/>
        <w:textAlignment w:val="baseline"/>
        <w:rPr>
          <w:rFonts w:asciiTheme="minorHAnsi" w:eastAsiaTheme="minorHAnsi" w:hAnsiTheme="minorHAnsi"/>
          <w:sz w:val="21"/>
          <w:szCs w:val="21"/>
        </w:rPr>
      </w:pPr>
      <w:r w:rsidRPr="00B854CE">
        <w:rPr>
          <w:rFonts w:asciiTheme="minorHAnsi" w:eastAsiaTheme="minorHAnsi" w:hAnsiTheme="minorHAnsi" w:hint="eastAsia"/>
          <w:color w:val="00B0F0"/>
          <w:sz w:val="21"/>
          <w:szCs w:val="21"/>
        </w:rPr>
        <w:t>玉川電気鉄道</w:t>
      </w:r>
      <w:r w:rsidRPr="00E16532">
        <w:rPr>
          <w:rFonts w:asciiTheme="minorHAnsi" w:eastAsiaTheme="minorHAnsi" w:hAnsiTheme="minorHAnsi" w:hint="eastAsia"/>
          <w:sz w:val="21"/>
          <w:szCs w:val="21"/>
        </w:rPr>
        <w:t>（後の東急玉川線</w:t>
      </w:r>
      <w:r w:rsidR="00704D02" w:rsidRPr="00E16532">
        <w:rPr>
          <w:rFonts w:asciiTheme="minorHAnsi" w:eastAsiaTheme="minorHAnsi" w:hAnsiTheme="minorHAnsi" w:hint="eastAsia"/>
          <w:sz w:val="21"/>
          <w:szCs w:val="21"/>
        </w:rPr>
        <w:t>・多摩川を介して近接</w:t>
      </w:r>
      <w:r w:rsidRPr="00E16532">
        <w:rPr>
          <w:rFonts w:asciiTheme="minorHAnsi" w:eastAsiaTheme="minorHAnsi" w:hAnsiTheme="minorHAnsi" w:hint="eastAsia"/>
          <w:sz w:val="21"/>
          <w:szCs w:val="21"/>
        </w:rPr>
        <w:t>）―最初の目的は多摩川砂利輸送が目的</w:t>
      </w:r>
    </w:p>
    <w:p w14:paraId="065DFF08" w14:textId="7B70EA06" w:rsidR="0020255F" w:rsidRPr="00E16532" w:rsidRDefault="00781B15"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1907年（明治40年）3月　道玄坂上</w:t>
      </w:r>
      <w:r w:rsidR="00B61929" w:rsidRPr="00E16532">
        <w:rPr>
          <w:rFonts w:asciiTheme="minorHAnsi" w:eastAsiaTheme="minorHAnsi" w:hAnsiTheme="minorHAnsi" w:hint="eastAsia"/>
          <w:sz w:val="21"/>
          <w:szCs w:val="21"/>
        </w:rPr>
        <w:t>駅</w:t>
      </w:r>
      <w:r w:rsidRPr="00E16532">
        <w:rPr>
          <w:rFonts w:asciiTheme="minorHAnsi" w:eastAsiaTheme="minorHAnsi" w:hAnsiTheme="minorHAnsi" w:hint="eastAsia"/>
          <w:sz w:val="21"/>
          <w:szCs w:val="21"/>
        </w:rPr>
        <w:t>～三軒茶屋</w:t>
      </w:r>
      <w:r w:rsidR="00B61929" w:rsidRPr="00E16532">
        <w:rPr>
          <w:rFonts w:asciiTheme="minorHAnsi" w:eastAsiaTheme="minorHAnsi" w:hAnsiTheme="minorHAnsi" w:hint="eastAsia"/>
          <w:sz w:val="21"/>
          <w:szCs w:val="21"/>
        </w:rPr>
        <w:t>駅</w:t>
      </w:r>
      <w:r w:rsidRPr="00E16532">
        <w:rPr>
          <w:rFonts w:asciiTheme="minorHAnsi" w:eastAsiaTheme="minorHAnsi" w:hAnsiTheme="minorHAnsi" w:hint="eastAsia"/>
          <w:sz w:val="21"/>
          <w:szCs w:val="21"/>
        </w:rPr>
        <w:t>間が開通（路面軌道）</w:t>
      </w:r>
    </w:p>
    <w:p w14:paraId="1EAC0301" w14:textId="76164BC3" w:rsidR="00781B15" w:rsidRPr="00E16532" w:rsidRDefault="00781B15"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1907年4月1日　三軒茶屋</w:t>
      </w:r>
      <w:r w:rsidR="00B61929" w:rsidRPr="00E16532">
        <w:rPr>
          <w:rFonts w:asciiTheme="minorHAnsi" w:eastAsiaTheme="minorHAnsi" w:hAnsiTheme="minorHAnsi" w:hint="eastAsia"/>
          <w:sz w:val="21"/>
          <w:szCs w:val="21"/>
        </w:rPr>
        <w:t>駅</w:t>
      </w:r>
      <w:r w:rsidRPr="00E16532">
        <w:rPr>
          <w:rFonts w:asciiTheme="minorHAnsi" w:eastAsiaTheme="minorHAnsi" w:hAnsiTheme="minorHAnsi" w:hint="eastAsia"/>
          <w:sz w:val="21"/>
          <w:szCs w:val="21"/>
        </w:rPr>
        <w:t>～</w:t>
      </w:r>
      <w:r w:rsidRPr="00B854CE">
        <w:rPr>
          <w:rFonts w:asciiTheme="minorHAnsi" w:eastAsiaTheme="minorHAnsi" w:hAnsiTheme="minorHAnsi" w:hint="eastAsia"/>
          <w:color w:val="00B0F0"/>
          <w:sz w:val="21"/>
          <w:szCs w:val="21"/>
        </w:rPr>
        <w:t>玉川</w:t>
      </w:r>
      <w:r w:rsidR="00B61929" w:rsidRPr="00B854CE">
        <w:rPr>
          <w:rFonts w:asciiTheme="minorHAnsi" w:eastAsiaTheme="minorHAnsi" w:hAnsiTheme="minorHAnsi" w:hint="eastAsia"/>
          <w:color w:val="00B0F0"/>
          <w:sz w:val="21"/>
          <w:szCs w:val="21"/>
        </w:rPr>
        <w:t>駅</w:t>
      </w:r>
      <w:r w:rsidRPr="00B854CE">
        <w:rPr>
          <w:rFonts w:asciiTheme="minorHAnsi" w:eastAsiaTheme="minorHAnsi" w:hAnsiTheme="minorHAnsi" w:hint="eastAsia"/>
          <w:color w:val="00B0F0"/>
          <w:sz w:val="21"/>
          <w:szCs w:val="21"/>
        </w:rPr>
        <w:t>（現二子玉川）</w:t>
      </w:r>
      <w:r w:rsidRPr="00E16532">
        <w:rPr>
          <w:rFonts w:asciiTheme="minorHAnsi" w:eastAsiaTheme="minorHAnsi" w:hAnsiTheme="minorHAnsi" w:hint="eastAsia"/>
          <w:sz w:val="21"/>
          <w:szCs w:val="21"/>
        </w:rPr>
        <w:t>間が開通（路面軌道）</w:t>
      </w:r>
    </w:p>
    <w:p w14:paraId="65310CCF" w14:textId="4B00F50D" w:rsidR="00781B15" w:rsidRDefault="00781B15"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1907年8月　道玄坂上</w:t>
      </w:r>
      <w:r w:rsidR="00B61929" w:rsidRPr="00E16532">
        <w:rPr>
          <w:rFonts w:asciiTheme="minorHAnsi" w:eastAsiaTheme="minorHAnsi" w:hAnsiTheme="minorHAnsi" w:hint="eastAsia"/>
          <w:sz w:val="21"/>
          <w:szCs w:val="21"/>
        </w:rPr>
        <w:t>駅</w:t>
      </w:r>
      <w:r w:rsidRPr="00E16532">
        <w:rPr>
          <w:rFonts w:asciiTheme="minorHAnsi" w:eastAsiaTheme="minorHAnsi" w:hAnsiTheme="minorHAnsi" w:hint="eastAsia"/>
          <w:sz w:val="21"/>
          <w:szCs w:val="21"/>
        </w:rPr>
        <w:t>～</w:t>
      </w:r>
      <w:r w:rsidRPr="00B854CE">
        <w:rPr>
          <w:rFonts w:asciiTheme="minorHAnsi" w:eastAsiaTheme="minorHAnsi" w:hAnsiTheme="minorHAnsi" w:hint="eastAsia"/>
          <w:color w:val="00B0F0"/>
          <w:sz w:val="21"/>
          <w:szCs w:val="21"/>
        </w:rPr>
        <w:t>渋谷</w:t>
      </w:r>
      <w:r w:rsidR="00B61929" w:rsidRPr="00B854CE">
        <w:rPr>
          <w:rFonts w:asciiTheme="minorHAnsi" w:eastAsiaTheme="minorHAnsi" w:hAnsiTheme="minorHAnsi" w:hint="eastAsia"/>
          <w:color w:val="00B0F0"/>
          <w:sz w:val="21"/>
          <w:szCs w:val="21"/>
        </w:rPr>
        <w:t>駅</w:t>
      </w:r>
      <w:r w:rsidRPr="00E16532">
        <w:rPr>
          <w:rFonts w:asciiTheme="minorHAnsi" w:eastAsiaTheme="minorHAnsi" w:hAnsiTheme="minorHAnsi" w:hint="eastAsia"/>
          <w:sz w:val="21"/>
          <w:szCs w:val="21"/>
        </w:rPr>
        <w:t>まで延伸して、渋谷</w:t>
      </w:r>
      <w:r w:rsidR="00B61929" w:rsidRPr="00E16532">
        <w:rPr>
          <w:rFonts w:asciiTheme="minorHAnsi" w:eastAsiaTheme="minorHAnsi" w:hAnsiTheme="minorHAnsi" w:hint="eastAsia"/>
          <w:sz w:val="21"/>
          <w:szCs w:val="21"/>
        </w:rPr>
        <w:t>駅</w:t>
      </w:r>
      <w:r w:rsidRPr="00E16532">
        <w:rPr>
          <w:rFonts w:asciiTheme="minorHAnsi" w:eastAsiaTheme="minorHAnsi" w:hAnsiTheme="minorHAnsi" w:hint="eastAsia"/>
          <w:sz w:val="21"/>
          <w:szCs w:val="21"/>
        </w:rPr>
        <w:t>～二</w:t>
      </w:r>
      <w:r w:rsidRPr="00704D02">
        <w:rPr>
          <w:rFonts w:asciiTheme="minorHAnsi" w:eastAsiaTheme="minorHAnsi" w:hAnsiTheme="minorHAnsi" w:hint="eastAsia"/>
          <w:sz w:val="21"/>
          <w:szCs w:val="21"/>
        </w:rPr>
        <w:t>子玉川</w:t>
      </w:r>
      <w:r w:rsidR="00B61929" w:rsidRPr="00704D02">
        <w:rPr>
          <w:rFonts w:asciiTheme="minorHAnsi" w:eastAsiaTheme="minorHAnsi" w:hAnsiTheme="minorHAnsi" w:hint="eastAsia"/>
          <w:sz w:val="21"/>
          <w:szCs w:val="21"/>
        </w:rPr>
        <w:t>駅</w:t>
      </w:r>
      <w:r>
        <w:rPr>
          <w:rFonts w:asciiTheme="minorHAnsi" w:eastAsiaTheme="minorHAnsi" w:hAnsiTheme="minorHAnsi" w:hint="eastAsia"/>
          <w:sz w:val="21"/>
          <w:szCs w:val="21"/>
        </w:rPr>
        <w:t>間全線開通</w:t>
      </w:r>
    </w:p>
    <w:p w14:paraId="30D5CE66" w14:textId="1A23BF96" w:rsidR="00781B15" w:rsidRDefault="00781B15" w:rsidP="0020255F">
      <w:pPr>
        <w:pStyle w:val="paragraph"/>
        <w:spacing w:before="0" w:beforeAutospacing="0" w:after="0" w:afterAutospacing="0"/>
        <w:ind w:left="57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（1969年（昭和44年）廃止、</w:t>
      </w:r>
      <w:r w:rsidR="00A46DAE">
        <w:rPr>
          <w:rFonts w:asciiTheme="minorHAnsi" w:eastAsiaTheme="minorHAnsi" w:hAnsiTheme="minorHAnsi" w:hint="eastAsia"/>
          <w:sz w:val="21"/>
          <w:szCs w:val="21"/>
        </w:rPr>
        <w:t>新玉川線とし</w:t>
      </w:r>
      <w:r w:rsidR="00A46DAE" w:rsidRPr="00704D02">
        <w:rPr>
          <w:rFonts w:asciiTheme="minorHAnsi" w:eastAsiaTheme="minorHAnsi" w:hAnsiTheme="minorHAnsi" w:hint="eastAsia"/>
          <w:sz w:val="21"/>
          <w:szCs w:val="21"/>
        </w:rPr>
        <w:t>て田園都市線の一部が地下</w:t>
      </w:r>
      <w:r w:rsidR="00A46DAE">
        <w:rPr>
          <w:rFonts w:asciiTheme="minorHAnsi" w:eastAsiaTheme="minorHAnsi" w:hAnsiTheme="minorHAnsi" w:hint="eastAsia"/>
          <w:sz w:val="21"/>
          <w:szCs w:val="21"/>
        </w:rPr>
        <w:t>鉄となる）</w:t>
      </w:r>
    </w:p>
    <w:p w14:paraId="687992D7" w14:textId="6555123F" w:rsidR="00A46DAE" w:rsidRDefault="0067575F" w:rsidP="00A46DAE">
      <w:pPr>
        <w:pStyle w:val="paragraph"/>
        <w:spacing w:before="0" w:beforeAutospacing="0" w:after="0" w:afterAutospacing="0"/>
        <w:jc w:val="both"/>
        <w:textAlignment w:val="baseline"/>
        <w:rPr>
          <w:rFonts w:asciiTheme="minorHAnsi" w:eastAsiaTheme="minorHAnsi" w:hAnsiTheme="minorHAnsi"/>
          <w:sz w:val="21"/>
          <w:szCs w:val="21"/>
        </w:rPr>
      </w:pPr>
      <w:r>
        <w:rPr>
          <w:rFonts w:asciiTheme="minorHAnsi" w:eastAsiaTheme="minorHAnsi" w:hAnsiTheme="minorHAnsi" w:hint="eastAsia"/>
          <w:noProof/>
          <w:sz w:val="21"/>
          <w:szCs w:val="21"/>
        </w:rPr>
        <mc:AlternateContent>
          <mc:Choice Requires="wps">
            <w:drawing>
              <wp:anchor distT="0" distB="0" distL="114300" distR="114300" simplePos="0" relativeHeight="251662336" behindDoc="0" locked="0" layoutInCell="1" allowOverlap="1" wp14:anchorId="0BA9D627" wp14:editId="309CD591">
                <wp:simplePos x="0" y="0"/>
                <wp:positionH relativeFrom="column">
                  <wp:posOffset>3461385</wp:posOffset>
                </wp:positionH>
                <wp:positionV relativeFrom="paragraph">
                  <wp:posOffset>1811020</wp:posOffset>
                </wp:positionV>
                <wp:extent cx="1295400" cy="482600"/>
                <wp:effectExtent l="0" t="57150" r="19050" b="31750"/>
                <wp:wrapNone/>
                <wp:docPr id="14" name="直線矢印コネクタ 14"/>
                <wp:cNvGraphicFramePr/>
                <a:graphic xmlns:a="http://schemas.openxmlformats.org/drawingml/2006/main">
                  <a:graphicData uri="http://schemas.microsoft.com/office/word/2010/wordprocessingShape">
                    <wps:wsp>
                      <wps:cNvCnPr/>
                      <wps:spPr>
                        <a:xfrm flipH="1" flipV="1">
                          <a:off x="0" y="0"/>
                          <a:ext cx="1295400" cy="482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1A13DD" id="_x0000_t32" coordsize="21600,21600" o:spt="32" o:oned="t" path="m,l21600,21600e" filled="f">
                <v:path arrowok="t" fillok="f" o:connecttype="none"/>
                <o:lock v:ext="edit" shapetype="t"/>
              </v:shapetype>
              <v:shape id="直線矢印コネクタ 14" o:spid="_x0000_s1026" type="#_x0000_t32" style="position:absolute;left:0;text-align:left;margin-left:272.55pt;margin-top:142.6pt;width:102pt;height:38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" strokecolor="red" strokeweight="2.25pt">
                <v:stroke endarrow="block" joinstyle="miter"/>
              </v:shape>
            </w:pict>
          </mc:Fallback>
        </mc:AlternateContent>
      </w:r>
      <w:r>
        <w:rPr>
          <w:rFonts w:asciiTheme="minorHAnsi" w:eastAsiaTheme="minorHAnsi" w:hAnsiTheme="minorHAnsi" w:hint="eastAsia"/>
          <w:sz w:val="21"/>
          <w:szCs w:val="21"/>
        </w:rPr>
        <w:t xml:space="preserve">　　　</w:t>
      </w:r>
      <w:r w:rsidR="00FF0ABF">
        <w:rPr>
          <w:rFonts w:asciiTheme="minorHAnsi" w:eastAsiaTheme="minorHAnsi" w:hAnsiTheme="minorHAnsi"/>
          <w:noProof/>
          <w:sz w:val="21"/>
          <w:szCs w:val="21"/>
        </w:rPr>
        <w:drawing>
          <wp:inline distT="0" distB="0" distL="0" distR="0" wp14:anchorId="022BA530" wp14:editId="0A93D3F7">
            <wp:extent cx="3943297" cy="2404110"/>
            <wp:effectExtent l="0" t="0" r="635" b="0"/>
            <wp:docPr id="13" name="図 1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952" cy="2414873"/>
                    </a:xfrm>
                    <a:prstGeom prst="rect">
                      <a:avLst/>
                    </a:prstGeom>
                  </pic:spPr>
                </pic:pic>
              </a:graphicData>
            </a:graphic>
          </wp:inline>
        </w:drawing>
      </w:r>
      <w:r>
        <w:rPr>
          <w:rFonts w:asciiTheme="minorHAnsi" w:eastAsiaTheme="minorHAnsi" w:hAnsiTheme="minorHAnsi" w:hint="eastAsia"/>
          <w:sz w:val="21"/>
          <w:szCs w:val="21"/>
        </w:rPr>
        <w:t>（左図の緑色が砧線）</w:t>
      </w:r>
    </w:p>
    <w:p w14:paraId="35DCF2A1" w14:textId="0F129C78" w:rsidR="00A46DAE" w:rsidRPr="00704D02" w:rsidRDefault="00A46DAE" w:rsidP="00A46DAE">
      <w:pPr>
        <w:pStyle w:val="paragraph"/>
        <w:spacing w:before="0" w:beforeAutospacing="0" w:after="0" w:afterAutospacing="0"/>
        <w:ind w:left="57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1924年（大正13年）　</w:t>
      </w:r>
      <w:r w:rsidRPr="00704D02">
        <w:rPr>
          <w:rFonts w:asciiTheme="minorHAnsi" w:eastAsiaTheme="minorHAnsi" w:hAnsiTheme="minorHAnsi" w:hint="eastAsia"/>
          <w:sz w:val="21"/>
          <w:szCs w:val="21"/>
        </w:rPr>
        <w:t>玉川</w:t>
      </w:r>
      <w:r w:rsidR="00B61929" w:rsidRPr="00704D02">
        <w:rPr>
          <w:rFonts w:asciiTheme="minorHAnsi" w:eastAsiaTheme="minorHAnsi" w:hAnsiTheme="minorHAnsi" w:hint="eastAsia"/>
          <w:sz w:val="21"/>
          <w:szCs w:val="21"/>
        </w:rPr>
        <w:t>駅</w:t>
      </w:r>
      <w:r w:rsidRPr="00704D02">
        <w:rPr>
          <w:rFonts w:asciiTheme="minorHAnsi" w:eastAsiaTheme="minorHAnsi" w:hAnsiTheme="minorHAnsi" w:hint="eastAsia"/>
          <w:sz w:val="21"/>
          <w:szCs w:val="21"/>
        </w:rPr>
        <w:t>～砧</w:t>
      </w:r>
      <w:r w:rsidR="00B61929" w:rsidRPr="00704D02">
        <w:rPr>
          <w:rFonts w:asciiTheme="minorHAnsi" w:eastAsiaTheme="minorHAnsi" w:hAnsiTheme="minorHAnsi" w:hint="eastAsia"/>
          <w:sz w:val="21"/>
          <w:szCs w:val="21"/>
        </w:rPr>
        <w:t>駅</w:t>
      </w:r>
      <w:r w:rsidRPr="00704D02">
        <w:rPr>
          <w:rFonts w:asciiTheme="minorHAnsi" w:eastAsiaTheme="minorHAnsi" w:hAnsiTheme="minorHAnsi" w:hint="eastAsia"/>
          <w:sz w:val="21"/>
          <w:szCs w:val="21"/>
        </w:rPr>
        <w:t>間（砧線）間が開通。二子橋上流の砂利輸送が目的。</w:t>
      </w:r>
    </w:p>
    <w:p w14:paraId="46F6E332" w14:textId="74E2F8B8" w:rsidR="00A46DAE" w:rsidRPr="00704D02" w:rsidRDefault="00A46DAE" w:rsidP="00A46DAE">
      <w:pPr>
        <w:pStyle w:val="paragraph"/>
        <w:spacing w:before="0" w:beforeAutospacing="0" w:after="0" w:afterAutospacing="0"/>
        <w:ind w:left="57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1925年（大正14年）　三軒茶屋</w:t>
      </w:r>
      <w:r w:rsidR="00B61929" w:rsidRPr="00704D02">
        <w:rPr>
          <w:rFonts w:asciiTheme="minorHAnsi" w:eastAsiaTheme="minorHAnsi" w:hAnsiTheme="minorHAnsi" w:hint="eastAsia"/>
          <w:sz w:val="21"/>
          <w:szCs w:val="21"/>
        </w:rPr>
        <w:t>駅</w:t>
      </w:r>
      <w:r w:rsidRPr="00704D02">
        <w:rPr>
          <w:rFonts w:asciiTheme="minorHAnsi" w:eastAsiaTheme="minorHAnsi" w:hAnsiTheme="minorHAnsi" w:hint="eastAsia"/>
          <w:sz w:val="21"/>
          <w:szCs w:val="21"/>
        </w:rPr>
        <w:t>～下高井戸</w:t>
      </w:r>
      <w:r w:rsidR="00B61929" w:rsidRPr="00704D02">
        <w:rPr>
          <w:rFonts w:asciiTheme="minorHAnsi" w:eastAsiaTheme="minorHAnsi" w:hAnsiTheme="minorHAnsi" w:hint="eastAsia"/>
          <w:sz w:val="21"/>
          <w:szCs w:val="21"/>
        </w:rPr>
        <w:t>駅</w:t>
      </w:r>
      <w:r w:rsidRPr="00704D02">
        <w:rPr>
          <w:rFonts w:asciiTheme="minorHAnsi" w:eastAsiaTheme="minorHAnsi" w:hAnsiTheme="minorHAnsi" w:hint="eastAsia"/>
          <w:sz w:val="21"/>
          <w:szCs w:val="21"/>
        </w:rPr>
        <w:t>間</w:t>
      </w:r>
      <w:r w:rsidR="00B61929" w:rsidRPr="00704D02">
        <w:rPr>
          <w:rFonts w:asciiTheme="minorHAnsi" w:eastAsiaTheme="minorHAnsi" w:hAnsiTheme="minorHAnsi" w:hint="eastAsia"/>
          <w:sz w:val="21"/>
          <w:szCs w:val="21"/>
        </w:rPr>
        <w:t>（</w:t>
      </w:r>
      <w:r w:rsidR="00B61929" w:rsidRPr="00B854CE">
        <w:rPr>
          <w:rFonts w:asciiTheme="minorHAnsi" w:eastAsiaTheme="minorHAnsi" w:hAnsiTheme="minorHAnsi" w:hint="eastAsia"/>
          <w:color w:val="00B0F0"/>
          <w:sz w:val="21"/>
          <w:szCs w:val="21"/>
        </w:rPr>
        <w:t>現世田谷線</w:t>
      </w:r>
      <w:r w:rsidR="00B61929" w:rsidRPr="00704D02">
        <w:rPr>
          <w:rFonts w:asciiTheme="minorHAnsi" w:eastAsiaTheme="minorHAnsi" w:hAnsiTheme="minorHAnsi" w:hint="eastAsia"/>
          <w:sz w:val="21"/>
          <w:szCs w:val="21"/>
        </w:rPr>
        <w:t>）が開通。</w:t>
      </w:r>
    </w:p>
    <w:p w14:paraId="3CC671A0" w14:textId="192A7E8D" w:rsidR="00B61929" w:rsidRPr="00704D02" w:rsidRDefault="00B61929" w:rsidP="00A46DAE">
      <w:pPr>
        <w:pStyle w:val="paragraph"/>
        <w:spacing w:before="0" w:beforeAutospacing="0" w:after="0" w:afterAutospacing="0"/>
        <w:ind w:left="57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1927年（昭和2年）　玉川駅～溝の口駅間が開通。（1925年二子橋完成）</w:t>
      </w:r>
    </w:p>
    <w:p w14:paraId="41C5B02D" w14:textId="7B9C61FC" w:rsidR="00B61929" w:rsidRPr="00704D02" w:rsidRDefault="00B61929" w:rsidP="00A46DAE">
      <w:pPr>
        <w:pStyle w:val="paragraph"/>
        <w:spacing w:before="0" w:beforeAutospacing="0" w:after="0" w:afterAutospacing="0"/>
        <w:ind w:left="57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（1968年（昭和43年）　砧線は廃止）</w:t>
      </w:r>
    </w:p>
    <w:p w14:paraId="196C6C19" w14:textId="77777777" w:rsidR="00704D02" w:rsidRPr="00E16532" w:rsidRDefault="00B61929" w:rsidP="00B61929">
      <w:pPr>
        <w:pStyle w:val="paragraph"/>
        <w:numPr>
          <w:ilvl w:val="0"/>
          <w:numId w:val="4"/>
        </w:numPr>
        <w:spacing w:before="0" w:beforeAutospacing="0" w:after="0" w:afterAutospacing="0"/>
        <w:jc w:val="both"/>
        <w:textAlignment w:val="baseline"/>
        <w:rPr>
          <w:rFonts w:asciiTheme="minorHAnsi" w:eastAsiaTheme="minorHAnsi" w:hAnsiTheme="minorHAnsi"/>
          <w:sz w:val="21"/>
          <w:szCs w:val="21"/>
        </w:rPr>
      </w:pPr>
      <w:r w:rsidRPr="00B854CE">
        <w:rPr>
          <w:rFonts w:asciiTheme="minorHAnsi" w:eastAsiaTheme="minorHAnsi" w:hAnsiTheme="minorHAnsi" w:hint="eastAsia"/>
          <w:color w:val="00B0F0"/>
          <w:sz w:val="21"/>
          <w:szCs w:val="21"/>
        </w:rPr>
        <w:t>小田急線（小田原線）</w:t>
      </w:r>
      <w:r w:rsidR="00704D02" w:rsidRPr="00E16532">
        <w:rPr>
          <w:rFonts w:asciiTheme="minorHAnsi" w:eastAsiaTheme="minorHAnsi" w:hAnsiTheme="minorHAnsi" w:hint="eastAsia"/>
          <w:sz w:val="21"/>
          <w:szCs w:val="21"/>
        </w:rPr>
        <w:t>（小田原線・登戸駅で</w:t>
      </w:r>
      <w:r w:rsidR="00704D02" w:rsidRPr="00610C58">
        <w:rPr>
          <w:rFonts w:asciiTheme="minorHAnsi" w:eastAsiaTheme="minorHAnsi" w:hAnsiTheme="minorHAnsi" w:hint="eastAsia"/>
          <w:color w:val="FF0000"/>
          <w:sz w:val="21"/>
          <w:szCs w:val="21"/>
        </w:rPr>
        <w:t>交差</w:t>
      </w:r>
      <w:r w:rsidR="00704D02" w:rsidRPr="00E16532">
        <w:rPr>
          <w:rFonts w:asciiTheme="minorHAnsi" w:eastAsiaTheme="minorHAnsi" w:hAnsiTheme="minorHAnsi" w:hint="eastAsia"/>
          <w:sz w:val="21"/>
          <w:szCs w:val="21"/>
        </w:rPr>
        <w:t>、乗り換え可能）</w:t>
      </w:r>
    </w:p>
    <w:p w14:paraId="74B4BF38" w14:textId="155F55A3" w:rsidR="00B61929" w:rsidRDefault="00B61929" w:rsidP="00704D02">
      <w:pPr>
        <w:pStyle w:val="paragraph"/>
        <w:spacing w:before="0" w:beforeAutospacing="0" w:after="0" w:afterAutospacing="0"/>
        <w:ind w:left="57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旅客及び砂利輸送も行っていました。</w:t>
      </w:r>
    </w:p>
    <w:p w14:paraId="21F2F82E" w14:textId="6068927E" w:rsidR="00B61929" w:rsidRPr="00704D02" w:rsidRDefault="00B61929" w:rsidP="00B61929">
      <w:pPr>
        <w:pStyle w:val="paragraph"/>
        <w:spacing w:before="0" w:beforeAutospacing="0" w:after="0" w:afterAutospacing="0"/>
        <w:ind w:left="57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1927年（昭和2年）4月1日　新宿駅～</w:t>
      </w:r>
      <w:r w:rsidRPr="00704D02">
        <w:rPr>
          <w:rFonts w:asciiTheme="minorHAnsi" w:eastAsiaTheme="minorHAnsi" w:hAnsiTheme="minorHAnsi" w:hint="eastAsia"/>
          <w:sz w:val="21"/>
          <w:szCs w:val="21"/>
        </w:rPr>
        <w:t>小田原駅間が開業。82.5Km.</w:t>
      </w:r>
    </w:p>
    <w:p w14:paraId="26C8D679" w14:textId="3AC106FA" w:rsidR="00B61929" w:rsidRPr="00704D02" w:rsidRDefault="00B61929" w:rsidP="00B61929">
      <w:pPr>
        <w:pStyle w:val="paragraph"/>
        <w:spacing w:before="0" w:beforeAutospacing="0" w:after="0" w:afterAutospacing="0"/>
        <w:ind w:left="57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1930年（昭和5年）11月4日　相模厚木駅</w:t>
      </w:r>
      <w:r w:rsidR="0077421A" w:rsidRPr="00704D02">
        <w:rPr>
          <w:rFonts w:asciiTheme="minorHAnsi" w:eastAsiaTheme="minorHAnsi" w:hAnsiTheme="minorHAnsi" w:hint="eastAsia"/>
          <w:sz w:val="21"/>
          <w:szCs w:val="21"/>
        </w:rPr>
        <w:t>～東北沢駅間が開業。</w:t>
      </w:r>
    </w:p>
    <w:p w14:paraId="1A356796" w14:textId="687D8877" w:rsidR="0077421A" w:rsidRDefault="0077421A" w:rsidP="0077421A">
      <w:pPr>
        <w:pStyle w:val="paragraph"/>
        <w:spacing w:before="0" w:beforeAutospacing="0" w:after="0" w:afterAutospacing="0"/>
        <w:ind w:left="1050" w:hangingChars="500" w:hanging="105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lastRenderedPageBreak/>
        <w:t xml:space="preserve">　　　　・昭和2年の開業時から相模川の砂利が東京方面に輸送され、「東北沢駅」の新宿寄りに荷捌き専用施設が設置されていました。</w:t>
      </w:r>
    </w:p>
    <w:p w14:paraId="32E91E1D" w14:textId="710A8059" w:rsidR="0077421A" w:rsidRPr="00704D02" w:rsidRDefault="0077421A" w:rsidP="0077421A">
      <w:pPr>
        <w:pStyle w:val="paragraph"/>
        <w:spacing w:before="0" w:beforeAutospacing="0" w:after="0" w:afterAutospacing="0"/>
        <w:ind w:left="1050" w:hangingChars="500" w:hanging="105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 xml:space="preserve">　　　1966年（昭和41年）　貨物輸送</w:t>
      </w:r>
      <w:r w:rsidRPr="00704D02">
        <w:rPr>
          <w:rFonts w:asciiTheme="minorHAnsi" w:eastAsiaTheme="minorHAnsi" w:hAnsiTheme="minorHAnsi" w:hint="eastAsia"/>
          <w:sz w:val="21"/>
          <w:szCs w:val="21"/>
        </w:rPr>
        <w:t>は廃止。</w:t>
      </w:r>
    </w:p>
    <w:p w14:paraId="3AEAD051" w14:textId="360DEEF9" w:rsidR="0077421A" w:rsidRPr="00B854CE" w:rsidRDefault="0077421A" w:rsidP="0077421A">
      <w:pPr>
        <w:pStyle w:val="paragraph"/>
        <w:numPr>
          <w:ilvl w:val="0"/>
          <w:numId w:val="4"/>
        </w:numPr>
        <w:spacing w:before="0" w:beforeAutospacing="0" w:after="0" w:afterAutospacing="0"/>
        <w:jc w:val="both"/>
        <w:textAlignment w:val="baseline"/>
        <w:rPr>
          <w:rFonts w:asciiTheme="minorHAnsi" w:eastAsiaTheme="minorHAnsi" w:hAnsiTheme="minorHAnsi"/>
          <w:color w:val="00B0F0"/>
          <w:sz w:val="21"/>
          <w:szCs w:val="21"/>
        </w:rPr>
      </w:pPr>
      <w:r w:rsidRPr="00B854CE">
        <w:rPr>
          <w:rFonts w:asciiTheme="minorHAnsi" w:eastAsiaTheme="minorHAnsi" w:hAnsiTheme="minorHAnsi" w:hint="eastAsia"/>
          <w:color w:val="00B0F0"/>
          <w:sz w:val="21"/>
          <w:szCs w:val="21"/>
        </w:rPr>
        <w:t>京王電気軌道（現京王電鉄京王線）</w:t>
      </w:r>
    </w:p>
    <w:p w14:paraId="256D5710" w14:textId="548ABEF5" w:rsidR="0077421A" w:rsidRPr="00E16532" w:rsidRDefault="0077421A" w:rsidP="0077421A">
      <w:pPr>
        <w:pStyle w:val="paragraph"/>
        <w:spacing w:before="0" w:beforeAutospacing="0" w:after="0" w:afterAutospacing="0"/>
        <w:ind w:left="57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1913年（大正2年）4月15日　新宿駅～京王八王子駅間が開業。</w:t>
      </w:r>
      <w:r w:rsidR="00704D02" w:rsidRPr="00E16532">
        <w:rPr>
          <w:rFonts w:asciiTheme="minorHAnsi" w:eastAsiaTheme="minorHAnsi" w:hAnsiTheme="minorHAnsi" w:hint="eastAsia"/>
          <w:sz w:val="21"/>
          <w:szCs w:val="21"/>
        </w:rPr>
        <w:t>（多摩川を介して近接）</w:t>
      </w:r>
    </w:p>
    <w:p w14:paraId="1F8AA4DA" w14:textId="4D4B8A09" w:rsidR="0077421A" w:rsidRPr="00E16532" w:rsidRDefault="0077421A" w:rsidP="0077421A">
      <w:pPr>
        <w:pStyle w:val="paragraph"/>
        <w:spacing w:before="0" w:beforeAutospacing="0" w:after="0" w:afterAutospacing="0"/>
        <w:ind w:left="57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1916年（大正5年）6月1日　調布駅～多摩川原駅（現京王多摩川駅</w:t>
      </w:r>
      <w:r w:rsidR="00704D02" w:rsidRPr="00E16532">
        <w:rPr>
          <w:rFonts w:asciiTheme="minorHAnsi" w:eastAsiaTheme="minorHAnsi" w:hAnsiTheme="minorHAnsi" w:hint="eastAsia"/>
          <w:sz w:val="21"/>
          <w:szCs w:val="21"/>
        </w:rPr>
        <w:t>・多摩川を介して近接</w:t>
      </w:r>
      <w:r w:rsidRPr="00E16532">
        <w:rPr>
          <w:rFonts w:asciiTheme="minorHAnsi" w:eastAsiaTheme="minorHAnsi" w:hAnsiTheme="minorHAnsi" w:hint="eastAsia"/>
          <w:sz w:val="21"/>
          <w:szCs w:val="21"/>
        </w:rPr>
        <w:t>）</w:t>
      </w:r>
    </w:p>
    <w:p w14:paraId="2585FAF2" w14:textId="44E13481" w:rsidR="0077421A" w:rsidRPr="00E16532" w:rsidRDefault="0077421A" w:rsidP="00080BAC">
      <w:pPr>
        <w:pStyle w:val="paragraph"/>
        <w:spacing w:before="0" w:beforeAutospacing="0" w:after="0" w:afterAutospacing="0"/>
        <w:ind w:leftChars="300" w:left="840" w:hangingChars="100" w:hanging="21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・上記の路線は、現在京王相模線として神奈川県の橋本まで延伸</w:t>
      </w:r>
      <w:r w:rsidR="00B64E46" w:rsidRPr="00E16532">
        <w:rPr>
          <w:rFonts w:asciiTheme="minorHAnsi" w:eastAsiaTheme="minorHAnsi" w:hAnsiTheme="minorHAnsi" w:hint="eastAsia"/>
          <w:sz w:val="21"/>
          <w:szCs w:val="21"/>
        </w:rPr>
        <w:t>し</w:t>
      </w:r>
      <w:r w:rsidR="00704D02" w:rsidRPr="00E16532">
        <w:rPr>
          <w:rFonts w:asciiTheme="minorHAnsi" w:eastAsiaTheme="minorHAnsi" w:hAnsiTheme="minorHAnsi" w:hint="eastAsia"/>
          <w:sz w:val="21"/>
          <w:szCs w:val="21"/>
        </w:rPr>
        <w:t>、全線開通は1990年（平成2年）でした。現在は、南武線稲田堤駅</w:t>
      </w:r>
      <w:r w:rsidR="00B64E46" w:rsidRPr="00E16532">
        <w:rPr>
          <w:rFonts w:asciiTheme="minorHAnsi" w:eastAsiaTheme="minorHAnsi" w:hAnsiTheme="minorHAnsi" w:hint="eastAsia"/>
          <w:sz w:val="21"/>
          <w:szCs w:val="21"/>
        </w:rPr>
        <w:t>より約250ｍ</w:t>
      </w:r>
      <w:r w:rsidR="00704D02" w:rsidRPr="00E16532">
        <w:rPr>
          <w:rFonts w:asciiTheme="minorHAnsi" w:eastAsiaTheme="minorHAnsi" w:hAnsiTheme="minorHAnsi" w:hint="eastAsia"/>
          <w:sz w:val="21"/>
          <w:szCs w:val="21"/>
        </w:rPr>
        <w:t>立川寄りで交差し</w:t>
      </w:r>
      <w:r w:rsidR="00B64E46" w:rsidRPr="00E16532">
        <w:rPr>
          <w:rFonts w:asciiTheme="minorHAnsi" w:eastAsiaTheme="minorHAnsi" w:hAnsiTheme="minorHAnsi" w:hint="eastAsia"/>
          <w:sz w:val="21"/>
          <w:szCs w:val="21"/>
        </w:rPr>
        <w:t>、歩きますが</w:t>
      </w:r>
      <w:r w:rsidR="00080BAC" w:rsidRPr="00E16532">
        <w:rPr>
          <w:rFonts w:asciiTheme="minorHAnsi" w:eastAsiaTheme="minorHAnsi" w:hAnsiTheme="minorHAnsi" w:hint="eastAsia"/>
          <w:sz w:val="21"/>
          <w:szCs w:val="21"/>
        </w:rPr>
        <w:t>乗り換え可能です</w:t>
      </w:r>
      <w:r w:rsidR="00B64E46" w:rsidRPr="00E16532">
        <w:rPr>
          <w:rFonts w:asciiTheme="minorHAnsi" w:eastAsiaTheme="minorHAnsi" w:hAnsiTheme="minorHAnsi" w:hint="eastAsia"/>
          <w:sz w:val="21"/>
          <w:szCs w:val="21"/>
        </w:rPr>
        <w:t>。</w:t>
      </w:r>
    </w:p>
    <w:p w14:paraId="3BC0BFA7" w14:textId="59C530FC" w:rsidR="0077421A" w:rsidRPr="00704D02" w:rsidRDefault="0077421A" w:rsidP="0077421A">
      <w:pPr>
        <w:pStyle w:val="paragraph"/>
        <w:spacing w:before="0" w:beforeAutospacing="0" w:after="0" w:afterAutospacing="0"/>
        <w:ind w:leftChars="300" w:left="840" w:hangingChars="100" w:hanging="210"/>
        <w:jc w:val="both"/>
        <w:textAlignment w:val="baseline"/>
        <w:rPr>
          <w:rFonts w:asciiTheme="minorHAnsi" w:eastAsiaTheme="minorHAnsi" w:hAnsiTheme="minorHAnsi"/>
          <w:sz w:val="21"/>
          <w:szCs w:val="21"/>
        </w:rPr>
      </w:pPr>
      <w:r w:rsidRPr="00E16532">
        <w:rPr>
          <w:rFonts w:asciiTheme="minorHAnsi" w:eastAsiaTheme="minorHAnsi" w:hAnsiTheme="minorHAnsi" w:hint="eastAsia"/>
          <w:sz w:val="21"/>
          <w:szCs w:val="21"/>
        </w:rPr>
        <w:t>・大正5年に開業した調布駅～多摩川原駅間の当時の路線は、多摩川で</w:t>
      </w:r>
      <w:r w:rsidRPr="00704D02">
        <w:rPr>
          <w:rFonts w:asciiTheme="minorHAnsi" w:eastAsiaTheme="minorHAnsi" w:hAnsiTheme="minorHAnsi" w:hint="eastAsia"/>
          <w:sz w:val="21"/>
          <w:szCs w:val="21"/>
        </w:rPr>
        <w:t>採取された砂利を都心に運搬する支線として開業されました。</w:t>
      </w:r>
    </w:p>
    <w:p w14:paraId="27109D1C" w14:textId="77777777" w:rsidR="00101FE9" w:rsidRDefault="00DE3639" w:rsidP="0077421A">
      <w:pPr>
        <w:pStyle w:val="paragraph"/>
        <w:spacing w:before="0" w:beforeAutospacing="0" w:after="0" w:afterAutospacing="0"/>
        <w:ind w:leftChars="300" w:left="840" w:hangingChars="100" w:hanging="210"/>
        <w:jc w:val="both"/>
        <w:textAlignment w:val="baseline"/>
        <w:rPr>
          <w:rFonts w:asciiTheme="minorHAnsi" w:eastAsiaTheme="minorHAnsi" w:hAnsiTheme="minorHAnsi"/>
          <w:sz w:val="21"/>
          <w:szCs w:val="21"/>
        </w:rPr>
      </w:pPr>
      <w:r w:rsidRPr="00704D02">
        <w:rPr>
          <w:rFonts w:asciiTheme="minorHAnsi" w:eastAsiaTheme="minorHAnsi" w:hAnsiTheme="minorHAnsi" w:hint="eastAsia"/>
          <w:sz w:val="21"/>
          <w:szCs w:val="21"/>
        </w:rPr>
        <w:t>・1923年（大正12年）9月1日の</w:t>
      </w:r>
      <w:r w:rsidRPr="00B854CE">
        <w:rPr>
          <w:rFonts w:asciiTheme="minorHAnsi" w:eastAsiaTheme="minorHAnsi" w:hAnsiTheme="minorHAnsi" w:hint="eastAsia"/>
          <w:color w:val="FF0000"/>
          <w:sz w:val="21"/>
          <w:szCs w:val="21"/>
        </w:rPr>
        <w:t>関東大震災</w:t>
      </w:r>
      <w:r w:rsidRPr="00704D02">
        <w:rPr>
          <w:rFonts w:asciiTheme="minorHAnsi" w:eastAsiaTheme="minorHAnsi" w:hAnsiTheme="minorHAnsi" w:hint="eastAsia"/>
          <w:sz w:val="21"/>
          <w:szCs w:val="21"/>
        </w:rPr>
        <w:t>により、東京での復興建設資材のコンクリートに欠かせない</w:t>
      </w:r>
      <w:r w:rsidRPr="00B854CE">
        <w:rPr>
          <w:rFonts w:asciiTheme="minorHAnsi" w:eastAsiaTheme="minorHAnsi" w:hAnsiTheme="minorHAnsi" w:hint="eastAsia"/>
          <w:color w:val="FF0000"/>
          <w:sz w:val="21"/>
          <w:szCs w:val="21"/>
        </w:rPr>
        <w:t>砂利の需要は莫大な量</w:t>
      </w:r>
      <w:r w:rsidRPr="00704D02">
        <w:rPr>
          <w:rFonts w:asciiTheme="minorHAnsi" w:eastAsiaTheme="minorHAnsi" w:hAnsiTheme="minorHAnsi" w:hint="eastAsia"/>
          <w:sz w:val="21"/>
          <w:szCs w:val="21"/>
        </w:rPr>
        <w:t>でした。その為、砂利採掘は多摩川の</w:t>
      </w:r>
      <w:r w:rsidR="00B902E4" w:rsidRPr="00704D02">
        <w:rPr>
          <w:rFonts w:asciiTheme="minorHAnsi" w:eastAsiaTheme="minorHAnsi" w:hAnsiTheme="minorHAnsi" w:hint="eastAsia"/>
          <w:sz w:val="21"/>
          <w:szCs w:val="21"/>
        </w:rPr>
        <w:t>環境悪化を招き1934年（昭和9年）に始まった採掘規制は、第二次世界大戦後の戦災復興の状況を見て、</w:t>
      </w:r>
      <w:r w:rsidR="00B902E4" w:rsidRPr="00B854CE">
        <w:rPr>
          <w:rFonts w:asciiTheme="minorHAnsi" w:eastAsiaTheme="minorHAnsi" w:hAnsiTheme="minorHAnsi" w:hint="eastAsia"/>
          <w:color w:val="FF0000"/>
          <w:sz w:val="21"/>
          <w:szCs w:val="21"/>
        </w:rPr>
        <w:t>1964年</w:t>
      </w:r>
      <w:r w:rsidR="00B902E4" w:rsidRPr="00704D02">
        <w:rPr>
          <w:rFonts w:asciiTheme="minorHAnsi" w:eastAsiaTheme="minorHAnsi" w:hAnsiTheme="minorHAnsi" w:hint="eastAsia"/>
          <w:sz w:val="21"/>
          <w:szCs w:val="21"/>
        </w:rPr>
        <w:t>（昭和39年）には</w:t>
      </w:r>
      <w:r w:rsidR="00B902E4" w:rsidRPr="00B854CE">
        <w:rPr>
          <w:rFonts w:asciiTheme="minorHAnsi" w:eastAsiaTheme="minorHAnsi" w:hAnsiTheme="minorHAnsi" w:hint="eastAsia"/>
          <w:color w:val="FF0000"/>
          <w:sz w:val="21"/>
          <w:szCs w:val="21"/>
        </w:rPr>
        <w:t>多摩川原駅周辺での砂利採取が全面禁止</w:t>
      </w:r>
      <w:r w:rsidR="00B902E4">
        <w:rPr>
          <w:rFonts w:asciiTheme="minorHAnsi" w:eastAsiaTheme="minorHAnsi" w:hAnsiTheme="minorHAnsi" w:hint="eastAsia"/>
          <w:sz w:val="21"/>
          <w:szCs w:val="21"/>
        </w:rPr>
        <w:t xml:space="preserve">されてしまいました。　</w:t>
      </w:r>
    </w:p>
    <w:p w14:paraId="024EB80D" w14:textId="65297754" w:rsidR="00B902E4" w:rsidRDefault="00101FE9" w:rsidP="0077421A">
      <w:pPr>
        <w:pStyle w:val="paragraph"/>
        <w:spacing w:before="0" w:beforeAutospacing="0" w:after="0" w:afterAutospacing="0"/>
        <w:ind w:leftChars="300" w:left="840" w:hangingChars="100" w:hanging="210"/>
        <w:jc w:val="both"/>
        <w:textAlignment w:val="baseline"/>
        <w:rPr>
          <w:rFonts w:asciiTheme="minorHAnsi" w:eastAsiaTheme="minorHAnsi" w:hAnsiTheme="minorHAnsi"/>
          <w:sz w:val="21"/>
          <w:szCs w:val="21"/>
        </w:rPr>
      </w:pPr>
      <w:r>
        <w:rPr>
          <w:rFonts w:asciiTheme="minorHAnsi" w:eastAsiaTheme="minorHAnsi" w:hAnsiTheme="minorHAnsi"/>
          <w:noProof/>
          <w:sz w:val="21"/>
          <w:szCs w:val="21"/>
        </w:rPr>
        <w:drawing>
          <wp:inline distT="0" distB="0" distL="0" distR="0" wp14:anchorId="02D3AEBB" wp14:editId="27C57B92">
            <wp:extent cx="2914650" cy="2316352"/>
            <wp:effectExtent l="0" t="0" r="0" b="825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2922560" cy="2322638"/>
                    </a:xfrm>
                    <a:prstGeom prst="rect">
                      <a:avLst/>
                    </a:prstGeom>
                  </pic:spPr>
                </pic:pic>
              </a:graphicData>
            </a:graphic>
          </wp:inline>
        </w:drawing>
      </w:r>
    </w:p>
    <w:p w14:paraId="7CF50C8F" w14:textId="3661C7A3" w:rsidR="00DE3639" w:rsidRPr="00DE3639" w:rsidRDefault="00B902E4" w:rsidP="0077421A">
      <w:pPr>
        <w:pStyle w:val="paragraph"/>
        <w:spacing w:before="0" w:beforeAutospacing="0" w:after="0" w:afterAutospacing="0"/>
        <w:ind w:leftChars="300" w:left="840" w:hangingChars="100" w:hanging="210"/>
        <w:jc w:val="both"/>
        <w:textAlignment w:val="baseline"/>
        <w:rPr>
          <w:rFonts w:asciiTheme="minorHAnsi" w:eastAsiaTheme="minorHAnsi" w:hAnsiTheme="minorHAnsi"/>
          <w:sz w:val="21"/>
          <w:szCs w:val="21"/>
        </w:rPr>
      </w:pPr>
      <w:r>
        <w:rPr>
          <w:rFonts w:asciiTheme="minorHAnsi" w:eastAsiaTheme="minorHAnsi" w:hAnsiTheme="minorHAnsi" w:hint="eastAsia"/>
          <w:sz w:val="21"/>
          <w:szCs w:val="21"/>
        </w:rPr>
        <w:t>・この状況になることを予測していたのか、1927年（昭和2年）多摩川原駅前に京王閣を開業しました</w:t>
      </w:r>
      <w:r w:rsidRPr="00704D02">
        <w:rPr>
          <w:rFonts w:asciiTheme="minorHAnsi" w:eastAsiaTheme="minorHAnsi" w:hAnsiTheme="minorHAnsi" w:hint="eastAsia"/>
          <w:sz w:val="21"/>
          <w:szCs w:val="21"/>
        </w:rPr>
        <w:t>。当時は大変珍しい施設を備えた東京近郊屈指の遊園地として栄えたそうです。また、京王閣は砂利の集積</w:t>
      </w:r>
      <w:r>
        <w:rPr>
          <w:rFonts w:asciiTheme="minorHAnsi" w:eastAsiaTheme="minorHAnsi" w:hAnsiTheme="minorHAnsi" w:hint="eastAsia"/>
          <w:sz w:val="21"/>
          <w:szCs w:val="21"/>
        </w:rPr>
        <w:t>場の跡地でした。</w:t>
      </w:r>
    </w:p>
    <w:p w14:paraId="34C29AEE" w14:textId="361A746E" w:rsidR="00A1533D" w:rsidRPr="00E16532" w:rsidRDefault="00A1533D" w:rsidP="00996551">
      <w:pPr>
        <w:pStyle w:val="a8"/>
        <w:numPr>
          <w:ilvl w:val="0"/>
          <w:numId w:val="4"/>
        </w:numPr>
        <w:ind w:leftChars="0"/>
        <w:rPr>
          <w:rFonts w:eastAsiaTheme="minorHAnsi" w:cs="Calibri"/>
        </w:rPr>
      </w:pPr>
      <w:r w:rsidRPr="00B854CE">
        <w:rPr>
          <w:rFonts w:eastAsiaTheme="minorHAnsi" w:cs="Calibri" w:hint="eastAsia"/>
          <w:color w:val="00B0F0"/>
        </w:rPr>
        <w:t>中央本線（</w:t>
      </w:r>
      <w:r w:rsidR="00B64E46" w:rsidRPr="00B854CE">
        <w:rPr>
          <w:rFonts w:eastAsiaTheme="minorHAnsi" w:cs="Calibri" w:hint="eastAsia"/>
          <w:color w:val="00B0F0"/>
        </w:rPr>
        <w:t>現</w:t>
      </w:r>
      <w:r w:rsidRPr="00B854CE">
        <w:rPr>
          <w:rFonts w:eastAsiaTheme="minorHAnsi" w:cs="Calibri" w:hint="eastAsia"/>
          <w:color w:val="00B0F0"/>
        </w:rPr>
        <w:t>中央線</w:t>
      </w:r>
      <w:r w:rsidR="00B64E46" w:rsidRPr="00B854CE">
        <w:rPr>
          <w:rFonts w:eastAsiaTheme="minorHAnsi" w:cs="Calibri" w:hint="eastAsia"/>
          <w:color w:val="00B0F0"/>
        </w:rPr>
        <w:t>・</w:t>
      </w:r>
      <w:r w:rsidRPr="00B854CE">
        <w:rPr>
          <w:rFonts w:eastAsiaTheme="minorHAnsi" w:cs="Calibri" w:hint="eastAsia"/>
          <w:color w:val="00B0F0"/>
        </w:rPr>
        <w:t>JR）</w:t>
      </w:r>
      <w:r w:rsidR="00B64E46" w:rsidRPr="00B854CE">
        <w:rPr>
          <w:rFonts w:eastAsiaTheme="minorHAnsi" w:cs="Calibri" w:hint="eastAsia"/>
          <w:color w:val="00B0F0"/>
        </w:rPr>
        <w:t>・</w:t>
      </w:r>
      <w:r w:rsidRPr="00B854CE">
        <w:rPr>
          <w:rFonts w:eastAsiaTheme="minorHAnsi" w:cs="Calibri" w:hint="eastAsia"/>
          <w:color w:val="00B0F0"/>
        </w:rPr>
        <w:t>青梅線</w:t>
      </w:r>
      <w:r w:rsidRPr="00E16532">
        <w:rPr>
          <w:rFonts w:eastAsiaTheme="minorHAnsi" w:cs="Calibri" w:hint="eastAsia"/>
        </w:rPr>
        <w:t>（</w:t>
      </w:r>
      <w:r w:rsidR="00B64E46" w:rsidRPr="00E16532">
        <w:rPr>
          <w:rFonts w:eastAsiaTheme="minorHAnsi" w:cs="Calibri" w:hint="eastAsia"/>
        </w:rPr>
        <w:t>開設時は</w:t>
      </w:r>
      <w:r w:rsidRPr="00E16532">
        <w:rPr>
          <w:rFonts w:eastAsiaTheme="minorHAnsi" w:cs="Calibri" w:hint="eastAsia"/>
        </w:rPr>
        <w:t>私鉄</w:t>
      </w:r>
      <w:r w:rsidR="00B64E46" w:rsidRPr="00E16532">
        <w:rPr>
          <w:rFonts w:eastAsiaTheme="minorHAnsi" w:cs="Calibri" w:hint="eastAsia"/>
        </w:rPr>
        <w:t>、現ＪＲ</w:t>
      </w:r>
      <w:r w:rsidRPr="00E16532">
        <w:rPr>
          <w:rFonts w:eastAsiaTheme="minorHAnsi" w:cs="Calibri" w:hint="eastAsia"/>
        </w:rPr>
        <w:t>）</w:t>
      </w:r>
      <w:r w:rsidR="00B854CE">
        <w:rPr>
          <w:rFonts w:eastAsiaTheme="minorHAnsi" w:cs="Calibri" w:hint="eastAsia"/>
        </w:rPr>
        <w:t>（</w:t>
      </w:r>
      <w:r w:rsidRPr="00E16532">
        <w:rPr>
          <w:rFonts w:eastAsiaTheme="minorHAnsi" w:cs="Calibri" w:hint="eastAsia"/>
        </w:rPr>
        <w:t>起点、終点の立川駅となります。（乗り換え可能・貨物は相互乗り入れ可能）</w:t>
      </w:r>
    </w:p>
    <w:p w14:paraId="28BE7F25" w14:textId="22CCA31A" w:rsidR="00A1533D" w:rsidRPr="00E16532" w:rsidRDefault="00A1533D" w:rsidP="00A1533D">
      <w:pPr>
        <w:pStyle w:val="a8"/>
        <w:ind w:leftChars="0" w:left="570"/>
        <w:rPr>
          <w:rFonts w:eastAsiaTheme="minorHAnsi" w:cs="Calibri"/>
        </w:rPr>
      </w:pPr>
      <w:r w:rsidRPr="00E16532">
        <w:rPr>
          <w:rFonts w:eastAsiaTheme="minorHAnsi" w:cs="Calibri" w:hint="eastAsia"/>
        </w:rPr>
        <w:t>・中央本線</w:t>
      </w:r>
    </w:p>
    <w:p w14:paraId="2F206A63" w14:textId="77649F3B" w:rsidR="00A1533D" w:rsidRPr="00E16532" w:rsidRDefault="00A1533D" w:rsidP="00A1533D">
      <w:pPr>
        <w:pStyle w:val="a8"/>
        <w:ind w:leftChars="0" w:left="570" w:firstLineChars="100" w:firstLine="210"/>
        <w:rPr>
          <w:rFonts w:eastAsiaTheme="minorHAnsi" w:cs="Calibri"/>
        </w:rPr>
      </w:pPr>
      <w:r w:rsidRPr="00E16532">
        <w:rPr>
          <w:rFonts w:eastAsiaTheme="minorHAnsi" w:cs="Calibri"/>
        </w:rPr>
        <w:t>1889</w:t>
      </w:r>
      <w:r w:rsidRPr="00E16532">
        <w:rPr>
          <w:rFonts w:eastAsiaTheme="minorHAnsi" w:cs="Calibri" w:hint="eastAsia"/>
        </w:rPr>
        <w:t>年（明治22年）</w:t>
      </w:r>
      <w:r w:rsidR="00B64E46" w:rsidRPr="00E16532">
        <w:rPr>
          <w:rFonts w:eastAsiaTheme="minorHAnsi" w:cs="Calibri" w:hint="eastAsia"/>
        </w:rPr>
        <w:t>9</w:t>
      </w:r>
      <w:r w:rsidRPr="00E16532">
        <w:rPr>
          <w:rFonts w:eastAsiaTheme="minorHAnsi" w:cs="Calibri" w:hint="eastAsia"/>
        </w:rPr>
        <w:t>月11日　新宿駅～立川駅間開通</w:t>
      </w:r>
      <w:r w:rsidR="0051785A" w:rsidRPr="00E16532">
        <w:rPr>
          <w:rFonts w:eastAsiaTheme="minorHAnsi" w:cs="Calibri" w:hint="eastAsia"/>
        </w:rPr>
        <w:t>（起点・終点駅で乗り換え駅）</w:t>
      </w:r>
    </w:p>
    <w:p w14:paraId="4415AD3D" w14:textId="77777777" w:rsidR="0051785A" w:rsidRPr="00E16532" w:rsidRDefault="00A1533D" w:rsidP="0051785A">
      <w:pPr>
        <w:pStyle w:val="a8"/>
        <w:ind w:leftChars="350" w:left="735"/>
        <w:rPr>
          <w:rFonts w:eastAsiaTheme="minorHAnsi" w:cs="Calibri"/>
        </w:rPr>
      </w:pPr>
      <w:r w:rsidRPr="00E16532">
        <w:rPr>
          <w:rFonts w:eastAsiaTheme="minorHAnsi" w:cs="Calibri"/>
        </w:rPr>
        <w:t>1911</w:t>
      </w:r>
      <w:r w:rsidRPr="00E16532">
        <w:rPr>
          <w:rFonts w:eastAsiaTheme="minorHAnsi" w:cs="Calibri" w:hint="eastAsia"/>
        </w:rPr>
        <w:t xml:space="preserve">年（明治44年）５月１日　</w:t>
      </w:r>
      <w:r w:rsidR="0051785A" w:rsidRPr="00E16532">
        <w:rPr>
          <w:rFonts w:eastAsiaTheme="minorHAnsi" w:cs="Calibri" w:hint="eastAsia"/>
        </w:rPr>
        <w:t xml:space="preserve">全線開通　</w:t>
      </w:r>
    </w:p>
    <w:p w14:paraId="099E176F" w14:textId="2FF77A25" w:rsidR="00A1533D" w:rsidRPr="00E16532" w:rsidRDefault="00A1533D" w:rsidP="0051785A">
      <w:pPr>
        <w:pStyle w:val="a8"/>
        <w:ind w:leftChars="350" w:left="735"/>
        <w:rPr>
          <w:rFonts w:eastAsiaTheme="minorHAnsi" w:cs="Calibri"/>
        </w:rPr>
      </w:pPr>
      <w:r w:rsidRPr="00E16532">
        <w:rPr>
          <w:rFonts w:eastAsiaTheme="minorHAnsi" w:cs="Calibri" w:hint="eastAsia"/>
        </w:rPr>
        <w:t xml:space="preserve">東京駅～新宿駅～塩尻駅（長野県）～名古屋駅（愛知県）　　</w:t>
      </w:r>
    </w:p>
    <w:p w14:paraId="10F5AB09" w14:textId="4EE0282B" w:rsidR="00A1533D" w:rsidRPr="00E16532" w:rsidRDefault="00A1533D" w:rsidP="00A1533D">
      <w:pPr>
        <w:pStyle w:val="a8"/>
        <w:ind w:leftChars="0" w:left="570"/>
        <w:rPr>
          <w:rFonts w:eastAsiaTheme="minorHAnsi" w:cs="Calibri"/>
        </w:rPr>
      </w:pPr>
      <w:r w:rsidRPr="00E16532">
        <w:rPr>
          <w:rFonts w:eastAsiaTheme="minorHAnsi" w:cs="Calibri" w:hint="eastAsia"/>
        </w:rPr>
        <w:t>・青梅線</w:t>
      </w:r>
    </w:p>
    <w:p w14:paraId="3BAF241A" w14:textId="5064394F" w:rsidR="00A1533D" w:rsidRPr="00E16532" w:rsidRDefault="00A1533D" w:rsidP="00A1533D">
      <w:pPr>
        <w:pStyle w:val="a8"/>
        <w:ind w:leftChars="350" w:left="735"/>
        <w:rPr>
          <w:rFonts w:eastAsiaTheme="minorHAnsi" w:cs="Calibri"/>
        </w:rPr>
      </w:pPr>
      <w:r w:rsidRPr="00E16532">
        <w:rPr>
          <w:rFonts w:eastAsiaTheme="minorHAnsi" w:cs="Calibri"/>
        </w:rPr>
        <w:t>1894</w:t>
      </w:r>
      <w:r w:rsidRPr="00E16532">
        <w:rPr>
          <w:rFonts w:eastAsiaTheme="minorHAnsi" w:cs="Calibri" w:hint="eastAsia"/>
        </w:rPr>
        <w:t>年（明治2</w:t>
      </w:r>
      <w:r w:rsidRPr="00E16532">
        <w:rPr>
          <w:rFonts w:eastAsiaTheme="minorHAnsi" w:cs="Calibri"/>
        </w:rPr>
        <w:t>7</w:t>
      </w:r>
      <w:r w:rsidRPr="00E16532">
        <w:rPr>
          <w:rFonts w:eastAsiaTheme="minorHAnsi" w:cs="Calibri" w:hint="eastAsia"/>
        </w:rPr>
        <w:t>年）1</w:t>
      </w:r>
      <w:r w:rsidRPr="00E16532">
        <w:rPr>
          <w:rFonts w:eastAsiaTheme="minorHAnsi" w:cs="Calibri"/>
        </w:rPr>
        <w:t>1</w:t>
      </w:r>
      <w:r w:rsidRPr="00E16532">
        <w:rPr>
          <w:rFonts w:eastAsiaTheme="minorHAnsi" w:cs="Calibri" w:hint="eastAsia"/>
        </w:rPr>
        <w:t>月1</w:t>
      </w:r>
      <w:r w:rsidRPr="00E16532">
        <w:rPr>
          <w:rFonts w:eastAsiaTheme="minorHAnsi" w:cs="Calibri"/>
        </w:rPr>
        <w:t>9</w:t>
      </w:r>
      <w:r w:rsidRPr="00E16532">
        <w:rPr>
          <w:rFonts w:eastAsiaTheme="minorHAnsi" w:cs="Calibri" w:hint="eastAsia"/>
        </w:rPr>
        <w:t>日　立川駅～奥多摩駅間開（</w:t>
      </w:r>
      <w:r w:rsidR="0051785A" w:rsidRPr="00E16532">
        <w:rPr>
          <w:rFonts w:eastAsiaTheme="minorHAnsi" w:cs="Calibri" w:hint="eastAsia"/>
        </w:rPr>
        <w:t>石灰石運搬が目的の路線、立川駅を介し、貨物列車は直接進入可能駅）</w:t>
      </w:r>
    </w:p>
    <w:p w14:paraId="3BA9A041" w14:textId="6B2DA620" w:rsidR="000349EC" w:rsidRPr="000349EC" w:rsidRDefault="000349EC"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rPr>
        <w:t>（</w:t>
      </w:r>
      <w:r w:rsidR="0067575F">
        <w:rPr>
          <w:rFonts w:ascii="游ゴシック Medium" w:eastAsia="游ゴシック Medium" w:hAnsi="游ゴシック Medium" w:hint="eastAsia"/>
        </w:rPr>
        <w:t>本文・図の</w:t>
      </w:r>
      <w:r>
        <w:rPr>
          <w:rFonts w:ascii="游ゴシック Medium" w:eastAsia="游ゴシック Medium" w:hAnsi="游ゴシック Medium" w:hint="eastAsia"/>
        </w:rPr>
        <w:t>出典：Yahoo　Japan）</w:t>
      </w:r>
    </w:p>
    <w:p w14:paraId="0F3789C3" w14:textId="40A69B23" w:rsidR="00EB62D0" w:rsidRDefault="00E07338" w:rsidP="00644110">
      <w:pPr>
        <w:pStyle w:val="ab"/>
        <w:ind w:firstLineChars="100" w:firstLine="210"/>
        <w:rPr>
          <w:rStyle w:val="normaltextrun"/>
          <w:rFonts w:eastAsiaTheme="minorHAnsi"/>
          <w:szCs w:val="21"/>
        </w:rPr>
      </w:pPr>
      <w:r>
        <w:rPr>
          <w:rFonts w:ascii="Segoe UI" w:hAnsi="Segoe UI" w:cs="Segoe UI" w:hint="eastAsia"/>
          <w:color w:val="FFFFFF"/>
          <w:szCs w:val="21"/>
        </w:rPr>
        <w:lastRenderedPageBreak/>
        <w:t>（</w:t>
      </w:r>
      <w:r w:rsidR="000D2685">
        <w:rPr>
          <w:rFonts w:ascii="Segoe UI" w:hAnsi="Segoe UI" w:cs="Segoe UI" w:hint="eastAsia"/>
          <w:color w:val="FFFFFF"/>
          <w:szCs w:val="21"/>
        </w:rPr>
        <w:t>（８しゅってん</w:t>
      </w:r>
      <w:r w:rsidR="000349EC">
        <w:rPr>
          <w:rFonts w:ascii="Segoe UI" w:hAnsi="Segoe UI" w:cs="Segoe UI" w:hint="eastAsia"/>
          <w:color w:val="FFFFFF"/>
          <w:szCs w:val="21"/>
        </w:rPr>
        <w:t>（しゅってん</w:t>
      </w:r>
      <w:r w:rsidR="000349EC">
        <w:rPr>
          <w:rFonts w:ascii="Segoe UI" w:hAnsi="Segoe UI" w:cs="Segoe UI"/>
          <w:color w:val="FFFFFF"/>
          <w:szCs w:val="21"/>
        </w:rPr>
        <w:t>討ち入り時の浪士の配置が記された</w:t>
      </w:r>
    </w:p>
    <w:p w14:paraId="16F75D5D" w14:textId="3A7484CE"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7FE3C870" w14:textId="47C0E1E7" w:rsidR="00FE4C65" w:rsidRDefault="00171C56" w:rsidP="0067575F">
      <w:pPr>
        <w:pStyle w:val="a9"/>
        <w:numPr>
          <w:ilvl w:val="0"/>
          <w:numId w:val="5"/>
        </w:numPr>
        <w:rPr>
          <w:rFonts w:asciiTheme="minorEastAsia" w:eastAsiaTheme="minorEastAsia" w:hAnsiTheme="minorEastAsia"/>
          <w:sz w:val="21"/>
        </w:rPr>
      </w:pPr>
      <w:r w:rsidRPr="00171C56">
        <w:rPr>
          <w:rFonts w:asciiTheme="minorEastAsia" w:eastAsiaTheme="minorEastAsia" w:hAnsiTheme="minorEastAsia" w:hint="eastAsia"/>
          <w:sz w:val="21"/>
        </w:rPr>
        <w:t>202</w:t>
      </w:r>
      <w:r w:rsidR="00F81E20">
        <w:rPr>
          <w:rFonts w:asciiTheme="minorEastAsia" w:eastAsiaTheme="minorEastAsia" w:hAnsiTheme="minorEastAsia" w:hint="eastAsia"/>
          <w:sz w:val="21"/>
        </w:rPr>
        <w:t>1</w:t>
      </w:r>
      <w:r w:rsidRPr="00171C56">
        <w:rPr>
          <w:rFonts w:asciiTheme="minorEastAsia" w:eastAsiaTheme="minorEastAsia" w:hAnsiTheme="minorEastAsia" w:hint="eastAsia"/>
          <w:sz w:val="21"/>
        </w:rPr>
        <w:t>.</w:t>
      </w:r>
      <w:r w:rsidR="00F81E20">
        <w:rPr>
          <w:rFonts w:asciiTheme="minorEastAsia" w:eastAsiaTheme="minorEastAsia" w:hAnsiTheme="minorEastAsia" w:hint="eastAsia"/>
          <w:sz w:val="21"/>
        </w:rPr>
        <w:t>0</w:t>
      </w:r>
      <w:r w:rsidR="0067575F">
        <w:rPr>
          <w:rFonts w:asciiTheme="minorEastAsia" w:eastAsiaTheme="minorEastAsia" w:hAnsiTheme="minorEastAsia" w:hint="eastAsia"/>
          <w:sz w:val="21"/>
        </w:rPr>
        <w:t>4</w:t>
      </w:r>
      <w:r w:rsidR="00F81E20">
        <w:rPr>
          <w:rFonts w:asciiTheme="minorEastAsia" w:eastAsiaTheme="minorEastAsia" w:hAnsiTheme="minorEastAsia" w:hint="eastAsia"/>
          <w:sz w:val="21"/>
        </w:rPr>
        <w:t>.2</w:t>
      </w:r>
      <w:r w:rsidR="0067575F">
        <w:rPr>
          <w:rFonts w:asciiTheme="minorEastAsia" w:eastAsiaTheme="minorEastAsia" w:hAnsiTheme="minorEastAsia" w:hint="eastAsia"/>
          <w:sz w:val="21"/>
        </w:rPr>
        <w:t>4</w:t>
      </w:r>
      <w:r w:rsidRPr="00171C56">
        <w:rPr>
          <w:rFonts w:asciiTheme="minorEastAsia" w:eastAsiaTheme="minorEastAsia" w:hAnsiTheme="minorEastAsia" w:hint="eastAsia"/>
          <w:sz w:val="21"/>
        </w:rPr>
        <w:t>（土）</w:t>
      </w:r>
      <w:r w:rsidR="00F81E20">
        <w:rPr>
          <w:rFonts w:asciiTheme="minorEastAsia" w:eastAsiaTheme="minorEastAsia" w:hAnsiTheme="minorEastAsia" w:hint="eastAsia"/>
          <w:sz w:val="21"/>
        </w:rPr>
        <w:t>に第8回幹事会（ZOOM会議）を開催し、</w:t>
      </w:r>
      <w:r w:rsidR="00FE4C65">
        <w:rPr>
          <w:rFonts w:asciiTheme="minorEastAsia" w:eastAsiaTheme="minorEastAsia" w:hAnsiTheme="minorEastAsia" w:hint="eastAsia"/>
          <w:sz w:val="21"/>
        </w:rPr>
        <w:t>川崎支部便り製本発行について等の活発な意見交換が行われました。</w:t>
      </w:r>
    </w:p>
    <w:p w14:paraId="072EBB45" w14:textId="77777777" w:rsidR="0067575F" w:rsidRPr="0067575F" w:rsidRDefault="00FE4C65" w:rsidP="0067575F">
      <w:pPr>
        <w:pStyle w:val="a9"/>
        <w:numPr>
          <w:ilvl w:val="0"/>
          <w:numId w:val="5"/>
        </w:numPr>
        <w:rPr>
          <w:rFonts w:eastAsiaTheme="minorHAnsi"/>
        </w:rPr>
      </w:pPr>
      <w:r>
        <w:rPr>
          <w:rFonts w:asciiTheme="minorEastAsia" w:eastAsiaTheme="minorEastAsia" w:hAnsiTheme="minorEastAsia" w:hint="eastAsia"/>
          <w:sz w:val="21"/>
        </w:rPr>
        <w:t>次回の</w:t>
      </w:r>
      <w:r w:rsidR="0067575F" w:rsidRPr="00B854CE">
        <w:rPr>
          <w:rFonts w:asciiTheme="minorEastAsia" w:eastAsiaTheme="minorEastAsia" w:hAnsiTheme="minorEastAsia" w:hint="eastAsia"/>
          <w:color w:val="FF0000"/>
          <w:sz w:val="21"/>
        </w:rPr>
        <w:t>講演会</w:t>
      </w:r>
      <w:r w:rsidR="0067575F">
        <w:rPr>
          <w:rFonts w:asciiTheme="minorEastAsia" w:eastAsiaTheme="minorEastAsia" w:hAnsiTheme="minorEastAsia" w:hint="eastAsia"/>
          <w:sz w:val="21"/>
        </w:rPr>
        <w:t>は</w:t>
      </w:r>
      <w:r>
        <w:rPr>
          <w:rFonts w:asciiTheme="minorEastAsia" w:eastAsiaTheme="minorEastAsia" w:hAnsiTheme="minorEastAsia" w:hint="eastAsia"/>
          <w:sz w:val="21"/>
        </w:rPr>
        <w:t>、</w:t>
      </w:r>
      <w:r w:rsidRPr="00B854CE">
        <w:rPr>
          <w:rFonts w:asciiTheme="minorEastAsia" w:eastAsiaTheme="minorEastAsia" w:hAnsiTheme="minorEastAsia" w:hint="eastAsia"/>
          <w:color w:val="FF0000"/>
          <w:sz w:val="21"/>
        </w:rPr>
        <w:t>2021.0</w:t>
      </w:r>
      <w:r w:rsidR="0067575F" w:rsidRPr="00B854CE">
        <w:rPr>
          <w:rFonts w:asciiTheme="minorEastAsia" w:eastAsiaTheme="minorEastAsia" w:hAnsiTheme="minorEastAsia" w:hint="eastAsia"/>
          <w:color w:val="FF0000"/>
          <w:sz w:val="21"/>
        </w:rPr>
        <w:t>６</w:t>
      </w:r>
      <w:r w:rsidRPr="00B854CE">
        <w:rPr>
          <w:rFonts w:asciiTheme="minorEastAsia" w:eastAsiaTheme="minorEastAsia" w:hAnsiTheme="minorEastAsia" w:hint="eastAsia"/>
          <w:color w:val="FF0000"/>
          <w:sz w:val="21"/>
        </w:rPr>
        <w:t>.2</w:t>
      </w:r>
      <w:r w:rsidR="0067575F" w:rsidRPr="00B854CE">
        <w:rPr>
          <w:rFonts w:asciiTheme="minorEastAsia" w:eastAsiaTheme="minorEastAsia" w:hAnsiTheme="minorEastAsia" w:hint="eastAsia"/>
          <w:color w:val="FF0000"/>
          <w:sz w:val="21"/>
        </w:rPr>
        <w:t>6</w:t>
      </w:r>
      <w:r w:rsidRPr="00B854CE">
        <w:rPr>
          <w:rFonts w:asciiTheme="minorEastAsia" w:eastAsiaTheme="minorEastAsia" w:hAnsiTheme="minorEastAsia" w:hint="eastAsia"/>
          <w:color w:val="FF0000"/>
          <w:sz w:val="21"/>
        </w:rPr>
        <w:t>（土）</w:t>
      </w:r>
      <w:r>
        <w:rPr>
          <w:rFonts w:asciiTheme="minorEastAsia" w:eastAsiaTheme="minorEastAsia" w:hAnsiTheme="minorEastAsia" w:hint="eastAsia"/>
          <w:sz w:val="21"/>
        </w:rPr>
        <w:t>の予定です。</w:t>
      </w:r>
      <w:r w:rsidR="0067575F">
        <w:rPr>
          <w:rFonts w:asciiTheme="minorEastAsia" w:eastAsiaTheme="minorEastAsia" w:hAnsiTheme="minorEastAsia" w:hint="eastAsia"/>
          <w:sz w:val="21"/>
        </w:rPr>
        <w:t>（</w:t>
      </w:r>
      <w:r w:rsidR="0067575F" w:rsidRPr="00B854CE">
        <w:rPr>
          <w:rFonts w:asciiTheme="minorEastAsia" w:eastAsiaTheme="minorEastAsia" w:hAnsiTheme="minorEastAsia" w:hint="eastAsia"/>
          <w:color w:val="FF0000"/>
          <w:sz w:val="21"/>
        </w:rPr>
        <w:t>母校経営工学部OB　染野和夫氏</w:t>
      </w:r>
      <w:r w:rsidR="0067575F">
        <w:rPr>
          <w:rFonts w:asciiTheme="minorEastAsia" w:eastAsiaTheme="minorEastAsia" w:hAnsiTheme="minorEastAsia" w:hint="eastAsia"/>
          <w:sz w:val="21"/>
        </w:rPr>
        <w:t>です）</w:t>
      </w:r>
    </w:p>
    <w:p w14:paraId="18906BA8" w14:textId="77777777" w:rsidR="001F4D1B" w:rsidRDefault="0067575F" w:rsidP="0067575F">
      <w:pPr>
        <w:pStyle w:val="a9"/>
        <w:ind w:left="570"/>
        <w:rPr>
          <w:rFonts w:asciiTheme="minorEastAsia" w:eastAsiaTheme="minorEastAsia" w:hAnsiTheme="minorEastAsia"/>
          <w:sz w:val="21"/>
        </w:rPr>
      </w:pPr>
      <w:r>
        <w:rPr>
          <w:rFonts w:asciiTheme="minorEastAsia" w:eastAsiaTheme="minorEastAsia" w:hAnsiTheme="minorEastAsia" w:hint="eastAsia"/>
          <w:sz w:val="21"/>
        </w:rPr>
        <w:t>「</w:t>
      </w:r>
      <w:r w:rsidRPr="00B854CE">
        <w:rPr>
          <w:rFonts w:asciiTheme="minorEastAsia" w:eastAsiaTheme="minorEastAsia" w:hAnsiTheme="minorEastAsia" w:hint="eastAsia"/>
          <w:color w:val="FF0000"/>
          <w:sz w:val="21"/>
        </w:rPr>
        <w:t>日本人の1％</w:t>
      </w:r>
      <w:r>
        <w:rPr>
          <w:rFonts w:asciiTheme="minorEastAsia" w:eastAsiaTheme="minorEastAsia" w:hAnsiTheme="minorEastAsia" w:hint="eastAsia"/>
          <w:sz w:val="21"/>
        </w:rPr>
        <w:t>しか知らない</w:t>
      </w:r>
      <w:r w:rsidRPr="00B854CE">
        <w:rPr>
          <w:rFonts w:asciiTheme="minorEastAsia" w:eastAsiaTheme="minorEastAsia" w:hAnsiTheme="minorEastAsia" w:hint="eastAsia"/>
          <w:color w:val="FF0000"/>
          <w:sz w:val="21"/>
        </w:rPr>
        <w:t>幻</w:t>
      </w:r>
      <w:r>
        <w:rPr>
          <w:rFonts w:asciiTheme="minorEastAsia" w:eastAsiaTheme="minorEastAsia" w:hAnsiTheme="minorEastAsia" w:hint="eastAsia"/>
          <w:sz w:val="21"/>
        </w:rPr>
        <w:t>の新奥沢線」です。（二子玉川</w:t>
      </w:r>
      <w:r w:rsidRPr="00B854CE">
        <w:rPr>
          <w:rFonts w:asciiTheme="minorEastAsia" w:eastAsiaTheme="minorEastAsia" w:hAnsiTheme="minorEastAsia" w:hint="eastAsia"/>
          <w:color w:val="FF0000"/>
          <w:sz w:val="21"/>
        </w:rPr>
        <w:t>夢キャンパス　14時</w:t>
      </w:r>
      <w:r>
        <w:rPr>
          <w:rFonts w:asciiTheme="minorEastAsia" w:eastAsiaTheme="minorEastAsia" w:hAnsiTheme="minorEastAsia" w:hint="eastAsia"/>
          <w:sz w:val="21"/>
        </w:rPr>
        <w:t>開演）</w:t>
      </w:r>
    </w:p>
    <w:p w14:paraId="07C37365" w14:textId="202ACB8F" w:rsidR="00432672" w:rsidRDefault="001F4D1B" w:rsidP="0067575F">
      <w:pPr>
        <w:pStyle w:val="a9"/>
        <w:ind w:left="570"/>
        <w:rPr>
          <w:rStyle w:val="eop"/>
          <w:rFonts w:eastAsiaTheme="minorHAnsi"/>
        </w:rPr>
      </w:pPr>
      <w:r>
        <w:rPr>
          <w:rFonts w:asciiTheme="minorEastAsia" w:eastAsiaTheme="minorEastAsia" w:hAnsiTheme="minorEastAsia" w:hint="eastAsia"/>
          <w:sz w:val="21"/>
        </w:rPr>
        <w:t>⇒</w:t>
      </w:r>
      <w:r w:rsidRPr="001F4D1B">
        <w:rPr>
          <w:rFonts w:asciiTheme="minorEastAsia" w:eastAsiaTheme="minorEastAsia" w:hAnsiTheme="minorEastAsia" w:hint="eastAsia"/>
          <w:color w:val="FF0000"/>
          <w:sz w:val="21"/>
          <w:highlight w:val="yellow"/>
        </w:rPr>
        <w:t>緊急事態宣言の延長になりそうなので、改めてご案内</w:t>
      </w:r>
      <w:r w:rsidRPr="001F4D1B">
        <w:rPr>
          <w:rFonts w:asciiTheme="minorEastAsia" w:eastAsiaTheme="minorEastAsia" w:hAnsiTheme="minorEastAsia" w:hint="eastAsia"/>
          <w:color w:val="FF0000"/>
          <w:sz w:val="21"/>
        </w:rPr>
        <w:t>します。</w:t>
      </w:r>
      <w:r w:rsidR="00432672" w:rsidRPr="00432672">
        <w:rPr>
          <w:rStyle w:val="eop"/>
          <w:rFonts w:eastAsiaTheme="minorHAnsi" w:hint="eastAsia"/>
        </w:rPr>
        <w:t> </w:t>
      </w:r>
    </w:p>
    <w:p w14:paraId="2F6CCF0A" w14:textId="4C7D34A7" w:rsidR="00CF5002" w:rsidRDefault="003C191B" w:rsidP="00A67800">
      <w:pPr>
        <w:jc w:val="left"/>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22A6D900" w14:textId="2741D92D" w:rsidR="00E16532" w:rsidRPr="00E16532" w:rsidRDefault="00432672" w:rsidP="00E16532">
      <w:pPr>
        <w:widowControl/>
        <w:ind w:firstLineChars="100" w:firstLine="210"/>
        <w:textAlignment w:val="baseline"/>
        <w:rPr>
          <w:rFonts w:eastAsiaTheme="minorHAnsi" w:cs="ＭＳ Ｐゴシック"/>
          <w:kern w:val="0"/>
          <w:szCs w:val="21"/>
        </w:rPr>
      </w:pPr>
      <w:r w:rsidRPr="00432672">
        <w:rPr>
          <w:rFonts w:eastAsiaTheme="minorHAnsi" w:cs="ＭＳ Ｐゴシック"/>
          <w:kern w:val="0"/>
          <w:szCs w:val="21"/>
        </w:rPr>
        <w:t> </w:t>
      </w:r>
      <w:r w:rsidR="00E16532" w:rsidRPr="00E16532">
        <w:rPr>
          <w:rFonts w:eastAsiaTheme="minorHAnsi" w:cs="ＭＳ Ｐゴシック" w:hint="eastAsia"/>
          <w:kern w:val="0"/>
          <w:szCs w:val="21"/>
        </w:rPr>
        <w:t>紀元</w:t>
      </w:r>
      <w:r w:rsidR="00E16532" w:rsidRPr="00E16532">
        <w:rPr>
          <w:rFonts w:eastAsiaTheme="minorHAnsi" w:cs="ＭＳ Ｐゴシック"/>
          <w:kern w:val="0"/>
          <w:szCs w:val="21"/>
        </w:rPr>
        <w:t>3世紀末～7世紀ごろまでの期間は</w:t>
      </w:r>
      <w:r w:rsidR="00E16532" w:rsidRPr="00B854CE">
        <w:rPr>
          <w:rFonts w:eastAsiaTheme="minorHAnsi" w:cs="ＭＳ Ｐゴシック"/>
          <w:color w:val="FF0000"/>
          <w:kern w:val="0"/>
          <w:szCs w:val="21"/>
        </w:rPr>
        <w:t>「古墳時代」</w:t>
      </w:r>
      <w:r w:rsidR="00E16532" w:rsidRPr="00E16532">
        <w:rPr>
          <w:rFonts w:eastAsiaTheme="minorHAnsi" w:cs="ＭＳ Ｐゴシック"/>
          <w:kern w:val="0"/>
          <w:szCs w:val="21"/>
        </w:rPr>
        <w:t>と呼ばれています。およそ400年の間にたくさんの古墳が作られました。現在確認されている古墳の数は、小さいものまで含めるとなんと</w:t>
      </w:r>
      <w:r w:rsidR="00E16532" w:rsidRPr="00B854CE">
        <w:rPr>
          <w:rFonts w:eastAsiaTheme="minorHAnsi" w:cs="ＭＳ Ｐゴシック"/>
          <w:color w:val="FF0000"/>
          <w:kern w:val="0"/>
          <w:szCs w:val="21"/>
        </w:rPr>
        <w:t>約16万基</w:t>
      </w:r>
      <w:r w:rsidR="00E16532" w:rsidRPr="00E16532">
        <w:rPr>
          <w:rFonts w:eastAsiaTheme="minorHAnsi" w:cs="ＭＳ Ｐゴシック"/>
          <w:kern w:val="0"/>
          <w:szCs w:val="21"/>
        </w:rPr>
        <w:t>！単純計算で、</w:t>
      </w:r>
      <w:r w:rsidR="00E16532" w:rsidRPr="00B854CE">
        <w:rPr>
          <w:rFonts w:eastAsiaTheme="minorHAnsi" w:cs="ＭＳ Ｐゴシック"/>
          <w:color w:val="FF0000"/>
          <w:kern w:val="0"/>
          <w:szCs w:val="21"/>
        </w:rPr>
        <w:t>年に約400基</w:t>
      </w:r>
      <w:r w:rsidR="00E16532" w:rsidRPr="00E16532">
        <w:rPr>
          <w:rFonts w:eastAsiaTheme="minorHAnsi" w:cs="ＭＳ Ｐゴシック"/>
          <w:kern w:val="0"/>
          <w:szCs w:val="21"/>
        </w:rPr>
        <w:t xml:space="preserve">も作られていたことになります。ものすごい数ですよね。　　</w:t>
      </w:r>
    </w:p>
    <w:p w14:paraId="6FB14166" w14:textId="5ADD158B" w:rsidR="00432672" w:rsidRDefault="00E16532" w:rsidP="00B854CE">
      <w:pPr>
        <w:widowControl/>
        <w:ind w:firstLineChars="100" w:firstLine="210"/>
        <w:textAlignment w:val="baseline"/>
        <w:rPr>
          <w:rFonts w:eastAsiaTheme="minorHAnsi" w:cs="ＭＳ Ｐゴシック"/>
          <w:kern w:val="0"/>
          <w:szCs w:val="21"/>
        </w:rPr>
      </w:pPr>
      <w:r w:rsidRPr="00E16532">
        <w:rPr>
          <w:rFonts w:eastAsiaTheme="minorHAnsi" w:cs="ＭＳ Ｐゴシック" w:hint="eastAsia"/>
          <w:kern w:val="0"/>
          <w:szCs w:val="21"/>
        </w:rPr>
        <w:t>古墳の分布は、北は北海道江別市、南は鹿児島県指宿市まで、全国各地に作られています。全長が長いのが</w:t>
      </w:r>
      <w:r w:rsidRPr="00B854CE">
        <w:rPr>
          <w:rFonts w:eastAsiaTheme="minorHAnsi" w:cs="ＭＳ Ｐゴシック" w:hint="eastAsia"/>
          <w:color w:val="FF0000"/>
          <w:kern w:val="0"/>
          <w:szCs w:val="21"/>
        </w:rPr>
        <w:t>仁徳天皇陵</w:t>
      </w:r>
      <w:r w:rsidRPr="00E16532">
        <w:rPr>
          <w:rFonts w:eastAsiaTheme="minorHAnsi" w:cs="ＭＳ Ｐゴシック" w:hint="eastAsia"/>
          <w:kern w:val="0"/>
          <w:szCs w:val="21"/>
        </w:rPr>
        <w:t>の特徴！なんと</w:t>
      </w:r>
      <w:r w:rsidRPr="00B854CE">
        <w:rPr>
          <w:rFonts w:eastAsiaTheme="minorHAnsi" w:cs="ＭＳ Ｐゴシック" w:hint="eastAsia"/>
          <w:color w:val="FF0000"/>
          <w:kern w:val="0"/>
          <w:szCs w:val="21"/>
        </w:rPr>
        <w:t>東京都庁の第一本庁舎</w:t>
      </w:r>
      <w:r w:rsidRPr="00B854CE">
        <w:rPr>
          <w:rFonts w:eastAsiaTheme="minorHAnsi" w:cs="ＭＳ Ｐゴシック"/>
          <w:color w:val="FF0000"/>
          <w:kern w:val="0"/>
          <w:szCs w:val="21"/>
        </w:rPr>
        <w:t>(高さ243.4m)2個分</w:t>
      </w:r>
      <w:r w:rsidRPr="00E16532">
        <w:rPr>
          <w:rFonts w:eastAsiaTheme="minorHAnsi" w:cs="ＭＳ Ｐゴシック"/>
          <w:kern w:val="0"/>
          <w:szCs w:val="21"/>
        </w:rPr>
        <w:t>です。また、全長200m以上の古墳は全国に約40基ありますが、そのうちの11基は</w:t>
      </w:r>
      <w:r w:rsidRPr="00B854CE">
        <w:rPr>
          <w:rFonts w:eastAsiaTheme="minorHAnsi" w:cs="ＭＳ Ｐゴシック"/>
          <w:color w:val="FF0000"/>
          <w:kern w:val="0"/>
          <w:szCs w:val="21"/>
        </w:rPr>
        <w:t>百舌鳥・古市</w:t>
      </w:r>
      <w:r w:rsidRPr="00E16532">
        <w:rPr>
          <w:rFonts w:eastAsiaTheme="minorHAnsi" w:cs="ＭＳ Ｐゴシック"/>
          <w:kern w:val="0"/>
          <w:szCs w:val="21"/>
        </w:rPr>
        <w:t>に位置するもの。このエリアに</w:t>
      </w:r>
      <w:r w:rsidRPr="00B854CE">
        <w:rPr>
          <w:rFonts w:eastAsiaTheme="minorHAnsi" w:cs="ＭＳ Ｐゴシック"/>
          <w:color w:val="FF0000"/>
          <w:kern w:val="0"/>
          <w:szCs w:val="21"/>
        </w:rPr>
        <w:t>権力者が集まっていた</w:t>
      </w:r>
      <w:r w:rsidRPr="00E16532">
        <w:rPr>
          <w:rFonts w:eastAsiaTheme="minorHAnsi" w:cs="ＭＳ Ｐゴシック"/>
          <w:kern w:val="0"/>
          <w:szCs w:val="21"/>
        </w:rPr>
        <w:t>ことがわかります。</w:t>
      </w:r>
      <w:r w:rsidR="00B854CE" w:rsidRPr="00B854CE">
        <w:rPr>
          <w:rFonts w:eastAsiaTheme="minorHAnsi" w:cs="ＭＳ Ｐゴシック" w:hint="eastAsia"/>
          <w:color w:val="FF0000"/>
          <w:kern w:val="0"/>
          <w:szCs w:val="21"/>
        </w:rPr>
        <w:t>世</w:t>
      </w:r>
      <w:r w:rsidRPr="00B854CE">
        <w:rPr>
          <w:rFonts w:eastAsiaTheme="minorHAnsi" w:cs="ＭＳ Ｐゴシック"/>
          <w:color w:val="FF0000"/>
          <w:kern w:val="0"/>
          <w:szCs w:val="21"/>
        </w:rPr>
        <w:t>界遺産登録</w:t>
      </w:r>
      <w:r w:rsidRPr="00E16532">
        <w:rPr>
          <w:rFonts w:eastAsiaTheme="minorHAnsi" w:cs="ＭＳ Ｐゴシック"/>
          <w:kern w:val="0"/>
          <w:szCs w:val="21"/>
        </w:rPr>
        <w:t>されたのは、</w:t>
      </w:r>
      <w:r w:rsidRPr="00B854CE">
        <w:rPr>
          <w:rFonts w:eastAsiaTheme="minorHAnsi" w:cs="ＭＳ Ｐゴシック"/>
          <w:color w:val="FF0000"/>
          <w:kern w:val="0"/>
          <w:szCs w:val="21"/>
        </w:rPr>
        <w:t>百舌鳥・古市古墳群にある49基</w:t>
      </w:r>
      <w:r w:rsidRPr="00E16532">
        <w:rPr>
          <w:rFonts w:eastAsiaTheme="minorHAnsi" w:cs="ＭＳ Ｐゴシック"/>
          <w:kern w:val="0"/>
          <w:szCs w:val="21"/>
        </w:rPr>
        <w:t>の古墳です。</w:t>
      </w:r>
    </w:p>
    <w:p w14:paraId="6E904D03" w14:textId="5A01E525" w:rsidR="009C61CE" w:rsidRPr="00432672" w:rsidRDefault="009C61CE" w:rsidP="00B854CE">
      <w:pPr>
        <w:widowControl/>
        <w:ind w:firstLineChars="100" w:firstLine="210"/>
        <w:textAlignment w:val="baseline"/>
        <w:rPr>
          <w:rFonts w:eastAsiaTheme="minorHAnsi" w:cs="ＭＳ Ｐゴシック"/>
          <w:kern w:val="0"/>
          <w:szCs w:val="21"/>
        </w:rPr>
      </w:pPr>
      <w:r>
        <w:rPr>
          <w:noProof/>
        </w:rPr>
        <w:drawing>
          <wp:inline distT="0" distB="0" distL="0" distR="0" wp14:anchorId="15C0B1C8" wp14:editId="0DF58DB8">
            <wp:extent cx="3514725" cy="831945"/>
            <wp:effectExtent l="0" t="0" r="0" b="6350"/>
            <wp:docPr id="17"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22858" cy="833870"/>
                    </a:xfrm>
                    <a:prstGeom prst="rect">
                      <a:avLst/>
                    </a:prstGeom>
                  </pic:spPr>
                </pic:pic>
              </a:graphicData>
            </a:graphic>
          </wp:inline>
        </w:drawing>
      </w:r>
    </w:p>
    <w:p w14:paraId="1BB37A3D" w14:textId="77777777" w:rsidR="00B854CE" w:rsidRDefault="00E16532" w:rsidP="004D2839">
      <w:pPr>
        <w:widowControl/>
        <w:textAlignment w:val="baseline"/>
        <w:rPr>
          <w:rFonts w:eastAsiaTheme="minorHAnsi" w:cs="ＭＳ Ｐゴシック"/>
          <w:kern w:val="0"/>
          <w:szCs w:val="21"/>
        </w:rPr>
      </w:pPr>
      <w:r w:rsidRPr="00432672">
        <w:rPr>
          <w:rFonts w:eastAsiaTheme="minorHAnsi" w:cs="ＭＳ Ｐゴシック" w:hint="eastAsia"/>
          <w:kern w:val="0"/>
          <w:szCs w:val="21"/>
        </w:rPr>
        <w:t>次号もお楽しみに。</w:t>
      </w:r>
    </w:p>
    <w:p w14:paraId="7E26CE5A" w14:textId="4D1437F4" w:rsidR="00432672" w:rsidRDefault="00432672" w:rsidP="004D2839">
      <w:pPr>
        <w:widowControl/>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17" w:history="1">
        <w:r w:rsidR="00D41411" w:rsidRPr="00F41AFF">
          <w:rPr>
            <w:rStyle w:val="a7"/>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p w14:paraId="5FD6E853" w14:textId="529BA15A" w:rsidR="00FF1106" w:rsidRDefault="00FF1106" w:rsidP="004D2839">
      <w:pPr>
        <w:widowControl/>
        <w:textAlignment w:val="baseline"/>
        <w:rPr>
          <w:rFonts w:eastAsiaTheme="minorHAnsi" w:cs="ＭＳ Ｐゴシック"/>
          <w:kern w:val="0"/>
          <w:szCs w:val="21"/>
        </w:rPr>
      </w:pPr>
    </w:p>
    <w:p w14:paraId="21C9B904" w14:textId="4F652D88" w:rsidR="00FF1106" w:rsidRPr="00432672" w:rsidRDefault="00FF1106" w:rsidP="004D2839">
      <w:pPr>
        <w:widowControl/>
        <w:textAlignment w:val="baseline"/>
        <w:rPr>
          <w:rFonts w:eastAsiaTheme="minorHAnsi" w:cs="ＭＳ Ｐゴシック"/>
          <w:kern w:val="0"/>
          <w:szCs w:val="21"/>
        </w:rPr>
      </w:pPr>
    </w:p>
    <w:sectPr w:rsidR="00FF1106" w:rsidRPr="00432672" w:rsidSect="0094780B">
      <w:headerReference w:type="default" r:id="rId18"/>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19F999D4" w:rsidR="0067287C" w:rsidRDefault="0067287C">
    <w:pPr>
      <w:pStyle w:val="a3"/>
    </w:pPr>
    <w:r>
      <w:ptab w:relativeTo="margin" w:alignment="center" w:leader="none"/>
    </w:r>
    <w:r>
      <w:ptab w:relativeTo="margin" w:alignment="right" w:leader="none"/>
    </w:r>
    <w:r>
      <w:t>20</w:t>
    </w:r>
    <w:r>
      <w:rPr>
        <w:rFonts w:hint="eastAsia"/>
      </w:rPr>
      <w:t>2</w:t>
    </w:r>
    <w:r w:rsidR="00FA28B4">
      <w:rPr>
        <w:rFonts w:hint="eastAsia"/>
      </w:rPr>
      <w:t>1</w:t>
    </w:r>
    <w:r>
      <w:t>/</w:t>
    </w:r>
    <w:r w:rsidR="00FA28B4">
      <w:rPr>
        <w:rFonts w:hint="eastAsia"/>
      </w:rPr>
      <w:t>0</w:t>
    </w:r>
    <w:r w:rsidR="0067575F">
      <w:rPr>
        <w:rFonts w:hint="eastAsia"/>
      </w:rPr>
      <w:t>5</w:t>
    </w:r>
    <w:r>
      <w:t>/</w:t>
    </w:r>
    <w:r w:rsidR="0059112F">
      <w:rPr>
        <w:rFonts w:hint="eastAsia"/>
      </w:rPr>
      <w:t>2</w:t>
    </w:r>
    <w:r w:rsidR="0067575F">
      <w:rPr>
        <w:rFonts w:hint="eastAsia"/>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6323FE"/>
    <w:multiLevelType w:val="hybridMultilevel"/>
    <w:tmpl w:val="7730F058"/>
    <w:lvl w:ilvl="0" w:tplc="EC0E9C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D16E7F"/>
    <w:multiLevelType w:val="hybridMultilevel"/>
    <w:tmpl w:val="0E7640BE"/>
    <w:lvl w:ilvl="0" w:tplc="1E3ADE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23D67"/>
    <w:rsid w:val="00027E78"/>
    <w:rsid w:val="000349EC"/>
    <w:rsid w:val="00034B9F"/>
    <w:rsid w:val="000418E2"/>
    <w:rsid w:val="0005595D"/>
    <w:rsid w:val="00064CB2"/>
    <w:rsid w:val="00080BAC"/>
    <w:rsid w:val="000A239B"/>
    <w:rsid w:val="000A5F56"/>
    <w:rsid w:val="000D2685"/>
    <w:rsid w:val="00101FE9"/>
    <w:rsid w:val="00121037"/>
    <w:rsid w:val="00125970"/>
    <w:rsid w:val="001348CD"/>
    <w:rsid w:val="0014272F"/>
    <w:rsid w:val="00151FF0"/>
    <w:rsid w:val="00171C56"/>
    <w:rsid w:val="001777A3"/>
    <w:rsid w:val="00185041"/>
    <w:rsid w:val="001878FA"/>
    <w:rsid w:val="001A5A1E"/>
    <w:rsid w:val="001D0109"/>
    <w:rsid w:val="001D7EFC"/>
    <w:rsid w:val="001F4D1B"/>
    <w:rsid w:val="0020255F"/>
    <w:rsid w:val="00204BF8"/>
    <w:rsid w:val="002129DE"/>
    <w:rsid w:val="0024454B"/>
    <w:rsid w:val="00264110"/>
    <w:rsid w:val="002B386C"/>
    <w:rsid w:val="002B7C3A"/>
    <w:rsid w:val="002D6676"/>
    <w:rsid w:val="002F42F0"/>
    <w:rsid w:val="002F7174"/>
    <w:rsid w:val="00316880"/>
    <w:rsid w:val="003245CC"/>
    <w:rsid w:val="00336869"/>
    <w:rsid w:val="0034272A"/>
    <w:rsid w:val="003C191B"/>
    <w:rsid w:val="003C38F2"/>
    <w:rsid w:val="003E3973"/>
    <w:rsid w:val="004011A4"/>
    <w:rsid w:val="00403988"/>
    <w:rsid w:val="00432672"/>
    <w:rsid w:val="004763A0"/>
    <w:rsid w:val="00491F5A"/>
    <w:rsid w:val="004A2202"/>
    <w:rsid w:val="004B2E61"/>
    <w:rsid w:val="004B71D7"/>
    <w:rsid w:val="004C0A52"/>
    <w:rsid w:val="004C35E8"/>
    <w:rsid w:val="004D2839"/>
    <w:rsid w:val="00505217"/>
    <w:rsid w:val="00512C70"/>
    <w:rsid w:val="0051785A"/>
    <w:rsid w:val="0056691C"/>
    <w:rsid w:val="00572DA3"/>
    <w:rsid w:val="0059112F"/>
    <w:rsid w:val="005D32F7"/>
    <w:rsid w:val="005E5944"/>
    <w:rsid w:val="005F4AE3"/>
    <w:rsid w:val="005F74DF"/>
    <w:rsid w:val="00604DE4"/>
    <w:rsid w:val="00610C58"/>
    <w:rsid w:val="00644110"/>
    <w:rsid w:val="00652215"/>
    <w:rsid w:val="0067287C"/>
    <w:rsid w:val="0067575F"/>
    <w:rsid w:val="00682B4C"/>
    <w:rsid w:val="006A761F"/>
    <w:rsid w:val="006C4E22"/>
    <w:rsid w:val="006D100B"/>
    <w:rsid w:val="00704D02"/>
    <w:rsid w:val="0070732A"/>
    <w:rsid w:val="00722ED1"/>
    <w:rsid w:val="00726E6B"/>
    <w:rsid w:val="007559A8"/>
    <w:rsid w:val="007650E2"/>
    <w:rsid w:val="0077421A"/>
    <w:rsid w:val="00781B15"/>
    <w:rsid w:val="007C483E"/>
    <w:rsid w:val="00815DEF"/>
    <w:rsid w:val="008514F9"/>
    <w:rsid w:val="00857FE4"/>
    <w:rsid w:val="00860F9F"/>
    <w:rsid w:val="00881C92"/>
    <w:rsid w:val="008860FA"/>
    <w:rsid w:val="00895034"/>
    <w:rsid w:val="00895092"/>
    <w:rsid w:val="008A02C2"/>
    <w:rsid w:val="008F0FFF"/>
    <w:rsid w:val="008F6BFC"/>
    <w:rsid w:val="00901E99"/>
    <w:rsid w:val="00906AAC"/>
    <w:rsid w:val="00906AD2"/>
    <w:rsid w:val="009251C3"/>
    <w:rsid w:val="00926F49"/>
    <w:rsid w:val="0093792C"/>
    <w:rsid w:val="0094780B"/>
    <w:rsid w:val="0095435A"/>
    <w:rsid w:val="0095443C"/>
    <w:rsid w:val="00962036"/>
    <w:rsid w:val="009809C2"/>
    <w:rsid w:val="009B4E30"/>
    <w:rsid w:val="009C61CE"/>
    <w:rsid w:val="009D497B"/>
    <w:rsid w:val="00A1533D"/>
    <w:rsid w:val="00A319C6"/>
    <w:rsid w:val="00A33DEB"/>
    <w:rsid w:val="00A46DAE"/>
    <w:rsid w:val="00A67800"/>
    <w:rsid w:val="00A9223D"/>
    <w:rsid w:val="00A97EA4"/>
    <w:rsid w:val="00AC5A66"/>
    <w:rsid w:val="00AC6CB7"/>
    <w:rsid w:val="00AD0EB4"/>
    <w:rsid w:val="00AD6F3B"/>
    <w:rsid w:val="00AE1386"/>
    <w:rsid w:val="00AE4D07"/>
    <w:rsid w:val="00B35877"/>
    <w:rsid w:val="00B50002"/>
    <w:rsid w:val="00B55468"/>
    <w:rsid w:val="00B61929"/>
    <w:rsid w:val="00B64E46"/>
    <w:rsid w:val="00B80260"/>
    <w:rsid w:val="00B854CE"/>
    <w:rsid w:val="00B902E4"/>
    <w:rsid w:val="00B91EA2"/>
    <w:rsid w:val="00BA2CE6"/>
    <w:rsid w:val="00BA2DB9"/>
    <w:rsid w:val="00C157C0"/>
    <w:rsid w:val="00C25EA5"/>
    <w:rsid w:val="00C25F14"/>
    <w:rsid w:val="00C408FD"/>
    <w:rsid w:val="00C602B9"/>
    <w:rsid w:val="00C87A27"/>
    <w:rsid w:val="00CB5986"/>
    <w:rsid w:val="00CD058E"/>
    <w:rsid w:val="00CF0D0B"/>
    <w:rsid w:val="00CF5002"/>
    <w:rsid w:val="00D41411"/>
    <w:rsid w:val="00D4348E"/>
    <w:rsid w:val="00D71829"/>
    <w:rsid w:val="00D81A74"/>
    <w:rsid w:val="00D914A3"/>
    <w:rsid w:val="00D91B14"/>
    <w:rsid w:val="00DB41E4"/>
    <w:rsid w:val="00DC3A77"/>
    <w:rsid w:val="00DD2FE2"/>
    <w:rsid w:val="00DE31AD"/>
    <w:rsid w:val="00DE3639"/>
    <w:rsid w:val="00E07338"/>
    <w:rsid w:val="00E1419F"/>
    <w:rsid w:val="00E16532"/>
    <w:rsid w:val="00E26A18"/>
    <w:rsid w:val="00E310D7"/>
    <w:rsid w:val="00E33BB1"/>
    <w:rsid w:val="00E50D0D"/>
    <w:rsid w:val="00E60419"/>
    <w:rsid w:val="00E67088"/>
    <w:rsid w:val="00E8775E"/>
    <w:rsid w:val="00E87820"/>
    <w:rsid w:val="00E9649C"/>
    <w:rsid w:val="00EB62D0"/>
    <w:rsid w:val="00EE6598"/>
    <w:rsid w:val="00EF6856"/>
    <w:rsid w:val="00F22F9A"/>
    <w:rsid w:val="00F30CBB"/>
    <w:rsid w:val="00F3527A"/>
    <w:rsid w:val="00F41D5A"/>
    <w:rsid w:val="00F51A31"/>
    <w:rsid w:val="00F65F68"/>
    <w:rsid w:val="00F81E20"/>
    <w:rsid w:val="00F83CAB"/>
    <w:rsid w:val="00F9238B"/>
    <w:rsid w:val="00FA28B4"/>
    <w:rsid w:val="00FE4C65"/>
    <w:rsid w:val="00FF0ABF"/>
    <w:rsid w:val="00FF1106"/>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Unresolved Mention"/>
    <w:basedOn w:val="a0"/>
    <w:uiPriority w:val="99"/>
    <w:semiHidden/>
    <w:unhideWhenUsed/>
    <w:rsid w:val="00D41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246651885">
      <w:bodyDiv w:val="1"/>
      <w:marLeft w:val="0"/>
      <w:marRight w:val="0"/>
      <w:marTop w:val="0"/>
      <w:marBottom w:val="0"/>
      <w:divBdr>
        <w:top w:val="none" w:sz="0" w:space="0" w:color="auto"/>
        <w:left w:val="none" w:sz="0" w:space="0" w:color="auto"/>
        <w:bottom w:val="none" w:sz="0" w:space="0" w:color="auto"/>
        <w:right w:val="none" w:sz="0" w:space="0" w:color="auto"/>
      </w:divBdr>
    </w:div>
    <w:div w:id="1297025649">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k_yamagishi@6kou.co.jp"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7287-66D9-466A-BD26-4818F6BE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808</Words>
  <Characters>4609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2</cp:revision>
  <dcterms:created xsi:type="dcterms:W3CDTF">2021-05-27T22:48:00Z</dcterms:created>
  <dcterms:modified xsi:type="dcterms:W3CDTF">2021-05-27T22:48:00Z</dcterms:modified>
</cp:coreProperties>
</file>