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A8029" w14:textId="769B9721" w:rsidR="0082133A" w:rsidRPr="0082133A" w:rsidRDefault="0082133A" w:rsidP="00E744D6">
      <w:pPr>
        <w:ind w:firstLineChars="200" w:firstLine="549"/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</w:t>
      </w:r>
      <w:r w:rsidRPr="0082133A">
        <w:rPr>
          <w:rFonts w:hint="eastAsia"/>
          <w:szCs w:val="21"/>
        </w:rPr>
        <w:t>2</w:t>
      </w:r>
      <w:r w:rsidR="00FE6EBA">
        <w:rPr>
          <w:rFonts w:hint="eastAsia"/>
          <w:szCs w:val="21"/>
        </w:rPr>
        <w:t>020</w:t>
      </w:r>
      <w:r w:rsidRPr="0082133A">
        <w:rPr>
          <w:rFonts w:hint="eastAsia"/>
          <w:szCs w:val="21"/>
        </w:rPr>
        <w:t>年</w:t>
      </w:r>
      <w:r w:rsidR="00FE6EBA">
        <w:rPr>
          <w:rFonts w:hint="eastAsia"/>
          <w:szCs w:val="21"/>
        </w:rPr>
        <w:t>9</w:t>
      </w:r>
      <w:r w:rsidRPr="0082133A">
        <w:rPr>
          <w:rFonts w:hint="eastAsia"/>
          <w:szCs w:val="21"/>
        </w:rPr>
        <w:t>月</w:t>
      </w:r>
      <w:r w:rsidR="00FE6EBA">
        <w:rPr>
          <w:rFonts w:hint="eastAsia"/>
          <w:szCs w:val="21"/>
        </w:rPr>
        <w:t>19</w:t>
      </w:r>
      <w:r w:rsidRPr="0082133A">
        <w:rPr>
          <w:rFonts w:hint="eastAsia"/>
          <w:szCs w:val="21"/>
        </w:rPr>
        <w:t>日（</w:t>
      </w:r>
      <w:r w:rsidR="00FE6EBA">
        <w:rPr>
          <w:rFonts w:hint="eastAsia"/>
          <w:szCs w:val="21"/>
        </w:rPr>
        <w:t>土</w:t>
      </w:r>
      <w:r w:rsidRPr="0082133A">
        <w:rPr>
          <w:rFonts w:hint="eastAsia"/>
          <w:szCs w:val="21"/>
        </w:rPr>
        <w:t>）</w:t>
      </w:r>
    </w:p>
    <w:p w14:paraId="10538781" w14:textId="1D12734B" w:rsidR="009B1FD5" w:rsidRPr="00CB4705" w:rsidRDefault="00E744D6" w:rsidP="00E744D6">
      <w:pPr>
        <w:ind w:firstLineChars="200" w:firstLine="549"/>
        <w:rPr>
          <w:b/>
          <w:sz w:val="24"/>
          <w:szCs w:val="24"/>
        </w:rPr>
      </w:pPr>
      <w:r w:rsidRPr="00E744D6">
        <w:rPr>
          <w:rFonts w:hint="eastAsia"/>
          <w:b/>
          <w:sz w:val="28"/>
          <w:szCs w:val="28"/>
        </w:rPr>
        <w:t>川崎支部　第</w:t>
      </w:r>
      <w:r w:rsidR="00FE6EBA">
        <w:rPr>
          <w:rFonts w:hint="eastAsia"/>
          <w:b/>
          <w:sz w:val="28"/>
          <w:szCs w:val="28"/>
        </w:rPr>
        <w:t>三</w:t>
      </w:r>
      <w:r w:rsidRPr="00E744D6">
        <w:rPr>
          <w:rFonts w:hint="eastAsia"/>
          <w:b/>
          <w:sz w:val="28"/>
          <w:szCs w:val="28"/>
        </w:rPr>
        <w:t>回パークゴルフ大会（ご</w:t>
      </w:r>
      <w:r w:rsidR="0082133A">
        <w:rPr>
          <w:rFonts w:hint="eastAsia"/>
          <w:b/>
          <w:sz w:val="28"/>
          <w:szCs w:val="28"/>
        </w:rPr>
        <w:t>案内</w:t>
      </w:r>
      <w:r w:rsidRPr="00E744D6">
        <w:rPr>
          <w:rFonts w:hint="eastAsia"/>
          <w:b/>
          <w:sz w:val="28"/>
          <w:szCs w:val="28"/>
        </w:rPr>
        <w:t>）</w:t>
      </w:r>
      <w:r w:rsidR="00CB4705" w:rsidRPr="00CB4705">
        <w:rPr>
          <w:rFonts w:hint="eastAsia"/>
          <w:b/>
          <w:color w:val="00B0F0"/>
          <w:sz w:val="24"/>
          <w:szCs w:val="24"/>
        </w:rPr>
        <w:t>（10/17（土）14時）</w:t>
      </w:r>
    </w:p>
    <w:p w14:paraId="12829882" w14:textId="3F2D35B0" w:rsidR="00FE6EBA" w:rsidRPr="00FE6EBA" w:rsidRDefault="00FE6EBA" w:rsidP="00E744D6">
      <w:pPr>
        <w:ind w:firstLineChars="200" w:firstLine="471"/>
        <w:rPr>
          <w:rFonts w:hint="eastAsia"/>
          <w:b/>
          <w:color w:val="FF0000"/>
          <w:sz w:val="24"/>
          <w:szCs w:val="24"/>
        </w:rPr>
      </w:pPr>
      <w:r w:rsidRPr="00FE6EBA">
        <w:rPr>
          <w:rFonts w:hint="eastAsia"/>
          <w:b/>
          <w:color w:val="FF0000"/>
          <w:sz w:val="24"/>
          <w:szCs w:val="24"/>
        </w:rPr>
        <w:t>（河川敷の広大な敷地・十分な</w:t>
      </w:r>
      <w:r w:rsidR="00CB4705">
        <w:rPr>
          <w:rFonts w:hint="eastAsia"/>
          <w:b/>
          <w:color w:val="FF0000"/>
          <w:sz w:val="24"/>
          <w:szCs w:val="24"/>
        </w:rPr>
        <w:t>離れ</w:t>
      </w:r>
      <w:r w:rsidRPr="00FE6EBA">
        <w:rPr>
          <w:rFonts w:hint="eastAsia"/>
          <w:b/>
          <w:color w:val="FF0000"/>
          <w:sz w:val="24"/>
          <w:szCs w:val="24"/>
        </w:rPr>
        <w:t>・マスク着用</w:t>
      </w:r>
      <w:r w:rsidR="00CB4705">
        <w:rPr>
          <w:rFonts w:hint="eastAsia"/>
          <w:b/>
          <w:color w:val="FF0000"/>
          <w:sz w:val="24"/>
          <w:szCs w:val="24"/>
        </w:rPr>
        <w:t>－13:30現地集合</w:t>
      </w:r>
      <w:r w:rsidRPr="00FE6EBA">
        <w:rPr>
          <w:rFonts w:hint="eastAsia"/>
          <w:b/>
          <w:color w:val="FF0000"/>
          <w:sz w:val="24"/>
          <w:szCs w:val="24"/>
        </w:rPr>
        <w:t>）</w:t>
      </w:r>
    </w:p>
    <w:p w14:paraId="6F8214D6" w14:textId="77777777" w:rsidR="00E744D6" w:rsidRDefault="00E744D6" w:rsidP="00E744D6">
      <w:pPr>
        <w:ind w:firstLineChars="200" w:firstLine="420"/>
      </w:pPr>
      <w:r>
        <w:rPr>
          <w:rFonts w:hint="eastAsia"/>
        </w:rPr>
        <w:t xml:space="preserve">　　　　　　　　　　　　　　　　　　　　　　　川崎支部　支部長　</w:t>
      </w:r>
      <w:r w:rsidR="0082133A">
        <w:rPr>
          <w:rFonts w:hint="eastAsia"/>
        </w:rPr>
        <w:t>山岸　一雄</w:t>
      </w:r>
    </w:p>
    <w:p w14:paraId="29A63D26" w14:textId="0D756CBC" w:rsidR="0082133A" w:rsidRPr="0082133A" w:rsidRDefault="00FE6EBA" w:rsidP="0082133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コロナ禍が減少傾向になってきました。</w:t>
      </w:r>
      <w:r w:rsidR="002669AE" w:rsidRPr="0082133A">
        <w:rPr>
          <w:rFonts w:hint="eastAsia"/>
          <w:szCs w:val="21"/>
        </w:rPr>
        <w:t>風にそよぐ木々を眺め</w:t>
      </w:r>
      <w:r w:rsidR="00CB4705">
        <w:rPr>
          <w:rFonts w:hint="eastAsia"/>
          <w:szCs w:val="21"/>
        </w:rPr>
        <w:t>ながら</w:t>
      </w:r>
      <w:r w:rsidR="002669AE" w:rsidRPr="0082133A">
        <w:rPr>
          <w:rFonts w:hint="eastAsia"/>
          <w:szCs w:val="21"/>
        </w:rPr>
        <w:t>、降り注ぐ柔らかな光に包まれ</w:t>
      </w:r>
      <w:r w:rsidR="00CB4705">
        <w:rPr>
          <w:rFonts w:hint="eastAsia"/>
          <w:szCs w:val="21"/>
        </w:rPr>
        <w:t>て</w:t>
      </w:r>
      <w:r w:rsidR="002669AE" w:rsidRPr="0082133A">
        <w:rPr>
          <w:rFonts w:hint="eastAsia"/>
          <w:szCs w:val="21"/>
        </w:rPr>
        <w:t>、心地よい時間を過ご</w:t>
      </w:r>
      <w:r w:rsidR="0082133A" w:rsidRPr="0082133A">
        <w:rPr>
          <w:rFonts w:hint="eastAsia"/>
          <w:szCs w:val="21"/>
        </w:rPr>
        <w:t>しませんか。</w:t>
      </w:r>
      <w:r w:rsidR="00E744D6" w:rsidRPr="0082133A">
        <w:rPr>
          <w:rFonts w:hint="eastAsia"/>
          <w:b/>
          <w:color w:val="FF0000"/>
          <w:szCs w:val="21"/>
        </w:rPr>
        <w:t>20</w:t>
      </w:r>
      <w:r>
        <w:rPr>
          <w:rFonts w:hint="eastAsia"/>
          <w:b/>
          <w:color w:val="FF0000"/>
          <w:szCs w:val="21"/>
        </w:rPr>
        <w:t>20</w:t>
      </w:r>
      <w:r w:rsidR="00E744D6" w:rsidRPr="0082133A">
        <w:rPr>
          <w:rFonts w:hint="eastAsia"/>
          <w:b/>
          <w:color w:val="FF0000"/>
          <w:szCs w:val="21"/>
        </w:rPr>
        <w:t>年</w:t>
      </w:r>
      <w:r>
        <w:rPr>
          <w:rFonts w:hint="eastAsia"/>
          <w:b/>
          <w:color w:val="FF0000"/>
          <w:szCs w:val="21"/>
        </w:rPr>
        <w:t>10</w:t>
      </w:r>
      <w:r w:rsidR="00E744D6" w:rsidRPr="0082133A">
        <w:rPr>
          <w:rFonts w:hint="eastAsia"/>
          <w:b/>
          <w:color w:val="FF0000"/>
          <w:szCs w:val="21"/>
        </w:rPr>
        <w:t>月</w:t>
      </w:r>
      <w:r>
        <w:rPr>
          <w:rFonts w:hint="eastAsia"/>
          <w:b/>
          <w:color w:val="FF0000"/>
          <w:szCs w:val="21"/>
        </w:rPr>
        <w:t>17</w:t>
      </w:r>
      <w:r w:rsidR="00E744D6" w:rsidRPr="0082133A">
        <w:rPr>
          <w:rFonts w:hint="eastAsia"/>
          <w:b/>
          <w:color w:val="FF0000"/>
          <w:szCs w:val="21"/>
        </w:rPr>
        <w:t>日（土）</w:t>
      </w:r>
      <w:r w:rsidR="0082133A" w:rsidRPr="0082133A">
        <w:rPr>
          <w:rFonts w:hint="eastAsia"/>
          <w:b/>
          <w:color w:val="FF0000"/>
          <w:szCs w:val="21"/>
        </w:rPr>
        <w:t>14時</w:t>
      </w:r>
      <w:r w:rsidR="0082133A" w:rsidRPr="0082133A">
        <w:rPr>
          <w:rFonts w:hint="eastAsia"/>
          <w:szCs w:val="21"/>
        </w:rPr>
        <w:t>から、</w:t>
      </w:r>
      <w:r w:rsidR="00E744D6" w:rsidRPr="0082133A">
        <w:rPr>
          <w:rFonts w:hint="eastAsia"/>
          <w:szCs w:val="21"/>
        </w:rPr>
        <w:t>川崎市</w:t>
      </w:r>
      <w:r w:rsidR="00E744D6" w:rsidRPr="00FE6EBA">
        <w:rPr>
          <w:rFonts w:hint="eastAsia"/>
          <w:b/>
          <w:bCs/>
          <w:color w:val="FF0000"/>
          <w:szCs w:val="21"/>
        </w:rPr>
        <w:t>多摩川緑地パークボール場（多摩川うなねコース）</w:t>
      </w:r>
      <w:r w:rsidR="00E744D6" w:rsidRPr="0082133A">
        <w:rPr>
          <w:rFonts w:hint="eastAsia"/>
          <w:szCs w:val="21"/>
        </w:rPr>
        <w:t>で、川崎支部第</w:t>
      </w:r>
      <w:r>
        <w:rPr>
          <w:rFonts w:hint="eastAsia"/>
          <w:szCs w:val="21"/>
        </w:rPr>
        <w:t>三</w:t>
      </w:r>
      <w:r w:rsidR="00E744D6" w:rsidRPr="0082133A">
        <w:rPr>
          <w:rFonts w:hint="eastAsia"/>
          <w:szCs w:val="21"/>
        </w:rPr>
        <w:t>回パークゴルフ大会</w:t>
      </w:r>
      <w:r w:rsidR="0082133A" w:rsidRPr="0082133A">
        <w:rPr>
          <w:rFonts w:hint="eastAsia"/>
          <w:szCs w:val="21"/>
        </w:rPr>
        <w:t>を開催します。（川崎市高津区宇奈根・久地地内　最寄り駅は田園都市線二子新地　徒歩</w:t>
      </w:r>
      <w:r w:rsidR="0082133A" w:rsidRPr="0082133A">
        <w:rPr>
          <w:szCs w:val="21"/>
        </w:rPr>
        <w:t>1</w:t>
      </w:r>
      <w:r w:rsidR="002A1B13">
        <w:rPr>
          <w:rFonts w:hint="eastAsia"/>
          <w:szCs w:val="21"/>
        </w:rPr>
        <w:t>8</w:t>
      </w:r>
      <w:r w:rsidR="0082133A" w:rsidRPr="0082133A">
        <w:rPr>
          <w:rFonts w:hint="eastAsia"/>
          <w:szCs w:val="21"/>
        </w:rPr>
        <w:t>分）</w:t>
      </w:r>
    </w:p>
    <w:p w14:paraId="1ECEA0C2" w14:textId="77777777" w:rsidR="00E744D6" w:rsidRPr="0082133A" w:rsidRDefault="00E744D6" w:rsidP="0082133A">
      <w:pPr>
        <w:ind w:firstLineChars="100" w:firstLine="210"/>
        <w:rPr>
          <w:szCs w:val="21"/>
        </w:rPr>
      </w:pPr>
      <w:r w:rsidRPr="0082133A">
        <w:rPr>
          <w:rFonts w:hint="eastAsia"/>
          <w:szCs w:val="21"/>
        </w:rPr>
        <w:t>ここは（NPO）</w:t>
      </w:r>
      <w:r w:rsidRPr="00756B06">
        <w:rPr>
          <w:rFonts w:hint="eastAsia"/>
          <w:color w:val="FF0000"/>
          <w:szCs w:val="21"/>
        </w:rPr>
        <w:t>国際パークゴルフ協会公認コース</w:t>
      </w:r>
      <w:r w:rsidRPr="0082133A">
        <w:rPr>
          <w:rFonts w:hint="eastAsia"/>
          <w:szCs w:val="21"/>
        </w:rPr>
        <w:t>（承認番号No.250）で、南武線久地駅から徒歩約</w:t>
      </w:r>
      <w:r w:rsidR="0082133A" w:rsidRPr="0082133A">
        <w:rPr>
          <w:rFonts w:hint="eastAsia"/>
          <w:szCs w:val="21"/>
        </w:rPr>
        <w:t>15</w:t>
      </w:r>
      <w:r w:rsidRPr="0082133A">
        <w:rPr>
          <w:rFonts w:hint="eastAsia"/>
          <w:szCs w:val="21"/>
        </w:rPr>
        <w:t>分の多摩川沿いのすがすがしい景観</w:t>
      </w:r>
      <w:r w:rsidR="0082133A" w:rsidRPr="0082133A">
        <w:rPr>
          <w:rFonts w:hint="eastAsia"/>
          <w:szCs w:val="21"/>
        </w:rPr>
        <w:t>で、</w:t>
      </w:r>
      <w:r w:rsidRPr="0082133A">
        <w:rPr>
          <w:rFonts w:hint="eastAsia"/>
          <w:szCs w:val="21"/>
        </w:rPr>
        <w:t>ショート28ｍ、ロング92ｍで、全体933ｍでPAR66の手頃なコースです。</w:t>
      </w:r>
    </w:p>
    <w:p w14:paraId="77FA04F8" w14:textId="1922B6AD" w:rsidR="00E744D6" w:rsidRPr="0082133A" w:rsidRDefault="0082133A" w:rsidP="0082133A">
      <w:pPr>
        <w:ind w:firstLineChars="100" w:firstLine="210"/>
        <w:rPr>
          <w:szCs w:val="21"/>
        </w:rPr>
      </w:pPr>
      <w:r w:rsidRPr="0082133A">
        <w:rPr>
          <w:rFonts w:hint="eastAsia"/>
          <w:szCs w:val="21"/>
        </w:rPr>
        <w:t>ゴルフのグリーン周りの地形を読むには良いコースです。また、第6感も養えます。プレー</w:t>
      </w:r>
      <w:r w:rsidR="004C09CA" w:rsidRPr="0082133A">
        <w:rPr>
          <w:rFonts w:hint="eastAsia"/>
          <w:szCs w:val="21"/>
        </w:rPr>
        <w:t>代は</w:t>
      </w:r>
      <w:r w:rsidR="00FE6EBA">
        <w:rPr>
          <w:rFonts w:hint="eastAsia"/>
          <w:b/>
          <w:bCs/>
          <w:color w:val="FF0000"/>
          <w:szCs w:val="21"/>
        </w:rPr>
        <w:t>2</w:t>
      </w:r>
      <w:r w:rsidR="006B05B0" w:rsidRPr="00FE6EBA">
        <w:rPr>
          <w:rFonts w:hint="eastAsia"/>
          <w:b/>
          <w:bCs/>
          <w:color w:val="FF0000"/>
          <w:szCs w:val="21"/>
        </w:rPr>
        <w:t>5</w:t>
      </w:r>
      <w:r w:rsidR="004C09CA" w:rsidRPr="00FE6EBA">
        <w:rPr>
          <w:rFonts w:hint="eastAsia"/>
          <w:b/>
          <w:bCs/>
          <w:color w:val="FF0000"/>
          <w:szCs w:val="21"/>
        </w:rPr>
        <w:t>0円</w:t>
      </w:r>
      <w:r w:rsidR="004C09CA" w:rsidRPr="0082133A">
        <w:rPr>
          <w:rFonts w:hint="eastAsia"/>
          <w:szCs w:val="21"/>
        </w:rPr>
        <w:t>と安価なので、皆様にお勧めです。</w:t>
      </w:r>
    </w:p>
    <w:p w14:paraId="4D9D9DC5" w14:textId="77777777" w:rsidR="0082133A" w:rsidRPr="0082133A" w:rsidRDefault="0082133A" w:rsidP="0082133A">
      <w:pPr>
        <w:ind w:firstLineChars="100" w:firstLine="210"/>
        <w:rPr>
          <w:szCs w:val="21"/>
        </w:rPr>
      </w:pPr>
      <w:r w:rsidRPr="0082133A">
        <w:rPr>
          <w:rFonts w:hint="eastAsia"/>
          <w:szCs w:val="21"/>
        </w:rPr>
        <w:t>皆様、是非お誘い合せの上、参加願います。待っています。</w:t>
      </w:r>
    </w:p>
    <w:p w14:paraId="5040C69D" w14:textId="5EF6FC96" w:rsidR="00FE6EBA" w:rsidRDefault="00FE6EBA" w:rsidP="00FE6EBA">
      <w:pPr>
        <w:pStyle w:val="ac"/>
        <w:rPr>
          <w:rFonts w:ascii="游ゴシック Medium" w:eastAsia="游ゴシック Medium" w:hAnsi="游ゴシック Medium"/>
        </w:rPr>
      </w:pPr>
      <w:r w:rsidRPr="00FE6EBA">
        <w:rPr>
          <w:rFonts w:ascii="游ゴシック Medium" w:eastAsia="游ゴシック Medium" w:hAnsi="游ゴシック Medium" w:hint="eastAsia"/>
        </w:rPr>
        <w:t>〇</w:t>
      </w:r>
      <w:r w:rsidRPr="00FE6EBA">
        <w:rPr>
          <w:rFonts w:ascii="游ゴシック Medium" w:eastAsia="游ゴシック Medium" w:hAnsi="游ゴシック Medium"/>
        </w:rPr>
        <w:t>〒213-0031 神奈川県川崎市高津区宇奈根久地地内</w:t>
      </w:r>
      <w:r>
        <w:rPr>
          <w:rFonts w:ascii="游ゴシック Medium" w:eastAsia="游ゴシック Medium" w:hAnsi="游ゴシック Medium" w:hint="eastAsia"/>
        </w:rPr>
        <w:t xml:space="preserve">　（</w:t>
      </w:r>
      <w:r w:rsidRPr="00FE6EBA">
        <w:rPr>
          <w:rFonts w:ascii="游ゴシック Medium" w:eastAsia="游ゴシック Medium" w:hAnsi="游ゴシック Medium"/>
          <w:color w:val="333333"/>
          <w:szCs w:val="21"/>
          <w:shd w:val="clear" w:color="auto" w:fill="FFF9E2"/>
        </w:rPr>
        <w:t>044-833-0115</w:t>
      </w:r>
      <w:r>
        <w:rPr>
          <w:rFonts w:ascii="游ゴシック Medium" w:eastAsia="游ゴシック Medium" w:hAnsi="游ゴシック Medium" w:hint="eastAsia"/>
        </w:rPr>
        <w:t>）</w:t>
      </w:r>
    </w:p>
    <w:p w14:paraId="4444E32E" w14:textId="30E9B1A8" w:rsidR="00CB4705" w:rsidRPr="005C29B0" w:rsidRDefault="00CB4705" w:rsidP="00FE6EBA">
      <w:pPr>
        <w:pStyle w:val="ac"/>
        <w:rPr>
          <w:rFonts w:ascii="游ゴシック Medium" w:eastAsia="游ゴシック Medium" w:hAnsi="游ゴシック Medium" w:hint="eastAsia"/>
          <w:color w:val="FF0000"/>
        </w:rPr>
      </w:pPr>
      <w:r>
        <w:rPr>
          <w:rFonts w:ascii="游ゴシック Medium" w:eastAsia="游ゴシック Medium" w:hAnsi="游ゴシック Medium" w:hint="eastAsia"/>
        </w:rPr>
        <w:t xml:space="preserve">　（プレー費65歳以上は250円/人、貸しクラブ50円/人）</w:t>
      </w:r>
      <w:r w:rsidRPr="005C29B0">
        <w:rPr>
          <w:rFonts w:ascii="游ゴシック Medium" w:eastAsia="游ゴシック Medium" w:hAnsi="游ゴシック Medium" w:hint="eastAsia"/>
          <w:color w:val="FF0000"/>
        </w:rPr>
        <w:t>(初心者や小学生以下は無料)</w:t>
      </w:r>
    </w:p>
    <w:p w14:paraId="12437E69" w14:textId="4E1798BB" w:rsidR="00FE6EBA" w:rsidRDefault="00FE6EBA" w:rsidP="00FE6EBA">
      <w:pPr>
        <w:pStyle w:val="ac"/>
        <w:rPr>
          <w:rFonts w:ascii="游ゴシック Medium" w:eastAsia="游ゴシック Medium" w:hAnsi="游ゴシック Medium"/>
        </w:rPr>
      </w:pPr>
      <w:r w:rsidRPr="00FE6EBA">
        <w:rPr>
          <w:rFonts w:ascii="游ゴシック Medium" w:eastAsia="游ゴシック Medium" w:hAnsi="游ゴシック Medium" w:hint="eastAsia"/>
        </w:rPr>
        <w:t>〇</w:t>
      </w:r>
      <w:r>
        <w:rPr>
          <w:rFonts w:ascii="游ゴシック Medium" w:eastAsia="游ゴシック Medium" w:hAnsi="游ゴシック Medium" w:hint="eastAsia"/>
        </w:rPr>
        <w:t>二子新地</w:t>
      </w:r>
      <w:r w:rsidRPr="00FE6EBA">
        <w:rPr>
          <w:rFonts w:ascii="游ゴシック Medium" w:eastAsia="游ゴシック Medium" w:hAnsi="游ゴシック Medium"/>
        </w:rPr>
        <w:t>駅出口から徒歩約</w:t>
      </w:r>
      <w:r>
        <w:rPr>
          <w:rFonts w:ascii="游ゴシック Medium" w:eastAsia="游ゴシック Medium" w:hAnsi="游ゴシック Medium" w:hint="eastAsia"/>
        </w:rPr>
        <w:t>18</w:t>
      </w:r>
      <w:r w:rsidRPr="00FE6EBA">
        <w:rPr>
          <w:rFonts w:ascii="游ゴシック Medium" w:eastAsia="游ゴシック Medium" w:hAnsi="游ゴシック Medium"/>
        </w:rPr>
        <w:t>分</w:t>
      </w:r>
      <w:r>
        <w:rPr>
          <w:rFonts w:ascii="游ゴシック Medium" w:eastAsia="游ゴシック Medium" w:hAnsi="游ゴシック Medium" w:hint="eastAsia"/>
        </w:rPr>
        <w:t>（田園都市線）</w:t>
      </w:r>
    </w:p>
    <w:p w14:paraId="6D6F5061" w14:textId="198C6D64" w:rsidR="00FE6EBA" w:rsidRPr="00FE6EBA" w:rsidRDefault="00FE6EBA" w:rsidP="00FE6EBA">
      <w:pPr>
        <w:pStyle w:val="ac"/>
        <w:rPr>
          <w:rFonts w:ascii="游ゴシック Medium" w:eastAsia="游ゴシック Medium" w:hAnsi="游ゴシック Medium"/>
        </w:rPr>
      </w:pPr>
      <w:r w:rsidRPr="00FE6EBA">
        <w:rPr>
          <w:rFonts w:ascii="游ゴシック Medium" w:eastAsia="游ゴシック Medium" w:hAnsi="游ゴシック Medium" w:hint="eastAsia"/>
        </w:rPr>
        <w:t>〇</w:t>
      </w:r>
      <w:r w:rsidRPr="00FE6EBA">
        <w:rPr>
          <w:rFonts w:ascii="游ゴシック Medium" w:eastAsia="游ゴシック Medium" w:hAnsi="游ゴシック Medium"/>
        </w:rPr>
        <w:t>高津(神奈川県)駅出口から徒歩約22分</w:t>
      </w:r>
      <w:r>
        <w:rPr>
          <w:rFonts w:ascii="游ゴシック Medium" w:eastAsia="游ゴシック Medium" w:hAnsi="游ゴシック Medium" w:hint="eastAsia"/>
        </w:rPr>
        <w:t>（田園都市線）</w:t>
      </w:r>
    </w:p>
    <w:p w14:paraId="626B916C" w14:textId="29AB78F2" w:rsidR="00FE6EBA" w:rsidRDefault="00FE6EBA" w:rsidP="00FE6EBA">
      <w:pPr>
        <w:pStyle w:val="ac"/>
        <w:rPr>
          <w:rFonts w:ascii="游ゴシック Medium" w:eastAsia="游ゴシック Medium" w:hAnsi="游ゴシック Medium"/>
        </w:rPr>
      </w:pPr>
      <w:r w:rsidRPr="00FE6EBA">
        <w:rPr>
          <w:rFonts w:ascii="游ゴシック Medium" w:eastAsia="游ゴシック Medium" w:hAnsi="游ゴシック Medium" w:hint="eastAsia"/>
        </w:rPr>
        <w:t>〇</w:t>
      </w:r>
      <w:r w:rsidRPr="00FE6EBA">
        <w:rPr>
          <w:rFonts w:ascii="游ゴシック Medium" w:eastAsia="游ゴシック Medium" w:hAnsi="游ゴシック Medium"/>
        </w:rPr>
        <w:t>溝の口駅西口から徒歩約23分</w:t>
      </w:r>
      <w:r>
        <w:rPr>
          <w:rFonts w:ascii="游ゴシック Medium" w:eastAsia="游ゴシック Medium" w:hAnsi="游ゴシック Medium" w:hint="eastAsia"/>
        </w:rPr>
        <w:t>(JR、田園都市線)</w:t>
      </w:r>
    </w:p>
    <w:p w14:paraId="526E5800" w14:textId="4EC62DCB" w:rsidR="00FE6EBA" w:rsidRPr="00FE6EBA" w:rsidRDefault="00CB4705" w:rsidP="00CB4705">
      <w:pPr>
        <w:pStyle w:val="ac"/>
        <w:rPr>
          <w:rFonts w:hint="eastAsia"/>
        </w:rPr>
      </w:pPr>
      <w:r>
        <w:rPr>
          <w:rFonts w:ascii="游ゴシック Medium" w:eastAsia="游ゴシック Medium" w:hAnsi="游ゴシック Medium"/>
          <w:noProof/>
        </w:rPr>
        <w:drawing>
          <wp:inline distT="0" distB="0" distL="0" distR="0" wp14:anchorId="3B9A082F" wp14:editId="49CCBEF2">
            <wp:extent cx="2356180" cy="163830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26" cy="166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amp;quot" w:hAnsi="&amp;quot" w:hint="eastAsia"/>
          <w:noProof/>
          <w:color w:val="0066CC"/>
        </w:rPr>
        <w:drawing>
          <wp:inline distT="0" distB="0" distL="0" distR="0" wp14:anchorId="3255BCCE" wp14:editId="63399640">
            <wp:extent cx="2171700" cy="1629349"/>
            <wp:effectExtent l="0" t="0" r="0" b="9525"/>
            <wp:docPr id="1" name="図 1" descr="ひばりコー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ひばりコー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33" cy="16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0D50" w14:textId="2A23993B" w:rsidR="0082133A" w:rsidRDefault="0082133A" w:rsidP="0082133A">
      <w:r>
        <w:rPr>
          <w:rFonts w:hint="eastAsia"/>
        </w:rPr>
        <w:t xml:space="preserve">（連絡先は山岸迄　080-9353-4253　</w:t>
      </w:r>
      <w:hyperlink r:id="rId9" w:history="1">
        <w:r w:rsidR="005C29B0" w:rsidRPr="000D0091">
          <w:rPr>
            <w:rStyle w:val="aa"/>
          </w:rPr>
          <w:t>k_yamagishi@hexel.co.jp</w:t>
        </w:r>
      </w:hyperlink>
      <w:r>
        <w:rPr>
          <w:rFonts w:hint="eastAsia"/>
        </w:rPr>
        <w:t>）</w:t>
      </w:r>
    </w:p>
    <w:sectPr w:rsidR="00821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9E32E" w14:textId="77777777" w:rsidR="0082133A" w:rsidRDefault="0082133A" w:rsidP="0082133A">
      <w:r>
        <w:separator/>
      </w:r>
    </w:p>
  </w:endnote>
  <w:endnote w:type="continuationSeparator" w:id="0">
    <w:p w14:paraId="21532876" w14:textId="77777777" w:rsidR="0082133A" w:rsidRDefault="0082133A" w:rsidP="0082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A81AA" w14:textId="77777777" w:rsidR="0082133A" w:rsidRDefault="0082133A" w:rsidP="0082133A">
      <w:r>
        <w:separator/>
      </w:r>
    </w:p>
  </w:footnote>
  <w:footnote w:type="continuationSeparator" w:id="0">
    <w:p w14:paraId="61637D04" w14:textId="77777777" w:rsidR="0082133A" w:rsidRDefault="0082133A" w:rsidP="0082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D6"/>
    <w:rsid w:val="002669AE"/>
    <w:rsid w:val="002A1B13"/>
    <w:rsid w:val="00416192"/>
    <w:rsid w:val="004C09CA"/>
    <w:rsid w:val="00502B88"/>
    <w:rsid w:val="005C29B0"/>
    <w:rsid w:val="006B05B0"/>
    <w:rsid w:val="006E1DA3"/>
    <w:rsid w:val="00756B06"/>
    <w:rsid w:val="0082133A"/>
    <w:rsid w:val="00887698"/>
    <w:rsid w:val="009B0E1D"/>
    <w:rsid w:val="00A16109"/>
    <w:rsid w:val="00BB5F70"/>
    <w:rsid w:val="00CB4705"/>
    <w:rsid w:val="00CE373B"/>
    <w:rsid w:val="00E744D6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8C866A"/>
  <w15:chartTrackingRefBased/>
  <w15:docId w15:val="{CBA9B497-7647-4BCB-B5E3-0D54514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33A"/>
  </w:style>
  <w:style w:type="paragraph" w:styleId="a7">
    <w:name w:val="footer"/>
    <w:basedOn w:val="a"/>
    <w:link w:val="a8"/>
    <w:uiPriority w:val="99"/>
    <w:unhideWhenUsed/>
    <w:rsid w:val="00821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33A"/>
  </w:style>
  <w:style w:type="paragraph" w:styleId="a9">
    <w:name w:val="List Paragraph"/>
    <w:basedOn w:val="a"/>
    <w:uiPriority w:val="34"/>
    <w:qFormat/>
    <w:rsid w:val="0082133A"/>
    <w:pPr>
      <w:ind w:leftChars="400" w:left="840"/>
    </w:pPr>
  </w:style>
  <w:style w:type="character" w:styleId="aa">
    <w:name w:val="Hyperlink"/>
    <w:basedOn w:val="a0"/>
    <w:uiPriority w:val="99"/>
    <w:unhideWhenUsed/>
    <w:rsid w:val="0082133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133A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FE6EB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miss.co.jp/parkball/courses/c_hibar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_yamagishi@hexel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一雄</dc:creator>
  <cp:keywords/>
  <dc:description/>
  <cp:lastModifiedBy>山岸 一雄</cp:lastModifiedBy>
  <cp:revision>4</cp:revision>
  <dcterms:created xsi:type="dcterms:W3CDTF">2020-09-19T00:32:00Z</dcterms:created>
  <dcterms:modified xsi:type="dcterms:W3CDTF">2020-09-19T00:37:00Z</dcterms:modified>
</cp:coreProperties>
</file>