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28C" w14:textId="65AF17F8" w:rsidR="0008762B" w:rsidRPr="0008762B" w:rsidRDefault="0008762B" w:rsidP="00C6047F">
      <w:pPr>
        <w:pStyle w:val="a3"/>
        <w:ind w:firstLineChars="2850" w:firstLine="5985"/>
      </w:pPr>
      <w:r w:rsidRPr="0008762B">
        <w:rPr>
          <w:rFonts w:hint="eastAsia"/>
        </w:rPr>
        <w:t>2022年11</w:t>
      </w:r>
      <w:r w:rsidRPr="0008762B">
        <w:t xml:space="preserve"> </w:t>
      </w:r>
      <w:r w:rsidRPr="0008762B">
        <w:rPr>
          <w:rFonts w:hint="eastAsia"/>
        </w:rPr>
        <w:t>月吉日</w:t>
      </w:r>
    </w:p>
    <w:p w14:paraId="333FA3DF" w14:textId="30A204AB" w:rsidR="0008762B" w:rsidRPr="0008762B" w:rsidRDefault="0008762B" w:rsidP="0008762B">
      <w:pPr>
        <w:pStyle w:val="a3"/>
      </w:pPr>
      <w:r w:rsidRPr="0008762B">
        <w:rPr>
          <w:rFonts w:hint="eastAsia"/>
        </w:rPr>
        <w:t>川崎支部</w:t>
      </w:r>
      <w:r w:rsidRPr="0008762B">
        <w:t xml:space="preserve"> </w:t>
      </w:r>
      <w:r w:rsidRPr="0008762B">
        <w:rPr>
          <w:rFonts w:hint="eastAsia"/>
        </w:rPr>
        <w:t>会員の皆様</w:t>
      </w:r>
    </w:p>
    <w:p w14:paraId="2A79D8E0" w14:textId="445038E3" w:rsidR="0008762B" w:rsidRPr="0008762B" w:rsidRDefault="0008762B" w:rsidP="0008762B">
      <w:pPr>
        <w:pStyle w:val="a3"/>
      </w:pPr>
      <w:r w:rsidRPr="0008762B">
        <w:rPr>
          <w:rFonts w:hint="eastAsia"/>
        </w:rPr>
        <w:t>川崎支部長</w:t>
      </w:r>
      <w:r w:rsidRPr="0008762B">
        <w:t xml:space="preserve"> </w:t>
      </w:r>
      <w:r>
        <w:rPr>
          <w:rFonts w:hint="eastAsia"/>
        </w:rPr>
        <w:t>山岸　一雄</w:t>
      </w:r>
    </w:p>
    <w:p w14:paraId="14DCFAB5" w14:textId="77777777" w:rsidR="0008762B" w:rsidRDefault="0008762B" w:rsidP="0008762B">
      <w:pPr>
        <w:pStyle w:val="a3"/>
      </w:pPr>
    </w:p>
    <w:p w14:paraId="5C075D43" w14:textId="0FE0249A" w:rsidR="0008762B" w:rsidRPr="00C6047F" w:rsidRDefault="00ED7D83" w:rsidP="0008762B">
      <w:pPr>
        <w:pStyle w:val="a3"/>
        <w:rPr>
          <w:b/>
          <w:bCs/>
          <w:sz w:val="24"/>
          <w:szCs w:val="24"/>
        </w:rPr>
      </w:pPr>
      <w:r w:rsidRPr="00C6047F">
        <w:rPr>
          <w:rFonts w:hint="eastAsia"/>
          <w:b/>
          <w:bCs/>
          <w:sz w:val="24"/>
          <w:szCs w:val="24"/>
          <w:highlight w:val="yellow"/>
        </w:rPr>
        <w:t xml:space="preserve">川崎支部 </w:t>
      </w:r>
      <w:r w:rsidR="0008762B" w:rsidRPr="00C6047F">
        <w:rPr>
          <w:rFonts w:hint="eastAsia"/>
          <w:b/>
          <w:bCs/>
          <w:sz w:val="24"/>
          <w:szCs w:val="24"/>
          <w:highlight w:val="yellow"/>
        </w:rPr>
        <w:t>総会</w:t>
      </w:r>
      <w:r w:rsidRPr="00C6047F">
        <w:rPr>
          <w:rFonts w:hint="eastAsia"/>
          <w:b/>
          <w:bCs/>
          <w:sz w:val="24"/>
          <w:szCs w:val="24"/>
          <w:highlight w:val="yellow"/>
        </w:rPr>
        <w:t>・講演会</w:t>
      </w:r>
      <w:r w:rsidR="0008762B" w:rsidRPr="00C6047F">
        <w:rPr>
          <w:rFonts w:hint="eastAsia"/>
          <w:b/>
          <w:bCs/>
          <w:sz w:val="24"/>
          <w:szCs w:val="24"/>
        </w:rPr>
        <w:t>のご案内</w:t>
      </w:r>
    </w:p>
    <w:p w14:paraId="25DF3657" w14:textId="2C6B0032" w:rsidR="0008762B" w:rsidRDefault="0008762B" w:rsidP="00ED7D83">
      <w:pPr>
        <w:pStyle w:val="a3"/>
        <w:ind w:firstLineChars="100" w:firstLine="210"/>
      </w:pPr>
      <w:r>
        <w:rPr>
          <w:rFonts w:hint="eastAsia"/>
        </w:rPr>
        <w:t>雪待月の頃になり、</w:t>
      </w:r>
      <w:r w:rsidRPr="0008762B">
        <w:rPr>
          <w:rFonts w:hint="eastAsia"/>
        </w:rPr>
        <w:t>会員の皆様におかれましては、ますますご清栄のこととお喜び申し上げます。さて、今年度の支部総会・講演会・懇親会を下記の通り開催いたします。母校も将来に向かって改革を続けています。</w:t>
      </w:r>
    </w:p>
    <w:p w14:paraId="579836E1" w14:textId="78EF7F7B" w:rsidR="0008762B" w:rsidRDefault="0008762B" w:rsidP="00ED7D83">
      <w:pPr>
        <w:pStyle w:val="a3"/>
        <w:ind w:firstLineChars="100" w:firstLine="210"/>
      </w:pPr>
      <w:r>
        <w:rPr>
          <w:rFonts w:hint="eastAsia"/>
        </w:rPr>
        <w:t>講演会は</w:t>
      </w:r>
      <w:r w:rsidRPr="00C6047F">
        <w:rPr>
          <w:rFonts w:hint="eastAsia"/>
          <w:color w:val="FF0000"/>
        </w:rPr>
        <w:t>人間科学部 井戸 ゆかり教授</w:t>
      </w:r>
      <w:r>
        <w:rPr>
          <w:rFonts w:hint="eastAsia"/>
        </w:rPr>
        <w:t>による楽しい講演（</w:t>
      </w:r>
      <w:r w:rsidRPr="00997FD1">
        <w:rPr>
          <w:rFonts w:ascii="游ゴシック" w:eastAsia="游ゴシック" w:hAnsi="游ゴシック" w:hint="eastAsia"/>
          <w:szCs w:val="21"/>
          <w:highlight w:val="yellow"/>
        </w:rPr>
        <w:t>子育て、孫育てのヒント</w:t>
      </w:r>
      <w:r>
        <w:rPr>
          <w:rFonts w:ascii="游ゴシック" w:eastAsia="游ゴシック" w:hAnsi="游ゴシック" w:hint="eastAsia"/>
          <w:szCs w:val="21"/>
        </w:rPr>
        <w:t>）</w:t>
      </w:r>
      <w:r>
        <w:rPr>
          <w:rFonts w:hint="eastAsia"/>
        </w:rPr>
        <w:t>です。</w:t>
      </w:r>
    </w:p>
    <w:p w14:paraId="7AEF6A39" w14:textId="77777777" w:rsidR="0008762B" w:rsidRDefault="0008762B" w:rsidP="0008762B">
      <w:pPr>
        <w:pStyle w:val="a3"/>
      </w:pPr>
      <w:r w:rsidRPr="00C6047F">
        <w:rPr>
          <w:rFonts w:hint="eastAsia"/>
          <w:color w:val="FF0000"/>
        </w:rPr>
        <w:t>「</w:t>
      </w:r>
      <w:r w:rsidRPr="00C6047F">
        <w:rPr>
          <w:rFonts w:ascii="游ゴシック" w:eastAsia="游ゴシック" w:hAnsi="游ゴシック" w:hint="eastAsia"/>
          <w:color w:val="FF0000"/>
          <w:szCs w:val="21"/>
        </w:rPr>
        <w:t>子どもの成長を見据えた良好な親子関係を築くかかわり方」</w:t>
      </w:r>
      <w:r w:rsidRPr="0008762B">
        <w:rPr>
          <w:rFonts w:ascii="游ゴシック" w:eastAsia="游ゴシック" w:hAnsi="游ゴシック" w:hint="eastAsia"/>
          <w:szCs w:val="21"/>
        </w:rPr>
        <w:t>の要旨は、情報から得た知識を頭では理解しても実行に移すことが難しく悩んでいる人もいます。子どもの発達は常に順調にというわけではなく、時には退行現象がみられるなど右や左に揺れながら発達していくため、</w:t>
      </w:r>
      <w:r>
        <w:rPr>
          <w:rFonts w:hint="eastAsia"/>
        </w:rPr>
        <w:t>なかなか思いどおりにいかないことが多いものです。中には、</w:t>
      </w:r>
      <w:r w:rsidRPr="00C6047F">
        <w:rPr>
          <w:rFonts w:hint="eastAsia"/>
          <w:color w:val="FF0000"/>
        </w:rPr>
        <w:t>「子どものため」と思ってとった行動が、子どものためにならない場合もあります</w:t>
      </w:r>
      <w:r>
        <w:rPr>
          <w:rFonts w:hint="eastAsia"/>
        </w:rPr>
        <w:t>。</w:t>
      </w:r>
    </w:p>
    <w:p w14:paraId="2196C3EC" w14:textId="2E6DB169" w:rsidR="0008762B" w:rsidRDefault="0008762B" w:rsidP="00ED7D83">
      <w:pPr>
        <w:pStyle w:val="a3"/>
        <w:ind w:firstLineChars="100" w:firstLine="210"/>
      </w:pPr>
      <w:r>
        <w:rPr>
          <w:rFonts w:hint="eastAsia"/>
        </w:rPr>
        <w:t>本講演では、現代の子育て環境の課題にふれながら、</w:t>
      </w:r>
      <w:r w:rsidRPr="00C6047F">
        <w:rPr>
          <mc:AlternateContent>
            <mc:Choice Requires="w16se">
              <w:rFonts w:hint="eastAsia"/>
            </mc:Choice>
            <mc:Fallback>
              <w:rFonts w:ascii="ＭＳ 明朝" w:eastAsia="ＭＳ 明朝" w:hAnsi="ＭＳ 明朝" w:cs="ＭＳ 明朝" w:hint="eastAsia"/>
            </mc:Fallback>
          </mc:AlternateContent>
          <w:color w:val="FF0000"/>
        </w:rPr>
        <mc:AlternateContent>
          <mc:Choice Requires="w16se">
            <w16se:symEx w16se:font="ＭＳ 明朝" w16se:char="2460"/>
          </mc:Choice>
          <mc:Fallback>
            <w:t>①</w:t>
          </mc:Fallback>
        </mc:AlternateContent>
      </w:r>
      <w:r w:rsidRPr="00C6047F">
        <w:rPr>
          <w:rFonts w:hint="eastAsia"/>
          <w:color w:val="FF0000"/>
        </w:rPr>
        <w:t>乳幼児期から青年期までの各発達段階における子どもの情緒が安定し、自発性や社会性の発達を支えるかかわり方、</w:t>
      </w:r>
      <w:r w:rsidRPr="00C6047F">
        <w:rPr>
          <mc:AlternateContent>
            <mc:Choice Requires="w16se">
              <w:rFonts w:hint="eastAsia"/>
            </mc:Choice>
            <mc:Fallback>
              <w:rFonts w:ascii="ＭＳ 明朝" w:eastAsia="ＭＳ 明朝" w:hAnsi="ＭＳ 明朝" w:cs="ＭＳ 明朝" w:hint="eastAsia"/>
            </mc:Fallback>
          </mc:AlternateContent>
          <w:color w:val="FF0000"/>
        </w:rPr>
        <mc:AlternateContent>
          <mc:Choice Requires="w16se">
            <w16se:symEx w16se:font="ＭＳ 明朝" w16se:char="2461"/>
          </mc:Choice>
          <mc:Fallback>
            <w:t>②</w:t>
          </mc:Fallback>
        </mc:AlternateContent>
      </w:r>
      <w:r w:rsidRPr="00C6047F">
        <w:rPr>
          <w:rFonts w:hint="eastAsia"/>
          <w:color w:val="FF0000"/>
        </w:rPr>
        <w:t>子育てにおける留意点、</w:t>
      </w:r>
      <w:r w:rsidRPr="00C6047F">
        <w:rPr>
          <mc:AlternateContent>
            <mc:Choice Requires="w16se">
              <w:rFonts w:hint="eastAsia"/>
            </mc:Choice>
            <mc:Fallback>
              <w:rFonts w:ascii="ＭＳ 明朝" w:eastAsia="ＭＳ 明朝" w:hAnsi="ＭＳ 明朝" w:cs="ＭＳ 明朝" w:hint="eastAsia"/>
            </mc:Fallback>
          </mc:AlternateContent>
          <w:color w:val="FF0000"/>
        </w:rPr>
        <mc:AlternateContent>
          <mc:Choice Requires="w16se">
            <w16se:symEx w16se:font="ＭＳ 明朝" w16se:char="2462"/>
          </mc:Choice>
          <mc:Fallback>
            <w:t>③</w:t>
          </mc:Fallback>
        </mc:AlternateContent>
      </w:r>
      <w:r w:rsidRPr="00C6047F">
        <w:rPr>
          <w:rFonts w:hint="eastAsia"/>
          <w:color w:val="FF0000"/>
        </w:rPr>
        <w:t>親子のストレスを低減する方法</w:t>
      </w:r>
      <w:r>
        <w:rPr>
          <w:rFonts w:hint="eastAsia"/>
        </w:rPr>
        <w:t>などについてのお話です。</w:t>
      </w:r>
    </w:p>
    <w:p w14:paraId="16E9407D" w14:textId="34A1CC8E" w:rsidR="0008762B" w:rsidRDefault="0008762B" w:rsidP="0008762B">
      <w:pPr>
        <w:pStyle w:val="a3"/>
      </w:pPr>
    </w:p>
    <w:p w14:paraId="2A778724" w14:textId="77777777" w:rsidR="0008762B" w:rsidRPr="0008762B" w:rsidRDefault="0008762B" w:rsidP="0008762B">
      <w:pPr>
        <w:pStyle w:val="a3"/>
      </w:pPr>
      <w:r w:rsidRPr="0008762B">
        <w:rPr>
          <w:rFonts w:hint="eastAsia"/>
        </w:rPr>
        <w:t>―</w:t>
      </w:r>
      <w:r w:rsidRPr="0008762B">
        <w:t xml:space="preserve"> </w:t>
      </w:r>
      <w:r w:rsidRPr="0008762B">
        <w:rPr>
          <w:rFonts w:hint="eastAsia"/>
        </w:rPr>
        <w:t>記</w:t>
      </w:r>
      <w:r w:rsidRPr="0008762B">
        <w:t xml:space="preserve"> </w:t>
      </w:r>
      <w:r w:rsidRPr="0008762B">
        <w:rPr>
          <w:rFonts w:hint="eastAsia"/>
        </w:rPr>
        <w:t>―</w:t>
      </w:r>
    </w:p>
    <w:p w14:paraId="46884A37" w14:textId="2279131D" w:rsidR="0008762B" w:rsidRPr="0008762B" w:rsidRDefault="0008762B" w:rsidP="0008762B">
      <w:pPr>
        <w:pStyle w:val="a3"/>
      </w:pPr>
      <w:r w:rsidRPr="0008762B">
        <w:rPr>
          <w:rFonts w:hint="eastAsia"/>
        </w:rPr>
        <w:t>■</w:t>
      </w:r>
      <w:r>
        <w:rPr>
          <w:rFonts w:hint="eastAsia"/>
        </w:rPr>
        <w:t xml:space="preserve"> </w:t>
      </w:r>
      <w:r w:rsidRPr="0008762B">
        <w:rPr>
          <w:rFonts w:hint="eastAsia"/>
        </w:rPr>
        <w:t>期日：</w:t>
      </w:r>
      <w:r w:rsidRPr="00C6047F">
        <w:rPr>
          <w:rFonts w:hint="eastAsia"/>
          <w:highlight w:val="yellow"/>
        </w:rPr>
        <w:t>2022年</w:t>
      </w:r>
      <w:r w:rsidRPr="00C6047F">
        <w:rPr>
          <w:highlight w:val="yellow"/>
        </w:rPr>
        <w:t>1</w:t>
      </w:r>
      <w:r w:rsidRPr="00C6047F">
        <w:rPr>
          <w:rFonts w:hint="eastAsia"/>
          <w:highlight w:val="yellow"/>
        </w:rPr>
        <w:t>2</w:t>
      </w:r>
      <w:r w:rsidRPr="00C6047F">
        <w:rPr>
          <w:highlight w:val="yellow"/>
        </w:rPr>
        <w:t xml:space="preserve"> </w:t>
      </w:r>
      <w:r w:rsidRPr="00C6047F">
        <w:rPr>
          <w:rFonts w:hint="eastAsia"/>
          <w:highlight w:val="yellow"/>
        </w:rPr>
        <w:t>月17</w:t>
      </w:r>
      <w:r w:rsidRPr="00C6047F">
        <w:rPr>
          <w:highlight w:val="yellow"/>
        </w:rPr>
        <w:t xml:space="preserve"> </w:t>
      </w:r>
      <w:r w:rsidRPr="00C6047F">
        <w:rPr>
          <w:rFonts w:hint="eastAsia"/>
          <w:highlight w:val="yellow"/>
        </w:rPr>
        <w:t>日（土）</w:t>
      </w:r>
    </w:p>
    <w:p w14:paraId="14340E47" w14:textId="77777777" w:rsidR="00C6047F" w:rsidRDefault="0008762B" w:rsidP="0008762B">
      <w:pPr>
        <w:pStyle w:val="a3"/>
      </w:pPr>
      <w:r w:rsidRPr="0008762B">
        <w:rPr>
          <w:rFonts w:hint="eastAsia"/>
        </w:rPr>
        <w:t>■</w:t>
      </w:r>
      <w:r w:rsidRPr="0008762B">
        <w:t xml:space="preserve"> </w:t>
      </w:r>
      <w:r w:rsidRPr="0008762B">
        <w:rPr>
          <w:rFonts w:hint="eastAsia"/>
        </w:rPr>
        <w:t>場所：東京都市大学</w:t>
      </w:r>
      <w:r w:rsidRPr="0008762B">
        <w:t xml:space="preserve"> </w:t>
      </w:r>
      <w:r>
        <w:rPr>
          <w:rFonts w:hint="eastAsia"/>
        </w:rPr>
        <w:t>世田谷</w:t>
      </w:r>
      <w:r w:rsidRPr="0008762B">
        <w:rPr>
          <w:rFonts w:hint="eastAsia"/>
        </w:rPr>
        <w:t>キャンパス</w:t>
      </w:r>
      <w:r>
        <w:rPr>
          <w:rFonts w:hint="eastAsia"/>
        </w:rPr>
        <w:t xml:space="preserve">　新7号館</w:t>
      </w:r>
      <w:r w:rsidR="00ED7D83">
        <w:rPr>
          <w:rFonts w:hint="eastAsia"/>
        </w:rPr>
        <w:t xml:space="preserve"> </w:t>
      </w:r>
      <w:r w:rsidR="00ED7D83">
        <w:t>73A</w:t>
      </w:r>
      <w:r w:rsidR="00ED7D83">
        <w:rPr>
          <w:rFonts w:hint="eastAsia"/>
        </w:rPr>
        <w:t>教室</w:t>
      </w:r>
      <w:r w:rsidRPr="0008762B">
        <w:rPr>
          <w:rFonts w:hint="eastAsia"/>
        </w:rPr>
        <w:t>、</w:t>
      </w:r>
    </w:p>
    <w:p w14:paraId="4BD7BCF3" w14:textId="2C147F1A" w:rsidR="0008762B" w:rsidRPr="0008762B" w:rsidRDefault="0008762B" w:rsidP="00C6047F">
      <w:pPr>
        <w:pStyle w:val="a3"/>
        <w:ind w:firstLineChars="150" w:firstLine="315"/>
        <w:rPr>
          <w:color w:val="0000FF"/>
        </w:rPr>
      </w:pPr>
      <w:r w:rsidRPr="0008762B">
        <w:rPr>
          <w:rFonts w:hint="eastAsia"/>
        </w:rPr>
        <w:t>アクセス：</w:t>
      </w:r>
      <w:r w:rsidRPr="0008762B">
        <w:rPr>
          <w:color w:val="0000FF"/>
        </w:rPr>
        <w:t>http://www.yc.tcu.ac.jp/access/</w:t>
      </w:r>
    </w:p>
    <w:p w14:paraId="2E788614" w14:textId="77777777" w:rsidR="0008762B" w:rsidRPr="0008762B" w:rsidRDefault="0008762B" w:rsidP="0008762B">
      <w:pPr>
        <w:pStyle w:val="a3"/>
      </w:pPr>
      <w:r w:rsidRPr="0008762B">
        <w:rPr>
          <w:rFonts w:hint="eastAsia"/>
        </w:rPr>
        <w:t>■スケジュール：</w:t>
      </w:r>
    </w:p>
    <w:p w14:paraId="60BC71E6" w14:textId="4400D32C" w:rsidR="0008762B" w:rsidRPr="00ED7D83" w:rsidRDefault="0008762B" w:rsidP="0008762B">
      <w:pPr>
        <w:pStyle w:val="a3"/>
      </w:pPr>
      <w:r w:rsidRPr="00C6047F">
        <w:rPr>
          <w:color w:val="FF0000"/>
        </w:rPr>
        <w:t>14</w:t>
      </w:r>
      <w:r w:rsidRPr="00C6047F">
        <w:rPr>
          <w:rFonts w:hint="eastAsia"/>
          <w:color w:val="FF0000"/>
        </w:rPr>
        <w:t>：</w:t>
      </w:r>
      <w:r w:rsidR="00ED7D83" w:rsidRPr="00C6047F">
        <w:rPr>
          <w:rFonts w:hint="eastAsia"/>
          <w:color w:val="FF0000"/>
        </w:rPr>
        <w:t>3</w:t>
      </w:r>
      <w:r w:rsidRPr="00C6047F">
        <w:rPr>
          <w:color w:val="FF0000"/>
        </w:rPr>
        <w:t>0</w:t>
      </w:r>
      <w:r w:rsidRPr="0008762B">
        <w:rPr>
          <w:rFonts w:hint="eastAsia"/>
        </w:rPr>
        <w:t>－</w:t>
      </w:r>
      <w:r w:rsidRPr="0008762B">
        <w:t>1</w:t>
      </w:r>
      <w:r w:rsidR="00ED7D83">
        <w:rPr>
          <w:rFonts w:hint="eastAsia"/>
        </w:rPr>
        <w:t>5</w:t>
      </w:r>
      <w:r w:rsidRPr="0008762B">
        <w:rPr>
          <w:rFonts w:hint="eastAsia"/>
        </w:rPr>
        <w:t>：</w:t>
      </w:r>
      <w:r w:rsidR="00ED7D83">
        <w:rPr>
          <w:rFonts w:hint="eastAsia"/>
        </w:rPr>
        <w:t>5</w:t>
      </w:r>
      <w:r w:rsidRPr="0008762B">
        <w:t xml:space="preserve">0 </w:t>
      </w:r>
      <w:r w:rsidR="00C6047F">
        <w:t xml:space="preserve"> </w:t>
      </w:r>
      <w:r w:rsidR="00ED7D83">
        <w:rPr>
          <w:rFonts w:hint="eastAsia"/>
        </w:rPr>
        <w:t>川崎</w:t>
      </w:r>
      <w:r w:rsidRPr="0008762B">
        <w:rPr>
          <w:rFonts w:hint="eastAsia"/>
        </w:rPr>
        <w:t>支部総会</w:t>
      </w:r>
      <w:r w:rsidRPr="0008762B">
        <w:t xml:space="preserve"> </w:t>
      </w:r>
      <w:r w:rsidRPr="0008762B">
        <w:rPr>
          <w:rFonts w:hint="eastAsia"/>
        </w:rPr>
        <w:t>受付は</w:t>
      </w:r>
      <w:r w:rsidRPr="0008762B">
        <w:t>13</w:t>
      </w:r>
      <w:r w:rsidRPr="0008762B">
        <w:rPr>
          <w:rFonts w:hint="eastAsia"/>
        </w:rPr>
        <w:t>：</w:t>
      </w:r>
      <w:r w:rsidRPr="0008762B">
        <w:t xml:space="preserve">30 </w:t>
      </w:r>
      <w:r w:rsidRPr="0008762B">
        <w:rPr>
          <w:rFonts w:hint="eastAsia"/>
        </w:rPr>
        <w:t>より</w:t>
      </w:r>
      <w:r w:rsidR="00ED7D83">
        <w:rPr>
          <w:rFonts w:hint="eastAsia"/>
        </w:rPr>
        <w:t>73A教室</w:t>
      </w:r>
      <w:r w:rsidR="00C6047F">
        <w:rPr>
          <w:rFonts w:hint="eastAsia"/>
        </w:rPr>
        <w:t xml:space="preserve"> </w:t>
      </w:r>
      <w:r w:rsidR="00ED7D83">
        <w:rPr>
          <w:rFonts w:hint="eastAsia"/>
        </w:rPr>
        <w:t xml:space="preserve">前 </w:t>
      </w:r>
      <w:r w:rsidR="00ED7D83">
        <w:t>(80</w:t>
      </w:r>
      <w:r w:rsidR="00ED7D83">
        <w:rPr>
          <w:rFonts w:hint="eastAsia"/>
        </w:rPr>
        <w:t>分間)</w:t>
      </w:r>
    </w:p>
    <w:p w14:paraId="19AC6351" w14:textId="1D4A3C87" w:rsidR="0008762B" w:rsidRPr="0008762B" w:rsidRDefault="0008762B" w:rsidP="0008762B">
      <w:pPr>
        <w:pStyle w:val="a3"/>
      </w:pPr>
      <w:r w:rsidRPr="0008762B">
        <w:t>1</w:t>
      </w:r>
      <w:r w:rsidR="00ED7D83">
        <w:rPr>
          <w:rFonts w:hint="eastAsia"/>
        </w:rPr>
        <w:t>6</w:t>
      </w:r>
      <w:r w:rsidRPr="0008762B">
        <w:rPr>
          <w:rFonts w:hint="eastAsia"/>
        </w:rPr>
        <w:t>：</w:t>
      </w:r>
      <w:r w:rsidR="00ED7D83">
        <w:rPr>
          <w:rFonts w:hint="eastAsia"/>
        </w:rPr>
        <w:t>1</w:t>
      </w:r>
      <w:r w:rsidRPr="0008762B">
        <w:t>0</w:t>
      </w:r>
      <w:r w:rsidRPr="0008762B">
        <w:rPr>
          <w:rFonts w:hint="eastAsia"/>
        </w:rPr>
        <w:t>－</w:t>
      </w:r>
      <w:r w:rsidRPr="0008762B">
        <w:t>1</w:t>
      </w:r>
      <w:r w:rsidR="00ED7D83">
        <w:rPr>
          <w:rFonts w:hint="eastAsia"/>
        </w:rPr>
        <w:t>7</w:t>
      </w:r>
      <w:r w:rsidRPr="0008762B">
        <w:rPr>
          <w:rFonts w:hint="eastAsia"/>
        </w:rPr>
        <w:t>：</w:t>
      </w:r>
      <w:r w:rsidR="00ED7D83">
        <w:rPr>
          <w:rFonts w:hint="eastAsia"/>
        </w:rPr>
        <w:t>2</w:t>
      </w:r>
      <w:r w:rsidRPr="0008762B">
        <w:t xml:space="preserve">0 </w:t>
      </w:r>
      <w:r w:rsidR="00C6047F">
        <w:t xml:space="preserve"> </w:t>
      </w:r>
      <w:r w:rsidRPr="0008762B">
        <w:rPr>
          <w:rFonts w:hint="eastAsia"/>
        </w:rPr>
        <w:t>講演会</w:t>
      </w:r>
      <w:r w:rsidRPr="0008762B">
        <w:t xml:space="preserve"> </w:t>
      </w:r>
      <w:r w:rsidR="00ED7D83">
        <w:rPr>
          <w:rFonts w:hint="eastAsia"/>
        </w:rPr>
        <w:t xml:space="preserve">井戸ゆかり教授 </w:t>
      </w:r>
      <w:r w:rsidR="00C6047F">
        <w:rPr>
          <w:rFonts w:hint="eastAsia"/>
        </w:rPr>
        <w:t>73A教室</w:t>
      </w:r>
      <w:r w:rsidR="00ED7D83">
        <w:rPr>
          <w:rFonts w:hint="eastAsia"/>
        </w:rPr>
        <w:t>（70分間）</w:t>
      </w:r>
    </w:p>
    <w:p w14:paraId="7118BE2B" w14:textId="77777777" w:rsidR="0008762B" w:rsidRPr="0008762B" w:rsidRDefault="0008762B" w:rsidP="0008762B">
      <w:pPr>
        <w:pStyle w:val="a3"/>
      </w:pPr>
      <w:r w:rsidRPr="0008762B">
        <w:rPr>
          <w:rFonts w:hint="eastAsia"/>
        </w:rPr>
        <w:t>記念撮影を行いますので、ご協力ください。</w:t>
      </w:r>
    </w:p>
    <w:p w14:paraId="01ACDB4D" w14:textId="7220906E" w:rsidR="0008762B" w:rsidRPr="0008762B" w:rsidRDefault="0008762B" w:rsidP="0008762B">
      <w:pPr>
        <w:pStyle w:val="a3"/>
      </w:pPr>
      <w:r w:rsidRPr="0008762B">
        <w:rPr>
          <w:rFonts w:hint="eastAsia"/>
        </w:rPr>
        <w:t>注）準備の都合上、</w:t>
      </w:r>
      <w:r w:rsidRPr="00C6047F">
        <w:rPr>
          <w:highlight w:val="yellow"/>
        </w:rPr>
        <w:t>1</w:t>
      </w:r>
      <w:r w:rsidR="00ED7D83" w:rsidRPr="00C6047F">
        <w:rPr>
          <w:rFonts w:hint="eastAsia"/>
          <w:highlight w:val="yellow"/>
        </w:rPr>
        <w:t>2</w:t>
      </w:r>
      <w:r w:rsidRPr="00C6047F">
        <w:rPr>
          <w:highlight w:val="yellow"/>
        </w:rPr>
        <w:t xml:space="preserve"> </w:t>
      </w:r>
      <w:r w:rsidRPr="00C6047F">
        <w:rPr>
          <w:rFonts w:hint="eastAsia"/>
          <w:highlight w:val="yellow"/>
        </w:rPr>
        <w:t>月</w:t>
      </w:r>
      <w:r w:rsidR="00ED7D83" w:rsidRPr="00C6047F">
        <w:rPr>
          <w:rFonts w:hint="eastAsia"/>
          <w:highlight w:val="yellow"/>
        </w:rPr>
        <w:t>10</w:t>
      </w:r>
      <w:r w:rsidRPr="00C6047F">
        <w:rPr>
          <w:highlight w:val="yellow"/>
        </w:rPr>
        <w:t xml:space="preserve"> </w:t>
      </w:r>
      <w:r w:rsidRPr="00C6047F">
        <w:rPr>
          <w:rFonts w:hint="eastAsia"/>
          <w:highlight w:val="yellow"/>
        </w:rPr>
        <w:t>日</w:t>
      </w:r>
      <w:r w:rsidRPr="00C6047F">
        <w:rPr>
          <w:highlight w:val="yellow"/>
        </w:rPr>
        <w:t>(</w:t>
      </w:r>
      <w:r w:rsidR="00ED7D83" w:rsidRPr="00C6047F">
        <w:rPr>
          <w:rFonts w:hint="eastAsia"/>
          <w:highlight w:val="yellow"/>
        </w:rPr>
        <w:t>土</w:t>
      </w:r>
      <w:r w:rsidRPr="00C6047F">
        <w:rPr>
          <w:highlight w:val="yellow"/>
        </w:rPr>
        <w:t>)</w:t>
      </w:r>
      <w:r w:rsidRPr="00C6047F">
        <w:rPr>
          <w:rFonts w:hint="eastAsia"/>
          <w:highlight w:val="yellow"/>
        </w:rPr>
        <w:t>までに、ご返事</w:t>
      </w:r>
      <w:r w:rsidRPr="0008762B">
        <w:rPr>
          <w:rFonts w:hint="eastAsia"/>
        </w:rPr>
        <w:t>を頂きたくお願い申し上げます。</w:t>
      </w:r>
    </w:p>
    <w:p w14:paraId="5F65C28E" w14:textId="247A1641" w:rsidR="0008762B" w:rsidRPr="0008762B" w:rsidRDefault="0008762B" w:rsidP="0008762B">
      <w:pPr>
        <w:pStyle w:val="a3"/>
      </w:pPr>
      <w:r w:rsidRPr="0008762B">
        <w:rPr>
          <w:rFonts w:hint="eastAsia"/>
        </w:rPr>
        <w:t>連絡先：</w:t>
      </w:r>
      <w:r w:rsidR="00ED7D83">
        <w:rPr>
          <w:rFonts w:hint="eastAsia"/>
        </w:rPr>
        <w:t xml:space="preserve">川崎支部　幹事長　松本浩一　</w:t>
      </w:r>
      <w:r w:rsidRPr="0008762B">
        <w:rPr>
          <w:color w:val="0000FF"/>
        </w:rPr>
        <w:t>TEL</w:t>
      </w:r>
      <w:r w:rsidR="00C6047F">
        <w:rPr>
          <w:rFonts w:hint="eastAsia"/>
          <w:color w:val="0000FF"/>
        </w:rPr>
        <w:t>：</w:t>
      </w:r>
      <w:r w:rsidRPr="0008762B">
        <w:rPr>
          <w:color w:val="0000FF"/>
        </w:rPr>
        <w:t>0</w:t>
      </w:r>
      <w:r w:rsidR="00C6047F">
        <w:rPr>
          <w:color w:val="0000FF"/>
        </w:rPr>
        <w:t>90</w:t>
      </w:r>
      <w:r w:rsidRPr="0008762B">
        <w:rPr>
          <w:color w:val="0000FF"/>
        </w:rPr>
        <w:t>-</w:t>
      </w:r>
      <w:r w:rsidR="00C6047F">
        <w:rPr>
          <w:color w:val="0000FF"/>
        </w:rPr>
        <w:t>9363</w:t>
      </w:r>
      <w:r w:rsidRPr="0008762B">
        <w:rPr>
          <w:color w:val="0000FF"/>
        </w:rPr>
        <w:t>-</w:t>
      </w:r>
      <w:r w:rsidR="00C6047F">
        <w:rPr>
          <w:color w:val="0000FF"/>
        </w:rPr>
        <w:t>6082</w:t>
      </w:r>
      <w:r w:rsidRPr="0008762B">
        <w:t>,</w:t>
      </w:r>
    </w:p>
    <w:p w14:paraId="22508541" w14:textId="583AA483" w:rsidR="00141140" w:rsidRPr="0008762B" w:rsidRDefault="0008762B" w:rsidP="00C6047F">
      <w:pPr>
        <w:pStyle w:val="a3"/>
        <w:ind w:firstLineChars="350" w:firstLine="735"/>
      </w:pPr>
      <w:r w:rsidRPr="0008762B">
        <w:t xml:space="preserve"> E-mail</w:t>
      </w:r>
      <w:r w:rsidR="00C6047F">
        <w:rPr>
          <w:rFonts w:hint="eastAsia"/>
        </w:rPr>
        <w:t>：</w:t>
      </w:r>
      <w:r w:rsidRPr="0008762B">
        <w:t xml:space="preserve"> </w:t>
      </w:r>
      <w:hyperlink r:id="rId6" w:history="1">
        <w:r w:rsidR="00C6047F" w:rsidRPr="00C0716E">
          <w:rPr>
            <w:rStyle w:val="a4"/>
            <w:rFonts w:ascii="Calibri" w:hAnsi="Calibri" w:cs="Calibri"/>
            <w:sz w:val="22"/>
          </w:rPr>
          <w:t>matsu51@m06.itscom.net</w:t>
        </w:r>
      </w:hyperlink>
    </w:p>
    <w:sectPr w:rsidR="00141140" w:rsidRPr="000876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3699" w14:textId="77777777" w:rsidR="006238ED" w:rsidRDefault="006238ED" w:rsidP="006238ED">
      <w:r>
        <w:separator/>
      </w:r>
    </w:p>
  </w:endnote>
  <w:endnote w:type="continuationSeparator" w:id="0">
    <w:p w14:paraId="0FFC8D75" w14:textId="77777777" w:rsidR="006238ED" w:rsidRDefault="006238ED" w:rsidP="006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0400" w14:textId="77777777" w:rsidR="006238ED" w:rsidRDefault="006238ED" w:rsidP="006238ED">
      <w:r>
        <w:separator/>
      </w:r>
    </w:p>
  </w:footnote>
  <w:footnote w:type="continuationSeparator" w:id="0">
    <w:p w14:paraId="28308375" w14:textId="77777777" w:rsidR="006238ED" w:rsidRDefault="006238ED" w:rsidP="00623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2B"/>
    <w:rsid w:val="0001648C"/>
    <w:rsid w:val="0003250E"/>
    <w:rsid w:val="00037A30"/>
    <w:rsid w:val="000554C5"/>
    <w:rsid w:val="0008762B"/>
    <w:rsid w:val="000C14EC"/>
    <w:rsid w:val="00105736"/>
    <w:rsid w:val="00141140"/>
    <w:rsid w:val="001470AF"/>
    <w:rsid w:val="00161936"/>
    <w:rsid w:val="001E6F8E"/>
    <w:rsid w:val="001F0A70"/>
    <w:rsid w:val="0025419C"/>
    <w:rsid w:val="002675B0"/>
    <w:rsid w:val="002D14D2"/>
    <w:rsid w:val="002F51DE"/>
    <w:rsid w:val="00301D54"/>
    <w:rsid w:val="00302A6A"/>
    <w:rsid w:val="00341C3D"/>
    <w:rsid w:val="003547EA"/>
    <w:rsid w:val="00372FA7"/>
    <w:rsid w:val="003B6CF2"/>
    <w:rsid w:val="003B7386"/>
    <w:rsid w:val="003C2E1C"/>
    <w:rsid w:val="00434E12"/>
    <w:rsid w:val="004B4ACD"/>
    <w:rsid w:val="004D42BC"/>
    <w:rsid w:val="00523D51"/>
    <w:rsid w:val="00534651"/>
    <w:rsid w:val="00560EC5"/>
    <w:rsid w:val="005915DB"/>
    <w:rsid w:val="005959C8"/>
    <w:rsid w:val="00596DF7"/>
    <w:rsid w:val="005A46FA"/>
    <w:rsid w:val="005B4C33"/>
    <w:rsid w:val="005C7686"/>
    <w:rsid w:val="00606A74"/>
    <w:rsid w:val="0060741D"/>
    <w:rsid w:val="006238ED"/>
    <w:rsid w:val="00632DA2"/>
    <w:rsid w:val="0063671E"/>
    <w:rsid w:val="00640933"/>
    <w:rsid w:val="00643BED"/>
    <w:rsid w:val="00645312"/>
    <w:rsid w:val="00646725"/>
    <w:rsid w:val="0065292D"/>
    <w:rsid w:val="00674D81"/>
    <w:rsid w:val="00677370"/>
    <w:rsid w:val="006B4CD6"/>
    <w:rsid w:val="007027D7"/>
    <w:rsid w:val="007525EB"/>
    <w:rsid w:val="007D7F0A"/>
    <w:rsid w:val="007E5C9F"/>
    <w:rsid w:val="008270AC"/>
    <w:rsid w:val="00842CEE"/>
    <w:rsid w:val="00846394"/>
    <w:rsid w:val="00886AD3"/>
    <w:rsid w:val="00887F35"/>
    <w:rsid w:val="008C624C"/>
    <w:rsid w:val="008D0641"/>
    <w:rsid w:val="008F21AA"/>
    <w:rsid w:val="00990718"/>
    <w:rsid w:val="00990C0D"/>
    <w:rsid w:val="00990DB1"/>
    <w:rsid w:val="009940EB"/>
    <w:rsid w:val="00997FD1"/>
    <w:rsid w:val="009A014D"/>
    <w:rsid w:val="009C4B62"/>
    <w:rsid w:val="009C79FF"/>
    <w:rsid w:val="009D1EAE"/>
    <w:rsid w:val="009F209E"/>
    <w:rsid w:val="00A063F8"/>
    <w:rsid w:val="00A32F90"/>
    <w:rsid w:val="00A61C40"/>
    <w:rsid w:val="00AF1F72"/>
    <w:rsid w:val="00B40C97"/>
    <w:rsid w:val="00B446F7"/>
    <w:rsid w:val="00B4752E"/>
    <w:rsid w:val="00B7144C"/>
    <w:rsid w:val="00BA517E"/>
    <w:rsid w:val="00BC568E"/>
    <w:rsid w:val="00BE6BF7"/>
    <w:rsid w:val="00BF499E"/>
    <w:rsid w:val="00C307F2"/>
    <w:rsid w:val="00C56713"/>
    <w:rsid w:val="00C6047F"/>
    <w:rsid w:val="00CA19E3"/>
    <w:rsid w:val="00CA3120"/>
    <w:rsid w:val="00CD036C"/>
    <w:rsid w:val="00CF3812"/>
    <w:rsid w:val="00D40969"/>
    <w:rsid w:val="00D57094"/>
    <w:rsid w:val="00DF01B2"/>
    <w:rsid w:val="00E43B89"/>
    <w:rsid w:val="00E50B1D"/>
    <w:rsid w:val="00E64F30"/>
    <w:rsid w:val="00E838FF"/>
    <w:rsid w:val="00EA3304"/>
    <w:rsid w:val="00EB4151"/>
    <w:rsid w:val="00ED7D83"/>
    <w:rsid w:val="00F14C8B"/>
    <w:rsid w:val="00F62DCE"/>
    <w:rsid w:val="00F977A4"/>
    <w:rsid w:val="00FA6A76"/>
    <w:rsid w:val="00FF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4BBF5"/>
  <w15:chartTrackingRefBased/>
  <w15:docId w15:val="{D00D7EE8-B81F-469B-8121-88970371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62B"/>
    <w:rPr>
      <w:rFonts w:ascii="Meiryo UI" w:eastAsia="ＭＳ 明朝" w:hAnsi="Meiryo UI"/>
      <w:kern w:val="0"/>
      <w:sz w:val="22"/>
    </w:rPr>
  </w:style>
  <w:style w:type="paragraph" w:styleId="1">
    <w:name w:val="heading 1"/>
    <w:basedOn w:val="a"/>
    <w:next w:val="a"/>
    <w:link w:val="10"/>
    <w:uiPriority w:val="9"/>
    <w:qFormat/>
    <w:rsid w:val="0008762B"/>
    <w:pPr>
      <w:keepNext/>
      <w:keepLines/>
      <w:spacing w:before="240"/>
      <w:outlineLvl w:val="0"/>
    </w:pPr>
    <w:rPr>
      <w:rFonts w:eastAsiaTheme="majorEastAsia" w:cstheme="majorBidi"/>
      <w:color w:val="1F3864" w:themeColor="accent1" w:themeShade="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62B"/>
    <w:pPr>
      <w:widowControl w:val="0"/>
      <w:jc w:val="both"/>
    </w:pPr>
  </w:style>
  <w:style w:type="character" w:customStyle="1" w:styleId="10">
    <w:name w:val="見出し 1 (文字)"/>
    <w:basedOn w:val="a0"/>
    <w:link w:val="1"/>
    <w:uiPriority w:val="9"/>
    <w:rsid w:val="0008762B"/>
    <w:rPr>
      <w:rFonts w:ascii="Meiryo UI" w:eastAsiaTheme="majorEastAsia" w:hAnsi="Meiryo UI" w:cstheme="majorBidi"/>
      <w:color w:val="1F3864" w:themeColor="accent1" w:themeShade="80"/>
      <w:kern w:val="0"/>
      <w:sz w:val="32"/>
      <w:szCs w:val="32"/>
    </w:rPr>
  </w:style>
  <w:style w:type="character" w:styleId="a4">
    <w:name w:val="Hyperlink"/>
    <w:basedOn w:val="a0"/>
    <w:uiPriority w:val="99"/>
    <w:unhideWhenUsed/>
    <w:rsid w:val="00C6047F"/>
    <w:rPr>
      <w:color w:val="0000FF"/>
      <w:u w:val="single"/>
    </w:rPr>
  </w:style>
  <w:style w:type="character" w:styleId="a5">
    <w:name w:val="Unresolved Mention"/>
    <w:basedOn w:val="a0"/>
    <w:uiPriority w:val="99"/>
    <w:semiHidden/>
    <w:unhideWhenUsed/>
    <w:rsid w:val="00C6047F"/>
    <w:rPr>
      <w:color w:val="605E5C"/>
      <w:shd w:val="clear" w:color="auto" w:fill="E1DFDD"/>
    </w:rPr>
  </w:style>
  <w:style w:type="paragraph" w:styleId="a6">
    <w:name w:val="header"/>
    <w:basedOn w:val="a"/>
    <w:link w:val="a7"/>
    <w:uiPriority w:val="99"/>
    <w:unhideWhenUsed/>
    <w:rsid w:val="006238ED"/>
    <w:pPr>
      <w:tabs>
        <w:tab w:val="center" w:pos="4252"/>
        <w:tab w:val="right" w:pos="8504"/>
      </w:tabs>
      <w:snapToGrid w:val="0"/>
    </w:pPr>
  </w:style>
  <w:style w:type="character" w:customStyle="1" w:styleId="a7">
    <w:name w:val="ヘッダー (文字)"/>
    <w:basedOn w:val="a0"/>
    <w:link w:val="a6"/>
    <w:uiPriority w:val="99"/>
    <w:rsid w:val="006238ED"/>
    <w:rPr>
      <w:rFonts w:ascii="Meiryo UI" w:eastAsia="ＭＳ 明朝" w:hAnsi="Meiryo UI"/>
      <w:kern w:val="0"/>
      <w:sz w:val="22"/>
    </w:rPr>
  </w:style>
  <w:style w:type="paragraph" w:styleId="a8">
    <w:name w:val="footer"/>
    <w:basedOn w:val="a"/>
    <w:link w:val="a9"/>
    <w:uiPriority w:val="99"/>
    <w:unhideWhenUsed/>
    <w:rsid w:val="006238ED"/>
    <w:pPr>
      <w:tabs>
        <w:tab w:val="center" w:pos="4252"/>
        <w:tab w:val="right" w:pos="8504"/>
      </w:tabs>
      <w:snapToGrid w:val="0"/>
    </w:pPr>
  </w:style>
  <w:style w:type="character" w:customStyle="1" w:styleId="a9">
    <w:name w:val="フッター (文字)"/>
    <w:basedOn w:val="a0"/>
    <w:link w:val="a8"/>
    <w:uiPriority w:val="99"/>
    <w:rsid w:val="006238ED"/>
    <w:rPr>
      <w:rFonts w:ascii="Meiryo UI" w:eastAsia="ＭＳ 明朝" w:hAnsi="Meiryo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u51@m06.itscom.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一雄</dc:creator>
  <cp:keywords/>
  <dc:description/>
  <cp:lastModifiedBy>山岸 一雄</cp:lastModifiedBy>
  <cp:revision>2</cp:revision>
  <dcterms:created xsi:type="dcterms:W3CDTF">2022-11-20T07:11:00Z</dcterms:created>
  <dcterms:modified xsi:type="dcterms:W3CDTF">2022-11-20T07:11:00Z</dcterms:modified>
</cp:coreProperties>
</file>