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4A4B" w14:textId="6D4B9398" w:rsidR="00A67800" w:rsidRPr="00A67800" w:rsidRDefault="00A67800" w:rsidP="00A67800">
      <w:pPr>
        <w:jc w:val="left"/>
        <w:rPr>
          <w:rFonts w:asciiTheme="minorEastAsia" w:hAnsiTheme="minorEastAsia"/>
          <w:szCs w:val="21"/>
        </w:rPr>
      </w:pPr>
      <w:r w:rsidRPr="00A67800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F084B" wp14:editId="0BC8FD5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49340" cy="601980"/>
                <wp:effectExtent l="0" t="0" r="3810" b="762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601980"/>
                        </a:xfrm>
                        <a:prstGeom prst="rect">
                          <a:avLst/>
                        </a:prstGeom>
                        <a:solidFill>
                          <a:srgbClr val="A6B3F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5B7FE" w14:textId="723A4A08" w:rsidR="0067287C" w:rsidRDefault="0067287C" w:rsidP="00D4348E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2"/>
                              </w:rPr>
                            </w:pPr>
                            <w:r w:rsidRPr="00F22F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川崎支部便り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  <w:r w:rsidR="000D3DAF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200E30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号</w:t>
                            </w:r>
                            <w:r w:rsidRPr="00F22F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（20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3F48C4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F22F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200E30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F22F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月）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br/>
                            </w:r>
                            <w:r w:rsidRPr="00F22F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2"/>
                              </w:rPr>
                              <w:t>オープンで各自が主役：川崎支部</w:t>
                            </w:r>
                          </w:p>
                          <w:p w14:paraId="3E7C5C47" w14:textId="43ECDDDE" w:rsidR="0067287C" w:rsidRDefault="0067287C" w:rsidP="00D4348E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710871D3" w14:textId="77777777" w:rsidR="0067287C" w:rsidRPr="006C4E22" w:rsidRDefault="0067287C" w:rsidP="00D4348E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  <w:p w14:paraId="685A92D9" w14:textId="75C09061" w:rsidR="0067287C" w:rsidRDefault="0067287C" w:rsidP="006C4E22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776FDB9C" w14:textId="77777777" w:rsidR="0067287C" w:rsidRPr="006C4E22" w:rsidRDefault="0067287C" w:rsidP="006C4E22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F08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484.2pt;height:47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" fillcolor="#a6b3f4" stroked="f" strokeweight=".5pt">
                <v:textbox>
                  <w:txbxContent>
                    <w:p w14:paraId="10D5B7FE" w14:textId="723A4A08" w:rsidR="0067287C" w:rsidRDefault="0067287C" w:rsidP="00D4348E">
                      <w:pPr>
                        <w:spacing w:line="0" w:lineRule="atLeast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2"/>
                        </w:rPr>
                      </w:pPr>
                      <w:r w:rsidRPr="00F22F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 xml:space="preserve">川崎支部便り　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第</w:t>
                      </w:r>
                      <w:r w:rsidR="000D3DAF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200E30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号</w:t>
                      </w:r>
                      <w:r w:rsidRPr="00F22F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 xml:space="preserve">　（20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3F48C4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F22F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 w:rsidR="00200E30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F22F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月）</w:t>
                      </w:r>
                      <w:r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  <w:br/>
                      </w:r>
                      <w:r w:rsidRPr="00F22F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2"/>
                        </w:rPr>
                        <w:t>オープンで各自が主役：川崎支部</w:t>
                      </w:r>
                    </w:p>
                    <w:p w14:paraId="3E7C5C47" w14:textId="43ECDDDE" w:rsidR="0067287C" w:rsidRDefault="0067287C" w:rsidP="00D4348E">
                      <w:pPr>
                        <w:spacing w:line="0" w:lineRule="atLeast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2"/>
                        </w:rPr>
                      </w:pPr>
                    </w:p>
                    <w:p w14:paraId="710871D3" w14:textId="77777777" w:rsidR="0067287C" w:rsidRPr="006C4E22" w:rsidRDefault="0067287C" w:rsidP="00D4348E">
                      <w:pPr>
                        <w:spacing w:line="0" w:lineRule="atLeast"/>
                        <w:jc w:val="center"/>
                        <w:rPr>
                          <w:rFonts w:asciiTheme="majorHAnsi" w:eastAsiaTheme="majorHAnsi" w:hAnsiTheme="majorHAnsi"/>
                          <w:sz w:val="22"/>
                        </w:rPr>
                      </w:pPr>
                    </w:p>
                    <w:p w14:paraId="685A92D9" w14:textId="75C09061" w:rsidR="0067287C" w:rsidRDefault="0067287C" w:rsidP="006C4E22">
                      <w:pPr>
                        <w:jc w:val="center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</w:p>
                    <w:p w14:paraId="776FDB9C" w14:textId="77777777" w:rsidR="0067287C" w:rsidRPr="006C4E22" w:rsidRDefault="0067287C" w:rsidP="006C4E22">
                      <w:pPr>
                        <w:jc w:val="center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F6856">
        <w:rPr>
          <w:rFonts w:asciiTheme="minorEastAsia" w:hAnsiTheme="minorEastAsia" w:hint="eastAsia"/>
          <w:szCs w:val="21"/>
        </w:rPr>
        <w:t xml:space="preserve">　</w:t>
      </w:r>
      <w:r w:rsidR="008F0FFF">
        <w:rPr>
          <w:rFonts w:asciiTheme="minorEastAsia" w:hAnsiTheme="minorEastAsia" w:hint="eastAsia"/>
          <w:szCs w:val="21"/>
        </w:rPr>
        <w:t xml:space="preserve">　　　　　　　　　　　　　　　　　　　　　川崎支部支部長　山岸一雄　（執筆：</w:t>
      </w:r>
      <w:r w:rsidR="00200E30">
        <w:rPr>
          <w:rFonts w:asciiTheme="minorEastAsia" w:hAnsiTheme="minorEastAsia" w:hint="eastAsia"/>
          <w:szCs w:val="21"/>
        </w:rPr>
        <w:t>赤津武雄</w:t>
      </w:r>
      <w:r w:rsidR="008F0FFF">
        <w:rPr>
          <w:rFonts w:asciiTheme="minorEastAsia" w:hAnsiTheme="minorEastAsia" w:hint="eastAsia"/>
          <w:szCs w:val="21"/>
        </w:rPr>
        <w:t>）</w:t>
      </w:r>
    </w:p>
    <w:p w14:paraId="6691EBD3" w14:textId="77777777" w:rsidR="00185268" w:rsidRDefault="007C483E" w:rsidP="00185268">
      <w:pPr>
        <w:pStyle w:val="paragraph"/>
        <w:spacing w:before="0" w:beforeAutospacing="0" w:after="0" w:afterAutospacing="0"/>
        <w:jc w:val="both"/>
        <w:textAlignment w:val="baseline"/>
        <w:rPr>
          <w:rFonts w:asciiTheme="minorEastAsia" w:hAnsiTheme="minorEastAsia"/>
          <w:szCs w:val="21"/>
          <w:bdr w:val="single" w:sz="4" w:space="0" w:color="auto"/>
        </w:rPr>
      </w:pPr>
      <w:r w:rsidRPr="00CF5002">
        <w:rPr>
          <w:rFonts w:asciiTheme="minorEastAsia" w:hAnsiTheme="minorEastAsia" w:hint="eastAsia"/>
          <w:szCs w:val="21"/>
          <w:highlight w:val="cyan"/>
          <w:bdr w:val="single" w:sz="4" w:space="0" w:color="auto"/>
        </w:rPr>
        <w:t>人生を豊かに（雑学</w:t>
      </w:r>
      <w:r w:rsidR="0024454B">
        <w:rPr>
          <w:rFonts w:asciiTheme="minorEastAsia" w:hAnsiTheme="minorEastAsia" w:hint="eastAsia"/>
          <w:szCs w:val="21"/>
          <w:highlight w:val="cyan"/>
          <w:bdr w:val="single" w:sz="4" w:space="0" w:color="auto"/>
        </w:rPr>
        <w:t>のすすめ</w:t>
      </w:r>
      <w:r w:rsidRPr="00CF5002">
        <w:rPr>
          <w:rFonts w:asciiTheme="minorEastAsia" w:hAnsiTheme="minorEastAsia" w:hint="eastAsia"/>
          <w:szCs w:val="21"/>
          <w:highlight w:val="cyan"/>
          <w:bdr w:val="single" w:sz="4" w:space="0" w:color="auto"/>
        </w:rPr>
        <w:t>）</w:t>
      </w:r>
    </w:p>
    <w:p w14:paraId="26C57634" w14:textId="057D240D" w:rsidR="007C483E" w:rsidRDefault="00DD5C04" w:rsidP="00A6780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szCs w:val="21"/>
          <w:bdr w:val="single" w:sz="4" w:space="0" w:color="auto"/>
        </w:rPr>
        <w:t xml:space="preserve">　</w:t>
      </w:r>
      <w:r w:rsidR="007D53C5" w:rsidRPr="007D53C5">
        <w:rPr>
          <w:rFonts w:asciiTheme="minorEastAsia" w:hAnsiTheme="minorEastAsia" w:hint="eastAsia"/>
          <w:szCs w:val="21"/>
          <w:bdr w:val="single" w:sz="4" w:space="0" w:color="auto"/>
        </w:rPr>
        <w:t>人参は切って放置すると、ビタミン</w:t>
      </w:r>
      <w:r w:rsidR="007D53C5" w:rsidRPr="007D53C5">
        <w:rPr>
          <w:rFonts w:asciiTheme="minorEastAsia" w:hAnsiTheme="minorEastAsia"/>
          <w:szCs w:val="21"/>
          <w:bdr w:val="single" w:sz="4" w:space="0" w:color="auto"/>
        </w:rPr>
        <w:t>Cが2倍</w:t>
      </w:r>
      <w:r w:rsidR="007956EA">
        <w:rPr>
          <w:rFonts w:asciiTheme="minorEastAsia" w:hAnsiTheme="minorEastAsia" w:hint="eastAsia"/>
          <w:szCs w:val="21"/>
          <w:bdr w:val="single" w:sz="4" w:space="0" w:color="auto"/>
        </w:rPr>
        <w:t xml:space="preserve">に　</w:t>
      </w:r>
    </w:p>
    <w:p w14:paraId="7E30497F" w14:textId="7C4008F7" w:rsidR="007956EA" w:rsidRDefault="00C000F1" w:rsidP="002F206F">
      <w:pPr>
        <w:pStyle w:val="a9"/>
        <w:ind w:firstLineChars="100" w:firstLine="210"/>
        <w:rPr>
          <w:rFonts w:asciiTheme="minorEastAsia" w:hAnsiTheme="minorEastAsia" w:hint="eastAsia"/>
          <w:bdr w:val="single" w:sz="4" w:space="0" w:color="auto"/>
        </w:rPr>
      </w:pPr>
      <w:r w:rsidRPr="00C000F1">
        <w:rPr>
          <w:rFonts w:asciiTheme="minorHAnsi" w:eastAsiaTheme="minorHAnsi" w:hAnsiTheme="minorHAnsi" w:hint="eastAsia"/>
          <w:sz w:val="21"/>
        </w:rPr>
        <w:t>人参の皮部はビタミン</w:t>
      </w:r>
      <w:r w:rsidRPr="00C000F1">
        <w:rPr>
          <w:rFonts w:asciiTheme="minorHAnsi" w:eastAsiaTheme="minorHAnsi" w:hAnsiTheme="minorHAnsi"/>
          <w:sz w:val="21"/>
        </w:rPr>
        <w:t>Cが豊富ですが、</w:t>
      </w:r>
      <w:r w:rsidRPr="00C000F1">
        <w:rPr>
          <w:rFonts w:asciiTheme="minorHAnsi" w:eastAsiaTheme="minorHAnsi" w:hAnsiTheme="minorHAnsi"/>
          <w:color w:val="FF0000"/>
          <w:sz w:val="21"/>
        </w:rPr>
        <w:t>実よりも皮部の方がカルシウム、マグネシウムが4倍以上、リンやビタミンKが7倍以上</w:t>
      </w:r>
      <w:r w:rsidRPr="00C000F1">
        <w:rPr>
          <w:rFonts w:asciiTheme="minorHAnsi" w:eastAsiaTheme="minorHAnsi" w:hAnsiTheme="minorHAnsi"/>
          <w:sz w:val="21"/>
        </w:rPr>
        <w:t>も多く含まれています。葉物野菜の場合、切って放置するとビタミンCは</w:t>
      </w:r>
      <w:r w:rsidRPr="00C000F1">
        <w:rPr>
          <w:rFonts w:asciiTheme="minorHAnsi" w:eastAsiaTheme="minorHAnsi" w:hAnsiTheme="minorHAnsi"/>
          <w:color w:val="FF0000"/>
          <w:sz w:val="21"/>
        </w:rPr>
        <w:t>切り口から酸化</w:t>
      </w:r>
      <w:r w:rsidRPr="00C000F1">
        <w:rPr>
          <w:rFonts w:asciiTheme="minorHAnsi" w:eastAsiaTheme="minorHAnsi" w:hAnsiTheme="minorHAnsi"/>
          <w:sz w:val="21"/>
        </w:rPr>
        <w:t>しますが、</w:t>
      </w:r>
      <w:r w:rsidRPr="00C000F1">
        <w:rPr>
          <w:rFonts w:asciiTheme="minorHAnsi" w:eastAsiaTheme="minorHAnsi" w:hAnsiTheme="minorHAnsi"/>
          <w:color w:val="FF0000"/>
          <w:sz w:val="21"/>
        </w:rPr>
        <w:t>根菜</w:t>
      </w:r>
      <w:r w:rsidRPr="00C000F1">
        <w:rPr>
          <w:rFonts w:asciiTheme="minorHAnsi" w:eastAsiaTheme="minorHAnsi" w:hAnsiTheme="minorHAnsi"/>
          <w:sz w:val="21"/>
        </w:rPr>
        <w:t>の場合は切断のストレスで、</w:t>
      </w:r>
      <w:r w:rsidRPr="00C000F1">
        <w:rPr>
          <w:rFonts w:asciiTheme="minorHAnsi" w:eastAsiaTheme="minorHAnsi" w:hAnsiTheme="minorHAnsi"/>
          <w:color w:val="FF0000"/>
          <w:sz w:val="21"/>
        </w:rPr>
        <w:t>ビタミンCが増加</w:t>
      </w:r>
      <w:r w:rsidRPr="00C000F1">
        <w:rPr>
          <w:rFonts w:asciiTheme="minorHAnsi" w:eastAsiaTheme="minorHAnsi" w:hAnsiTheme="minorHAnsi"/>
          <w:sz w:val="21"/>
        </w:rPr>
        <w:t>します。データによると、切って25℃で2日間放置した人参のビタミンCは、最大2倍に増加しました。冷蔵庫保存でもビタミンC が増加する結果が有るので、</w:t>
      </w:r>
      <w:r w:rsidRPr="00C000F1">
        <w:rPr>
          <w:rFonts w:asciiTheme="minorHAnsi" w:eastAsiaTheme="minorHAnsi" w:hAnsiTheme="minorHAnsi"/>
          <w:color w:val="FF0000"/>
          <w:sz w:val="21"/>
        </w:rPr>
        <w:t>切ってから1～2日放置すると良い</w:t>
      </w:r>
      <w:r w:rsidRPr="00C000F1">
        <w:rPr>
          <w:rFonts w:asciiTheme="minorHAnsi" w:eastAsiaTheme="minorHAnsi" w:hAnsiTheme="minorHAnsi"/>
          <w:sz w:val="21"/>
        </w:rPr>
        <w:t>です。ビタミンC量の順位は、下の先端3～4ｃｍ&gt;上から2ｃｍ部分の先端&gt;下</w:t>
      </w:r>
      <w:r w:rsidRPr="00C000F1">
        <w:rPr>
          <w:rFonts w:asciiTheme="minorHAnsi" w:eastAsiaTheme="minorHAnsi" w:hAnsiTheme="minorHAnsi" w:hint="eastAsia"/>
          <w:sz w:val="21"/>
        </w:rPr>
        <w:t>から</w:t>
      </w:r>
      <w:r w:rsidRPr="00C000F1">
        <w:rPr>
          <w:rFonts w:asciiTheme="minorHAnsi" w:eastAsiaTheme="minorHAnsi" w:hAnsiTheme="minorHAnsi"/>
          <w:sz w:val="21"/>
        </w:rPr>
        <w:t>4～6.5ｃｍ部分の下部&gt;中央部となります。人参の縦切りと横切りを比較すると、</w:t>
      </w:r>
      <w:r w:rsidRPr="00C000F1">
        <w:rPr>
          <w:rFonts w:asciiTheme="minorHAnsi" w:eastAsiaTheme="minorHAnsi" w:hAnsiTheme="minorHAnsi"/>
          <w:color w:val="FF0000"/>
          <w:sz w:val="21"/>
        </w:rPr>
        <w:t>劣化</w:t>
      </w:r>
      <w:r w:rsidRPr="00C000F1">
        <w:rPr>
          <w:rFonts w:asciiTheme="minorHAnsi" w:eastAsiaTheme="minorHAnsi" w:hAnsiTheme="minorHAnsi"/>
          <w:sz w:val="21"/>
        </w:rPr>
        <w:t>を早める二酸化炭素の発生量は、</w:t>
      </w:r>
      <w:r w:rsidRPr="00C000F1">
        <w:rPr>
          <w:rFonts w:asciiTheme="minorHAnsi" w:eastAsiaTheme="minorHAnsi" w:hAnsiTheme="minorHAnsi"/>
          <w:color w:val="FF0000"/>
          <w:sz w:val="21"/>
        </w:rPr>
        <w:t>縦切り</w:t>
      </w:r>
      <w:r w:rsidRPr="00C000F1">
        <w:rPr>
          <w:rFonts w:asciiTheme="minorHAnsi" w:eastAsiaTheme="minorHAnsi" w:hAnsiTheme="minorHAnsi"/>
          <w:sz w:val="21"/>
        </w:rPr>
        <w:t>が横切りの、なんと</w:t>
      </w:r>
      <w:r w:rsidRPr="00C000F1">
        <w:rPr>
          <w:rFonts w:asciiTheme="minorHAnsi" w:eastAsiaTheme="minorHAnsi" w:hAnsiTheme="minorHAnsi"/>
          <w:color w:val="FF0000"/>
          <w:sz w:val="21"/>
        </w:rPr>
        <w:t>5倍以上</w:t>
      </w:r>
      <w:r w:rsidRPr="00C000F1">
        <w:rPr>
          <w:rFonts w:asciiTheme="minorHAnsi" w:eastAsiaTheme="minorHAnsi" w:hAnsiTheme="minorHAnsi"/>
          <w:sz w:val="21"/>
        </w:rPr>
        <w:t>です。輪切りにする時は、薄切りではなく</w:t>
      </w:r>
      <w:r w:rsidRPr="00C000F1">
        <w:rPr>
          <w:rFonts w:asciiTheme="minorHAnsi" w:eastAsiaTheme="minorHAnsi" w:hAnsiTheme="minorHAnsi"/>
          <w:color w:val="FF0000"/>
          <w:sz w:val="21"/>
        </w:rPr>
        <w:t>3ｃｍ程度の輪切り</w:t>
      </w:r>
      <w:r w:rsidRPr="00C000F1">
        <w:rPr>
          <w:rFonts w:asciiTheme="minorHAnsi" w:eastAsiaTheme="minorHAnsi" w:hAnsiTheme="minorHAnsi"/>
          <w:sz w:val="21"/>
        </w:rPr>
        <w:t>にした方が、</w:t>
      </w:r>
      <w:r w:rsidRPr="00C000F1">
        <w:rPr>
          <w:rFonts w:asciiTheme="minorHAnsi" w:eastAsiaTheme="minorHAnsi" w:hAnsiTheme="minorHAnsi"/>
          <w:color w:val="FF0000"/>
          <w:sz w:val="21"/>
        </w:rPr>
        <w:t>より長持ち</w:t>
      </w:r>
      <w:r w:rsidRPr="00C000F1">
        <w:rPr>
          <w:rFonts w:asciiTheme="minorHAnsi" w:eastAsiaTheme="minorHAnsi" w:hAnsiTheme="minorHAnsi"/>
          <w:sz w:val="21"/>
        </w:rPr>
        <w:t>します。人参は冬が旬なので、甘みを増すだけでなく、</w:t>
      </w:r>
      <w:r w:rsidRPr="00C000F1">
        <w:rPr>
          <w:rFonts w:asciiTheme="minorHAnsi" w:eastAsiaTheme="minorHAnsi" w:hAnsiTheme="minorHAnsi"/>
          <w:color w:val="FF0000"/>
          <w:sz w:val="21"/>
        </w:rPr>
        <w:t>βーカロテン量</w:t>
      </w:r>
      <w:r w:rsidRPr="00C000F1">
        <w:rPr>
          <w:rFonts w:asciiTheme="minorHAnsi" w:eastAsiaTheme="minorHAnsi" w:hAnsiTheme="minorHAnsi"/>
          <w:sz w:val="21"/>
        </w:rPr>
        <w:t>等も身の中に蓄えています。お得です。</w:t>
      </w:r>
      <w:r w:rsidR="007956EA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14:paraId="1E53F742" w14:textId="4D300949" w:rsidR="007C483E" w:rsidRDefault="007C483E" w:rsidP="00A6780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  <w:r w:rsidRPr="00CF5002">
        <w:rPr>
          <w:rFonts w:asciiTheme="minorEastAsia" w:hAnsiTheme="minorEastAsia" w:hint="eastAsia"/>
          <w:szCs w:val="21"/>
          <w:highlight w:val="cyan"/>
          <w:bdr w:val="single" w:sz="4" w:space="0" w:color="auto"/>
        </w:rPr>
        <w:t>川 崎 点 描</w:t>
      </w:r>
      <w:r w:rsidR="00A9223D">
        <w:rPr>
          <w:rFonts w:asciiTheme="minorEastAsia" w:hAnsiTheme="minorEastAsia" w:hint="eastAsia"/>
          <w:szCs w:val="21"/>
          <w:highlight w:val="cyan"/>
          <w:bdr w:val="single" w:sz="4" w:space="0" w:color="auto"/>
        </w:rPr>
        <w:t xml:space="preserve"> ： 川崎支部活動拠点</w:t>
      </w:r>
    </w:p>
    <w:p w14:paraId="189E0B1F" w14:textId="0B7CD43C" w:rsidR="004B71D7" w:rsidRDefault="0056691C" w:rsidP="004B71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  <w:r w:rsidRPr="0056691C">
        <w:rPr>
          <w:rStyle w:val="normaltextrun"/>
          <w:rFonts w:asciiTheme="minorHAnsi" w:eastAsiaTheme="minorHAnsi" w:hAnsiTheme="minorHAnsi"/>
          <w:sz w:val="21"/>
          <w:szCs w:val="21"/>
        </w:rPr>
        <w:t xml:space="preserve">　</w:t>
      </w:r>
      <w:r w:rsidR="00AE1386">
        <w:rPr>
          <w:rStyle w:val="normaltextrun"/>
          <w:rFonts w:asciiTheme="minorHAnsi" w:eastAsiaTheme="minorHAnsi" w:hAnsiTheme="minorHAnsi" w:hint="eastAsia"/>
          <w:sz w:val="21"/>
          <w:szCs w:val="21"/>
        </w:rPr>
        <w:t>【</w:t>
      </w:r>
      <w:r w:rsidR="00200E30">
        <w:rPr>
          <w:rStyle w:val="normaltextrun"/>
          <w:rFonts w:asciiTheme="minorHAnsi" w:eastAsiaTheme="minorHAnsi" w:hAnsiTheme="minorHAnsi" w:hint="eastAsia"/>
          <w:sz w:val="21"/>
          <w:szCs w:val="21"/>
        </w:rPr>
        <w:t>随筆リレー</w:t>
      </w:r>
      <w:r w:rsidR="00B85632">
        <w:rPr>
          <w:rStyle w:val="normaltextrun"/>
          <w:rFonts w:asciiTheme="minorHAnsi" w:eastAsiaTheme="minorHAnsi" w:hAnsiTheme="minorHAnsi" w:hint="eastAsia"/>
          <w:sz w:val="21"/>
          <w:szCs w:val="21"/>
        </w:rPr>
        <w:t>①</w:t>
      </w:r>
      <w:r w:rsidR="00200E30"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</w:t>
      </w:r>
      <w:r w:rsidR="00D901EB">
        <w:rPr>
          <w:rStyle w:val="normaltextrun"/>
          <w:rFonts w:asciiTheme="minorHAnsi" w:eastAsiaTheme="minorHAnsi" w:hAnsiTheme="minorHAnsi" w:hint="eastAsia"/>
          <w:sz w:val="21"/>
          <w:szCs w:val="21"/>
        </w:rPr>
        <w:t>川崎市</w:t>
      </w:r>
      <w:r w:rsidR="00200E30">
        <w:rPr>
          <w:rStyle w:val="normaltextrun"/>
          <w:rFonts w:asciiTheme="minorHAnsi" w:eastAsiaTheme="minorHAnsi" w:hAnsiTheme="minorHAnsi" w:hint="eastAsia"/>
          <w:sz w:val="21"/>
          <w:szCs w:val="21"/>
        </w:rPr>
        <w:t>溝口育ち</w:t>
      </w:r>
      <w:r w:rsidR="00AE1386">
        <w:rPr>
          <w:rStyle w:val="normaltextrun"/>
          <w:rFonts w:asciiTheme="minorHAnsi" w:eastAsiaTheme="minorHAnsi" w:hAnsiTheme="minorHAnsi" w:hint="eastAsia"/>
          <w:sz w:val="21"/>
          <w:szCs w:val="21"/>
        </w:rPr>
        <w:t>】</w:t>
      </w:r>
    </w:p>
    <w:p w14:paraId="59CC8A4C" w14:textId="18210E5E" w:rsidR="007A38A6" w:rsidRDefault="00200E30" w:rsidP="00D428B7">
      <w:pPr>
        <w:pStyle w:val="paragraph"/>
        <w:spacing w:before="0" w:beforeAutospacing="0" w:after="0" w:afterAutospacing="0"/>
        <w:ind w:firstLineChars="100" w:firstLine="210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>
        <w:rPr>
          <w:rFonts w:asciiTheme="minorHAnsi" w:eastAsiaTheme="minorHAnsi" w:hAnsiTheme="minorHAnsi" w:hint="eastAsia"/>
          <w:color w:val="000000"/>
          <w:sz w:val="21"/>
          <w:szCs w:val="21"/>
        </w:rPr>
        <w:t>新入生の皆様、ご入学おめでとうございます。学校生活にも慣れ、お友達が出来たと思います。私は1961年に電気工学科に入学し、</w:t>
      </w:r>
      <w:r w:rsidRPr="00C000F1">
        <w:rPr>
          <w:rFonts w:asciiTheme="minorHAnsi" w:eastAsiaTheme="minorHAnsi" w:hAnsiTheme="minorHAnsi" w:hint="eastAsia"/>
          <w:color w:val="FF0000"/>
          <w:sz w:val="21"/>
          <w:szCs w:val="21"/>
        </w:rPr>
        <w:t>インドネシア国</w:t>
      </w:r>
      <w:r>
        <w:rPr>
          <w:rFonts w:asciiTheme="minorHAnsi" w:eastAsiaTheme="minorHAnsi" w:hAnsiTheme="minorHAnsi" w:hint="eastAsia"/>
          <w:color w:val="000000"/>
          <w:sz w:val="21"/>
          <w:szCs w:val="21"/>
        </w:rPr>
        <w:t>からの留学生がクラスメイトでした。</w:t>
      </w:r>
      <w:r w:rsidR="00BA0B7A">
        <w:rPr>
          <w:rFonts w:asciiTheme="minorHAnsi" w:eastAsiaTheme="minorHAnsi" w:hAnsiTheme="minorHAnsi" w:hint="eastAsia"/>
          <w:color w:val="000000"/>
          <w:sz w:val="21"/>
          <w:szCs w:val="21"/>
        </w:rPr>
        <w:t>共に勉学に勤しんだことを思い出します。留学生たちから、インドネシア国の文化、習慣、日常生活や食事などの異文化を教えて頂きました。日本との文化の違いに驚きました。</w:t>
      </w:r>
    </w:p>
    <w:p w14:paraId="4730E83E" w14:textId="4B406955" w:rsidR="00BA0B7A" w:rsidRDefault="00BA0B7A" w:rsidP="00D428B7">
      <w:pPr>
        <w:pStyle w:val="paragraph"/>
        <w:spacing w:before="0" w:beforeAutospacing="0" w:after="0" w:afterAutospacing="0"/>
        <w:ind w:firstLineChars="100" w:firstLine="210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>
        <w:rPr>
          <w:rFonts w:asciiTheme="minorHAnsi" w:eastAsiaTheme="minorHAnsi" w:hAnsiTheme="minorHAnsi" w:hint="eastAsia"/>
          <w:color w:val="000000"/>
          <w:sz w:val="21"/>
          <w:szCs w:val="21"/>
        </w:rPr>
        <w:t>私は</w:t>
      </w:r>
      <w:r w:rsidRPr="00C000F1">
        <w:rPr>
          <w:rFonts w:asciiTheme="minorHAnsi" w:eastAsiaTheme="minorHAnsi" w:hAnsiTheme="minorHAnsi" w:hint="eastAsia"/>
          <w:color w:val="FF0000"/>
          <w:sz w:val="21"/>
          <w:szCs w:val="21"/>
        </w:rPr>
        <w:t>川崎市高津区溝口</w:t>
      </w:r>
      <w:r>
        <w:rPr>
          <w:rFonts w:asciiTheme="minorHAnsi" w:eastAsiaTheme="minorHAnsi" w:hAnsiTheme="minorHAnsi" w:hint="eastAsia"/>
          <w:color w:val="000000"/>
          <w:sz w:val="21"/>
          <w:szCs w:val="21"/>
        </w:rPr>
        <w:t>に住んでいたので、大井町線で通学していましたが、当時の大井町線は単線で、溝口から二子橋を人、自転車、車と共に運行していました。私は自転車で通学していたので、人や車に注意しながら、雨天、風雨の強い日にも負けないで通学しました。</w:t>
      </w:r>
    </w:p>
    <w:p w14:paraId="053F0374" w14:textId="46A94577" w:rsidR="004E4B74" w:rsidRDefault="00BA0B7A" w:rsidP="004E4B74">
      <w:pPr>
        <w:pStyle w:val="paragraph"/>
        <w:spacing w:before="0" w:beforeAutospacing="0" w:after="0" w:afterAutospacing="0"/>
        <w:ind w:firstLineChars="100" w:firstLine="210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>
        <w:rPr>
          <w:rFonts w:asciiTheme="minorHAnsi" w:eastAsiaTheme="minorHAnsi" w:hAnsiTheme="minorHAnsi" w:hint="eastAsia"/>
          <w:color w:val="000000"/>
          <w:sz w:val="21"/>
          <w:szCs w:val="21"/>
        </w:rPr>
        <w:t>路面電車の「</w:t>
      </w:r>
      <w:r w:rsidRPr="00997A4E">
        <w:rPr>
          <w:rFonts w:asciiTheme="minorHAnsi" w:eastAsiaTheme="minorHAnsi" w:hAnsiTheme="minorHAnsi" w:hint="eastAsia"/>
          <w:color w:val="FF0000"/>
          <w:sz w:val="21"/>
          <w:szCs w:val="21"/>
        </w:rPr>
        <w:t>玉川電車</w:t>
      </w:r>
      <w:r>
        <w:rPr>
          <w:rFonts w:asciiTheme="minorHAnsi" w:eastAsiaTheme="minorHAnsi" w:hAnsiTheme="minorHAnsi" w:hint="eastAsia"/>
          <w:color w:val="000000"/>
          <w:sz w:val="21"/>
          <w:szCs w:val="21"/>
        </w:rPr>
        <w:t>」は溝口から</w:t>
      </w:r>
      <w:r w:rsidR="00C23BBB">
        <w:rPr>
          <w:rFonts w:asciiTheme="minorHAnsi" w:eastAsiaTheme="minorHAnsi" w:hAnsiTheme="minorHAnsi" w:hint="eastAsia"/>
          <w:color w:val="000000"/>
          <w:sz w:val="21"/>
          <w:szCs w:val="21"/>
        </w:rPr>
        <w:t>渋谷まで運行していましたが、その後は地下に移動して渋谷ま</w:t>
      </w:r>
      <w:r w:rsidR="00C23BBB"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での直通運転になりました。</w:t>
      </w:r>
      <w:r w:rsidR="009F1851">
        <w:rPr>
          <w:rFonts w:asciiTheme="minorHAnsi" w:eastAsiaTheme="minorHAnsi" w:hAnsiTheme="minorHAnsi" w:hint="eastAsia"/>
          <w:color w:val="000000"/>
          <w:sz w:val="21"/>
          <w:szCs w:val="21"/>
        </w:rPr>
        <w:t>この「玉電」は</w:t>
      </w:r>
      <w:r w:rsidR="009F1851"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1907（明治40）年</w:t>
      </w:r>
      <w:r w:rsidR="009F1851">
        <w:rPr>
          <w:rFonts w:asciiTheme="minorHAnsi" w:eastAsiaTheme="minorHAnsi" w:hAnsiTheme="minorHAnsi" w:hint="eastAsia"/>
          <w:color w:val="000000"/>
          <w:sz w:val="21"/>
          <w:szCs w:val="21"/>
        </w:rPr>
        <w:t>に</w:t>
      </w:r>
      <w:r w:rsidR="009F1851"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、渋谷と玉川間が開業</w:t>
      </w:r>
      <w:r w:rsidR="009F1851">
        <w:rPr>
          <w:rFonts w:asciiTheme="minorHAnsi" w:eastAsiaTheme="minorHAnsi" w:hAnsiTheme="minorHAnsi" w:hint="eastAsia"/>
          <w:color w:val="000000"/>
          <w:sz w:val="21"/>
          <w:szCs w:val="21"/>
        </w:rPr>
        <w:t>し、</w:t>
      </w:r>
      <w:r w:rsidR="009F1851"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この路線を開業させたのが</w:t>
      </w:r>
      <w:r w:rsidR="009F1851" w:rsidRPr="00997A4E">
        <w:rPr>
          <w:rFonts w:asciiTheme="minorHAnsi" w:eastAsiaTheme="minorHAnsi" w:hAnsiTheme="minorHAnsi" w:hint="eastAsia"/>
          <w:color w:val="FF0000"/>
          <w:sz w:val="21"/>
          <w:szCs w:val="21"/>
        </w:rPr>
        <w:t>玉川電気鉄道</w:t>
      </w:r>
      <w:r w:rsidR="009F1851">
        <w:rPr>
          <w:rFonts w:asciiTheme="minorHAnsi" w:eastAsiaTheme="minorHAnsi" w:hAnsiTheme="minorHAnsi" w:hint="eastAsia"/>
          <w:color w:val="000000"/>
          <w:sz w:val="21"/>
          <w:szCs w:val="21"/>
        </w:rPr>
        <w:t>でした。</w:t>
      </w:r>
      <w:r w:rsidR="009F1851"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多摩川の砂利を都市部に運ぶ</w:t>
      </w:r>
      <w:r w:rsidR="009F1851" w:rsidRPr="00335968">
        <w:rPr>
          <w:rFonts w:asciiTheme="minorHAnsi" w:eastAsiaTheme="minorHAnsi" w:hAnsiTheme="minorHAnsi" w:hint="eastAsia"/>
          <w:color w:val="FF0000"/>
          <w:sz w:val="21"/>
          <w:szCs w:val="21"/>
        </w:rPr>
        <w:t>役割が大きかった電車</w:t>
      </w:r>
      <w:r w:rsidR="009F1851">
        <w:rPr>
          <w:rFonts w:asciiTheme="minorHAnsi" w:eastAsiaTheme="minorHAnsi" w:hAnsiTheme="minorHAnsi" w:hint="eastAsia"/>
          <w:color w:val="000000"/>
          <w:sz w:val="21"/>
          <w:szCs w:val="21"/>
        </w:rPr>
        <w:t>でした。</w:t>
      </w:r>
      <w:r w:rsidR="009F1851"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次第に路線網を拡大し、1925（大正14）年に現在の世田谷線を開通させ</w:t>
      </w:r>
      <w:r w:rsidR="009F1851">
        <w:rPr>
          <w:rFonts w:asciiTheme="minorHAnsi" w:eastAsiaTheme="minorHAnsi" w:hAnsiTheme="minorHAnsi" w:hint="eastAsia"/>
          <w:color w:val="000000"/>
          <w:sz w:val="21"/>
          <w:szCs w:val="21"/>
        </w:rPr>
        <w:t>ました。</w:t>
      </w:r>
      <w:r w:rsidR="009F1851"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会社名は玉川電気鉄道</w:t>
      </w:r>
      <w:r w:rsidR="004E4B74">
        <w:rPr>
          <w:rFonts w:asciiTheme="minorHAnsi" w:eastAsiaTheme="minorHAnsi" w:hAnsiTheme="minorHAnsi" w:hint="eastAsia"/>
          <w:color w:val="000000"/>
          <w:sz w:val="21"/>
          <w:szCs w:val="21"/>
        </w:rPr>
        <w:t>でしたが、</w:t>
      </w:r>
      <w:r w:rsidR="009F1851"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当時の</w:t>
      </w:r>
      <w:r w:rsidR="009F1851" w:rsidRPr="00997A4E">
        <w:rPr>
          <w:rFonts w:asciiTheme="minorHAnsi" w:eastAsiaTheme="minorHAnsi" w:hAnsiTheme="minorHAnsi" w:hint="eastAsia"/>
          <w:color w:val="FF0000"/>
          <w:sz w:val="21"/>
          <w:szCs w:val="21"/>
        </w:rPr>
        <w:t>路線図</w:t>
      </w:r>
      <w:r w:rsidR="004E4B74" w:rsidRPr="00997A4E">
        <w:rPr>
          <w:rFonts w:asciiTheme="minorHAnsi" w:eastAsiaTheme="minorHAnsi" w:hAnsiTheme="minorHAnsi" w:hint="eastAsia"/>
          <w:color w:val="FF0000"/>
          <w:sz w:val="21"/>
          <w:szCs w:val="21"/>
        </w:rPr>
        <w:t>（以下を参照）</w:t>
      </w:r>
      <w:r w:rsidR="009F1851"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にもある</w:t>
      </w:r>
      <w:r w:rsidR="004E4B74">
        <w:rPr>
          <w:rFonts w:asciiTheme="minorHAnsi" w:eastAsiaTheme="minorHAnsi" w:hAnsiTheme="minorHAnsi" w:hint="eastAsia"/>
          <w:color w:val="000000"/>
          <w:sz w:val="21"/>
          <w:szCs w:val="21"/>
        </w:rPr>
        <w:t>様</w:t>
      </w:r>
      <w:r w:rsidR="009F1851"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に</w:t>
      </w:r>
      <w:r w:rsidR="004E4B74">
        <w:rPr>
          <w:rFonts w:asciiTheme="minorHAnsi" w:eastAsiaTheme="minorHAnsi" w:hAnsiTheme="minorHAnsi" w:hint="eastAsia"/>
          <w:color w:val="000000"/>
          <w:sz w:val="21"/>
          <w:szCs w:val="21"/>
        </w:rPr>
        <w:t>、</w:t>
      </w:r>
      <w:r w:rsidR="009F1851"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玉川電車と略して呼ぶことが多</w:t>
      </w:r>
      <w:r w:rsidR="004E4B74">
        <w:rPr>
          <w:rFonts w:asciiTheme="minorHAnsi" w:eastAsiaTheme="minorHAnsi" w:hAnsiTheme="minorHAnsi" w:hint="eastAsia"/>
          <w:color w:val="000000"/>
          <w:sz w:val="21"/>
          <w:szCs w:val="21"/>
        </w:rPr>
        <w:t>く、</w:t>
      </w:r>
      <w:r w:rsidR="009F1851"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さらに縮めた言葉が</w:t>
      </w:r>
      <w:r w:rsidR="004E4B74">
        <w:rPr>
          <w:rFonts w:asciiTheme="minorHAnsi" w:eastAsiaTheme="minorHAnsi" w:hAnsiTheme="minorHAnsi" w:hint="eastAsia"/>
          <w:color w:val="000000"/>
          <w:sz w:val="21"/>
          <w:szCs w:val="21"/>
        </w:rPr>
        <w:t>より親しみがこもった「</w:t>
      </w:r>
      <w:r w:rsidR="009F1851" w:rsidRPr="00997A4E">
        <w:rPr>
          <w:rFonts w:asciiTheme="minorHAnsi" w:eastAsiaTheme="minorHAnsi" w:hAnsiTheme="minorHAnsi" w:hint="eastAsia"/>
          <w:color w:val="FF0000"/>
          <w:sz w:val="21"/>
          <w:szCs w:val="21"/>
        </w:rPr>
        <w:t>玉電</w:t>
      </w:r>
      <w:r w:rsidR="004E4B74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」です。　</w:t>
      </w:r>
    </w:p>
    <w:p w14:paraId="3CC247E7" w14:textId="3076F008" w:rsidR="009F1851" w:rsidRPr="009F1851" w:rsidRDefault="009F1851" w:rsidP="004E4B74">
      <w:pPr>
        <w:pStyle w:val="paragraph"/>
        <w:spacing w:before="0" w:beforeAutospacing="0" w:after="0" w:afterAutospacing="0"/>
        <w:ind w:firstLineChars="100" w:firstLine="210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その後、1936（昭和11）年に東京横浜電鉄（のちの東急電鉄）が傘下におさめ、戦後は</w:t>
      </w:r>
      <w:r w:rsidRPr="00997A4E">
        <w:rPr>
          <w:rFonts w:asciiTheme="minorHAnsi" w:eastAsiaTheme="minorHAnsi" w:hAnsiTheme="minorHAnsi" w:hint="eastAsia"/>
          <w:color w:val="FF0000"/>
          <w:sz w:val="21"/>
          <w:szCs w:val="21"/>
        </w:rPr>
        <w:t>東急玉川</w:t>
      </w:r>
      <w:r w:rsidR="004E4B74" w:rsidRPr="00997A4E">
        <w:rPr>
          <w:rFonts w:asciiTheme="minorHAnsi" w:eastAsiaTheme="minorHAnsi" w:hAnsiTheme="minorHAnsi" w:hint="eastAsia"/>
          <w:color w:val="FF0000"/>
          <w:sz w:val="21"/>
          <w:szCs w:val="21"/>
        </w:rPr>
        <w:t>線</w:t>
      </w:r>
      <w:r w:rsidRPr="00997A4E">
        <w:rPr>
          <w:rFonts w:asciiTheme="minorHAnsi" w:eastAsiaTheme="minorHAnsi" w:hAnsiTheme="minorHAnsi" w:hint="eastAsia"/>
          <w:color w:val="FF0000"/>
          <w:sz w:val="21"/>
          <w:szCs w:val="21"/>
        </w:rPr>
        <w:t>・世田谷線</w:t>
      </w:r>
      <w:r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とな</w:t>
      </w:r>
      <w:r w:rsidR="004E4B74">
        <w:rPr>
          <w:rFonts w:asciiTheme="minorHAnsi" w:eastAsiaTheme="minorHAnsi" w:hAnsiTheme="minorHAnsi" w:hint="eastAsia"/>
          <w:color w:val="000000"/>
          <w:sz w:val="21"/>
          <w:szCs w:val="21"/>
        </w:rPr>
        <w:t>りました。</w:t>
      </w:r>
      <w:r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高度成長期、玉川線が走った国道246号はクルマの通行量も増大</w:t>
      </w:r>
      <w:r w:rsidR="004E4B74">
        <w:rPr>
          <w:rFonts w:asciiTheme="minorHAnsi" w:eastAsiaTheme="minorHAnsi" w:hAnsiTheme="minorHAnsi" w:hint="eastAsia"/>
          <w:color w:val="000000"/>
          <w:sz w:val="21"/>
          <w:szCs w:val="21"/>
        </w:rPr>
        <w:t>し、</w:t>
      </w:r>
      <w:r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高速道路の建設計画もあったことから、惜しまれつつも1969（昭和44）年に玉川線や砧線は廃止されることになり、</w:t>
      </w:r>
      <w:r w:rsidR="004E4B74">
        <w:rPr>
          <w:rFonts w:asciiTheme="minorHAnsi" w:eastAsiaTheme="minorHAnsi" w:hAnsiTheme="minorHAnsi" w:hint="eastAsia"/>
          <w:color w:val="000000"/>
          <w:sz w:val="21"/>
          <w:szCs w:val="21"/>
        </w:rPr>
        <w:t>「</w:t>
      </w:r>
      <w:r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玉電</w:t>
      </w:r>
      <w:r w:rsidR="004E4B74">
        <w:rPr>
          <w:rFonts w:asciiTheme="minorHAnsi" w:eastAsiaTheme="minorHAnsi" w:hAnsiTheme="minorHAnsi" w:hint="eastAsia"/>
          <w:color w:val="000000"/>
          <w:sz w:val="21"/>
          <w:szCs w:val="21"/>
        </w:rPr>
        <w:t>」</w:t>
      </w:r>
      <w:r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は世田谷の一角に押し込められ</w:t>
      </w:r>
      <w:r w:rsidR="004E4B74">
        <w:rPr>
          <w:rFonts w:asciiTheme="minorHAnsi" w:eastAsiaTheme="minorHAnsi" w:hAnsiTheme="minorHAnsi" w:hint="eastAsia"/>
          <w:color w:val="000000"/>
          <w:sz w:val="21"/>
          <w:szCs w:val="21"/>
        </w:rPr>
        <w:t>ました。</w:t>
      </w:r>
    </w:p>
    <w:p w14:paraId="54B363C2" w14:textId="722836D9" w:rsidR="009F1851" w:rsidRPr="009F1851" w:rsidRDefault="004E4B74" w:rsidP="00D428B7">
      <w:pPr>
        <w:pStyle w:val="paragraph"/>
        <w:spacing w:before="0" w:beforeAutospacing="0" w:after="0" w:afterAutospacing="0"/>
        <w:ind w:firstLineChars="100" w:firstLine="210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>
        <w:rPr>
          <w:rFonts w:asciiTheme="minorHAnsi" w:eastAsiaTheme="minorHAnsi" w:hAnsiTheme="minorHAnsi" w:hint="eastAsia"/>
          <w:noProof/>
          <w:color w:val="000000"/>
          <w:sz w:val="21"/>
          <w:szCs w:val="21"/>
        </w:rPr>
        <w:lastRenderedPageBreak/>
        <w:drawing>
          <wp:inline distT="0" distB="0" distL="0" distR="0" wp14:anchorId="0BCD1C98" wp14:editId="52CA7E84">
            <wp:extent cx="5296172" cy="2914800"/>
            <wp:effectExtent l="0" t="0" r="0" b="0"/>
            <wp:docPr id="2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マップ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172" cy="29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17FCC" w14:textId="19855A82" w:rsidR="004E4B74" w:rsidRPr="0034560F" w:rsidRDefault="004E4B74" w:rsidP="00997A4E">
      <w:pPr>
        <w:pStyle w:val="paragraph"/>
        <w:spacing w:before="0" w:beforeAutospacing="0" w:after="0" w:afterAutospacing="0"/>
        <w:ind w:firstLineChars="100" w:firstLine="210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34560F">
        <w:rPr>
          <w:rFonts w:asciiTheme="minorHAnsi" w:eastAsiaTheme="minorHAnsi" w:hAnsiTheme="minorHAnsi" w:hint="eastAsia"/>
          <w:color w:val="000000"/>
          <w:sz w:val="21"/>
          <w:szCs w:val="21"/>
        </w:rPr>
        <w:t>上の</w:t>
      </w:r>
      <w:r w:rsidR="0034560F">
        <w:rPr>
          <w:rFonts w:asciiTheme="minorHAnsi" w:eastAsiaTheme="minorHAnsi" w:hAnsiTheme="minorHAnsi" w:hint="eastAsia"/>
          <w:color w:val="000000"/>
          <w:sz w:val="21"/>
          <w:szCs w:val="21"/>
        </w:rPr>
        <w:t>貴重な</w:t>
      </w:r>
      <w:r w:rsidRPr="0034560F">
        <w:rPr>
          <w:rFonts w:asciiTheme="minorHAnsi" w:eastAsiaTheme="minorHAnsi" w:hAnsiTheme="minorHAnsi" w:hint="eastAsia"/>
          <w:color w:val="000000"/>
          <w:sz w:val="21"/>
          <w:szCs w:val="21"/>
        </w:rPr>
        <w:t>路線図は1930年代で、</w:t>
      </w:r>
      <w:r w:rsidR="0034560F" w:rsidRPr="0034560F">
        <w:rPr>
          <w:rFonts w:asciiTheme="minorHAnsi" w:eastAsiaTheme="minorHAnsi" w:hAnsiTheme="minorHAnsi" w:hint="eastAsia"/>
          <w:color w:val="000000"/>
          <w:sz w:val="21"/>
          <w:szCs w:val="21"/>
        </w:rPr>
        <w:t>天現寺橋から溝ノ口まで路線は延びてい</w:t>
      </w:r>
      <w:r w:rsidR="0034560F">
        <w:rPr>
          <w:rFonts w:asciiTheme="minorHAnsi" w:eastAsiaTheme="minorHAnsi" w:hAnsiTheme="minorHAnsi" w:hint="eastAsia"/>
          <w:color w:val="000000"/>
          <w:sz w:val="21"/>
          <w:szCs w:val="21"/>
        </w:rPr>
        <w:t>ました。</w:t>
      </w:r>
    </w:p>
    <w:p w14:paraId="1F2B2F1D" w14:textId="357150B2" w:rsidR="00C23BBB" w:rsidRPr="009F1851" w:rsidRDefault="00C23BBB" w:rsidP="00D428B7">
      <w:pPr>
        <w:pStyle w:val="paragraph"/>
        <w:spacing w:before="0" w:beforeAutospacing="0" w:after="0" w:afterAutospacing="0"/>
        <w:ind w:firstLineChars="100" w:firstLine="210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34560F">
        <w:rPr>
          <w:rFonts w:asciiTheme="minorHAnsi" w:eastAsiaTheme="minorHAnsi" w:hAnsiTheme="minorHAnsi" w:hint="eastAsia"/>
          <w:color w:val="000000"/>
          <w:sz w:val="21"/>
          <w:szCs w:val="21"/>
        </w:rPr>
        <w:t>母校である東京都市大学は、年々施設や内容が充実し、卒業生も</w:t>
      </w:r>
      <w:r w:rsidRPr="00997A4E">
        <w:rPr>
          <w:rFonts w:asciiTheme="minorHAnsi" w:eastAsiaTheme="minorHAnsi" w:hAnsiTheme="minorHAnsi" w:hint="eastAsia"/>
          <w:color w:val="FF0000"/>
          <w:sz w:val="21"/>
          <w:szCs w:val="21"/>
        </w:rPr>
        <w:t>世界各地に進出</w:t>
      </w:r>
      <w:r w:rsidRPr="0034560F">
        <w:rPr>
          <w:rFonts w:asciiTheme="minorHAnsi" w:eastAsiaTheme="minorHAnsi" w:hAnsiTheme="minorHAnsi" w:hint="eastAsia"/>
          <w:color w:val="000000"/>
          <w:sz w:val="21"/>
          <w:szCs w:val="21"/>
        </w:rPr>
        <w:t>して活躍しています。私たち卒業生</w:t>
      </w:r>
      <w:r w:rsidRPr="009F1851">
        <w:rPr>
          <w:rFonts w:asciiTheme="minorHAnsi" w:eastAsiaTheme="minorHAnsi" w:hAnsiTheme="minorHAnsi" w:hint="eastAsia"/>
          <w:color w:val="000000"/>
          <w:sz w:val="21"/>
          <w:szCs w:val="21"/>
        </w:rPr>
        <w:t>もその活躍を楽しみにしています。新入生の方々も、学業に励み、充実した学生生活をお送り下さい。</w:t>
      </w:r>
    </w:p>
    <w:p w14:paraId="25D9F50A" w14:textId="43353776" w:rsidR="003F61AE" w:rsidRPr="003447A1" w:rsidRDefault="003F61AE" w:rsidP="00D428B7">
      <w:pPr>
        <w:pStyle w:val="paragraph"/>
        <w:spacing w:before="0" w:beforeAutospacing="0" w:after="0" w:afterAutospacing="0"/>
        <w:ind w:firstLineChars="100" w:firstLine="210"/>
        <w:textAlignment w:val="baseline"/>
        <w:rPr>
          <w:rFonts w:asciiTheme="minorHAnsi" w:eastAsiaTheme="minorHAnsi" w:hAnsiTheme="minorHAnsi"/>
          <w:sz w:val="21"/>
          <w:szCs w:val="21"/>
        </w:rPr>
      </w:pPr>
    </w:p>
    <w:p w14:paraId="16F75D5D" w14:textId="3925C11D" w:rsidR="007C483E" w:rsidRDefault="00A00A76" w:rsidP="00E13456">
      <w:pPr>
        <w:pStyle w:val="paragraph"/>
        <w:spacing w:before="0" w:beforeAutospacing="0" w:after="0" w:afterAutospacing="0"/>
        <w:jc w:val="both"/>
        <w:textAlignment w:val="baseline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</w:t>
      </w:r>
      <w:r w:rsidR="009251C3" w:rsidRPr="009251C3">
        <w:rPr>
          <w:rFonts w:asciiTheme="minorEastAsia" w:hAnsiTheme="minorEastAsia" w:hint="eastAsia"/>
          <w:szCs w:val="21"/>
          <w:highlight w:val="cyan"/>
          <w:bdr w:val="single" w:sz="4" w:space="0" w:color="auto"/>
        </w:rPr>
        <w:t>支部</w:t>
      </w:r>
      <w:r w:rsidR="007C483E" w:rsidRPr="009251C3">
        <w:rPr>
          <w:rFonts w:asciiTheme="minorEastAsia" w:hAnsiTheme="minorEastAsia" w:hint="eastAsia"/>
          <w:szCs w:val="21"/>
          <w:highlight w:val="cyan"/>
          <w:bdr w:val="single" w:sz="4" w:space="0" w:color="auto"/>
        </w:rPr>
        <w:t>の活動</w:t>
      </w:r>
    </w:p>
    <w:p w14:paraId="1E142D6A" w14:textId="77777777" w:rsidR="001E2CEE" w:rsidRPr="00D21366" w:rsidRDefault="00685A09" w:rsidP="001E2CEE">
      <w:pPr>
        <w:pStyle w:val="a9"/>
        <w:rPr>
          <w:rFonts w:asciiTheme="minorHAnsi" w:eastAsiaTheme="minorHAnsi" w:hAnsiTheme="minorHAnsi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①　</w:t>
      </w:r>
      <w:r w:rsidRPr="00D21366">
        <w:rPr>
          <w:rFonts w:asciiTheme="minorHAnsi" w:eastAsiaTheme="minorHAnsi" w:hAnsiTheme="minorHAnsi" w:hint="eastAsia"/>
          <w:sz w:val="21"/>
        </w:rPr>
        <w:t>202</w:t>
      </w:r>
      <w:r w:rsidR="00E13456" w:rsidRPr="00D21366">
        <w:rPr>
          <w:rFonts w:asciiTheme="minorHAnsi" w:eastAsiaTheme="minorHAnsi" w:hAnsiTheme="minorHAnsi" w:hint="eastAsia"/>
          <w:sz w:val="21"/>
        </w:rPr>
        <w:t>2</w:t>
      </w:r>
      <w:r w:rsidRPr="00D21366">
        <w:rPr>
          <w:rFonts w:asciiTheme="minorHAnsi" w:eastAsiaTheme="minorHAnsi" w:hAnsiTheme="minorHAnsi" w:hint="eastAsia"/>
          <w:sz w:val="21"/>
        </w:rPr>
        <w:t>年</w:t>
      </w:r>
      <w:r w:rsidR="00E13456" w:rsidRPr="00D21366">
        <w:rPr>
          <w:rFonts w:asciiTheme="minorHAnsi" w:eastAsiaTheme="minorHAnsi" w:hAnsiTheme="minorHAnsi" w:hint="eastAsia"/>
          <w:sz w:val="21"/>
        </w:rPr>
        <w:t>04</w:t>
      </w:r>
      <w:r w:rsidRPr="00D21366">
        <w:rPr>
          <w:rFonts w:asciiTheme="minorHAnsi" w:eastAsiaTheme="minorHAnsi" w:hAnsiTheme="minorHAnsi" w:hint="eastAsia"/>
          <w:sz w:val="21"/>
        </w:rPr>
        <w:t>月</w:t>
      </w:r>
      <w:r w:rsidR="00E13456" w:rsidRPr="00D21366">
        <w:rPr>
          <w:rFonts w:asciiTheme="minorHAnsi" w:eastAsiaTheme="minorHAnsi" w:hAnsiTheme="minorHAnsi" w:hint="eastAsia"/>
          <w:sz w:val="21"/>
        </w:rPr>
        <w:t>16</w:t>
      </w:r>
      <w:r w:rsidRPr="00D21366">
        <w:rPr>
          <w:rFonts w:asciiTheme="minorHAnsi" w:eastAsiaTheme="minorHAnsi" w:hAnsiTheme="minorHAnsi" w:hint="eastAsia"/>
          <w:sz w:val="21"/>
        </w:rPr>
        <w:t>日（土）</w:t>
      </w:r>
      <w:r w:rsidR="00E13456" w:rsidRPr="00D21366">
        <w:rPr>
          <w:rFonts w:asciiTheme="minorHAnsi" w:eastAsiaTheme="minorHAnsi" w:hAnsiTheme="minorHAnsi" w:hint="eastAsia"/>
          <w:sz w:val="21"/>
        </w:rPr>
        <w:t>は夢キャンパスで、第19回定例講演会を</w:t>
      </w:r>
      <w:r w:rsidR="001E2CEE" w:rsidRPr="00D21366">
        <w:rPr>
          <w:rFonts w:asciiTheme="minorHAnsi" w:eastAsiaTheme="minorHAnsi" w:hAnsiTheme="minorHAnsi" w:hint="eastAsia"/>
          <w:sz w:val="21"/>
        </w:rPr>
        <w:t>開催しました。</w:t>
      </w:r>
    </w:p>
    <w:p w14:paraId="4396636F" w14:textId="437F8D8B" w:rsidR="001E2CEE" w:rsidRPr="00D21366" w:rsidRDefault="001E2CEE" w:rsidP="001E2CEE">
      <w:pPr>
        <w:pStyle w:val="a9"/>
        <w:ind w:firstLineChars="100" w:firstLine="210"/>
        <w:rPr>
          <w:rFonts w:asciiTheme="minorHAnsi" w:eastAsiaTheme="minorHAnsi" w:hAnsiTheme="minorHAnsi"/>
          <w:sz w:val="21"/>
        </w:rPr>
      </w:pPr>
      <w:r w:rsidRPr="00D21366">
        <w:rPr>
          <w:rFonts w:asciiTheme="minorHAnsi" w:eastAsiaTheme="minorHAnsi" w:hAnsiTheme="minorHAnsi" w:hint="eastAsia"/>
          <w:sz w:val="21"/>
        </w:rPr>
        <w:t>「</w:t>
      </w:r>
      <w:r w:rsidRPr="00706C16">
        <w:rPr>
          <w:rFonts w:asciiTheme="minorHAnsi" w:eastAsiaTheme="minorHAnsi" w:hAnsiTheme="minorHAnsi" w:hint="eastAsia"/>
          <w:color w:val="FF0000"/>
          <w:sz w:val="21"/>
        </w:rPr>
        <w:t xml:space="preserve">独立する技術者のためのノウハウ集　</w:t>
      </w:r>
      <w:r w:rsidRPr="00D21366">
        <w:rPr>
          <w:rFonts w:asciiTheme="minorHAnsi" w:eastAsiaTheme="minorHAnsi" w:hAnsiTheme="minorHAnsi" w:hint="eastAsia"/>
          <w:sz w:val="21"/>
        </w:rPr>
        <w:t>〜稼ぎ方，やり甲斐，楽しみ方〜」</w:t>
      </w:r>
    </w:p>
    <w:p w14:paraId="379E4B3A" w14:textId="4EB8C809" w:rsidR="001E2CEE" w:rsidRPr="00D21366" w:rsidRDefault="001E2CEE" w:rsidP="001E2CEE">
      <w:pPr>
        <w:pStyle w:val="a9"/>
        <w:ind w:firstLineChars="200" w:firstLine="420"/>
        <w:rPr>
          <w:rFonts w:asciiTheme="minorHAnsi" w:eastAsiaTheme="minorHAnsi" w:hAnsiTheme="minorHAnsi"/>
          <w:sz w:val="21"/>
        </w:rPr>
      </w:pPr>
      <w:r w:rsidRPr="00D21366">
        <w:rPr>
          <w:rFonts w:asciiTheme="minorHAnsi" w:eastAsiaTheme="minorHAnsi" w:hAnsiTheme="minorHAnsi" w:hint="eastAsia"/>
          <w:sz w:val="21"/>
        </w:rPr>
        <w:t>「技術士」という視点から「独立する技術者のためのノウハウ集」です。</w:t>
      </w:r>
    </w:p>
    <w:p w14:paraId="7B717E8D" w14:textId="30DA092A" w:rsidR="001E2CEE" w:rsidRPr="00D21366" w:rsidRDefault="001E2CEE" w:rsidP="001E2CEE">
      <w:pPr>
        <w:pStyle w:val="a9"/>
        <w:ind w:firstLineChars="200" w:firstLine="420"/>
        <w:rPr>
          <w:rFonts w:asciiTheme="minorHAnsi" w:eastAsiaTheme="minorHAnsi" w:hAnsiTheme="minorHAnsi"/>
          <w:sz w:val="21"/>
        </w:rPr>
      </w:pPr>
      <w:r w:rsidRPr="00D21366">
        <w:rPr>
          <w:rFonts w:asciiTheme="minorHAnsi" w:eastAsiaTheme="minorHAnsi" w:hAnsiTheme="minorHAnsi" w:hint="eastAsia"/>
          <w:sz w:val="21"/>
        </w:rPr>
        <w:t>元技官でコンサルタントの小林政徳氏（機械工学科OB)の講演会です。</w:t>
      </w:r>
    </w:p>
    <w:p w14:paraId="2562ED17" w14:textId="5E2730B1" w:rsidR="00BD68D6" w:rsidRDefault="00BD68D6" w:rsidP="00685A09">
      <w:pPr>
        <w:pStyle w:val="a9"/>
        <w:ind w:firstLineChars="100" w:firstLine="210"/>
        <w:rPr>
          <w:rFonts w:asciiTheme="minorHAnsi" w:eastAsiaTheme="minorHAnsi" w:hAnsiTheme="minorHAnsi"/>
          <w:sz w:val="21"/>
        </w:rPr>
      </w:pPr>
      <w:r w:rsidRPr="00D21366">
        <w:rPr>
          <w:rFonts w:asciiTheme="minorHAnsi" w:eastAsiaTheme="minorHAnsi" w:hAnsiTheme="minorHAnsi" w:hint="eastAsia"/>
          <w:sz w:val="21"/>
        </w:rPr>
        <w:t xml:space="preserve">　動画を川崎支部のホームページに掲載しています。</w:t>
      </w:r>
    </w:p>
    <w:p w14:paraId="75EA2914" w14:textId="4B14FC9D" w:rsidR="003447A1" w:rsidRDefault="003447A1" w:rsidP="003447A1">
      <w:pPr>
        <w:pStyle w:val="a9"/>
        <w:ind w:firstLineChars="100" w:firstLine="210"/>
        <w:rPr>
          <w:rFonts w:ascii="Arial" w:hAnsi="Arial" w:cs="Arial"/>
          <w:sz w:val="22"/>
          <w:szCs w:val="22"/>
        </w:rPr>
      </w:pPr>
      <w:r>
        <w:rPr>
          <w:rFonts w:asciiTheme="minorHAnsi" w:eastAsiaTheme="minorHAnsi" w:hAnsiTheme="minorHAnsi" w:hint="eastAsia"/>
          <w:sz w:val="21"/>
        </w:rPr>
        <w:t xml:space="preserve">　</w:t>
      </w:r>
      <w:r w:rsidR="00706C16" w:rsidRPr="00706C16">
        <w:rPr>
          <w:rFonts w:asciiTheme="minorHAnsi" w:eastAsiaTheme="minorHAnsi" w:hAnsiTheme="minorHAnsi" w:hint="eastAsia"/>
          <w:color w:val="FF0000"/>
          <w:sz w:val="21"/>
        </w:rPr>
        <w:t>動画の</w:t>
      </w:r>
      <w:r w:rsidRPr="00706C16">
        <w:rPr>
          <w:rFonts w:asciiTheme="minorHAnsi" w:eastAsiaTheme="minorHAnsi" w:hAnsiTheme="minorHAnsi" w:hint="eastAsia"/>
          <w:color w:val="FF0000"/>
          <w:sz w:val="21"/>
        </w:rPr>
        <w:t>リンクは以下</w:t>
      </w:r>
      <w:r>
        <w:rPr>
          <w:rFonts w:asciiTheme="minorHAnsi" w:eastAsiaTheme="minorHAnsi" w:hAnsiTheme="minorHAnsi" w:hint="eastAsia"/>
          <w:sz w:val="21"/>
        </w:rPr>
        <w:t>です。</w:t>
      </w:r>
    </w:p>
    <w:p w14:paraId="3336CFF0" w14:textId="2680B75C" w:rsidR="003447A1" w:rsidRDefault="00AF6189" w:rsidP="003447A1">
      <w:pPr>
        <w:ind w:firstLineChars="200" w:firstLine="420"/>
        <w:rPr>
          <w:rFonts w:ascii="Arial" w:hAnsi="Arial" w:cs="Arial"/>
          <w:sz w:val="22"/>
        </w:rPr>
      </w:pPr>
      <w:hyperlink r:id="rId9" w:history="1">
        <w:r w:rsidR="003447A1" w:rsidRPr="008D560E">
          <w:rPr>
            <w:rStyle w:val="a7"/>
            <w:rFonts w:ascii="Arial" w:hAnsi="Arial" w:cs="Arial"/>
            <w:sz w:val="22"/>
          </w:rPr>
          <w:t>https://1drv.ms/u/s!AqtToheEzXINg1T-CCcAwSHEVr9U?e=WhdHwW</w:t>
        </w:r>
      </w:hyperlink>
    </w:p>
    <w:p w14:paraId="74A83E8E" w14:textId="77777777" w:rsidR="00D21366" w:rsidRDefault="00EE2677" w:rsidP="00D21366">
      <w:pPr>
        <w:pStyle w:val="a9"/>
        <w:ind w:leftChars="33" w:left="69"/>
        <w:rPr>
          <w:rFonts w:asciiTheme="minorHAnsi" w:eastAsiaTheme="minorHAnsi" w:hAnsiTheme="minorHAnsi"/>
          <w:color w:val="000000"/>
          <w:sz w:val="21"/>
          <w:shd w:val="clear" w:color="auto" w:fill="FFFFFF"/>
        </w:rPr>
      </w:pPr>
      <w:r w:rsidRPr="00D21366">
        <w:rPr>
          <w:rFonts w:asciiTheme="minorHAnsi" w:eastAsiaTheme="minorHAnsi" w:hAnsiTheme="minorHAnsi" w:hint="eastAsia"/>
          <w:sz w:val="21"/>
        </w:rPr>
        <w:t>②</w:t>
      </w:r>
      <w:r w:rsidR="00685A09" w:rsidRPr="00D21366">
        <w:rPr>
          <w:rFonts w:asciiTheme="minorHAnsi" w:eastAsiaTheme="minorHAnsi" w:hAnsiTheme="minorHAnsi" w:hint="eastAsia"/>
          <w:sz w:val="21"/>
        </w:rPr>
        <w:t xml:space="preserve">　</w:t>
      </w:r>
      <w:r w:rsidR="00685A09" w:rsidRPr="00D21366">
        <w:rPr>
          <w:rFonts w:asciiTheme="minorHAnsi" w:eastAsiaTheme="minorHAnsi" w:hAnsiTheme="minorHAnsi" w:hint="eastAsia"/>
          <w:color w:val="FF0000"/>
          <w:sz w:val="21"/>
        </w:rPr>
        <w:t>2022年</w:t>
      </w:r>
      <w:r w:rsidR="001E2CEE" w:rsidRPr="00D21366">
        <w:rPr>
          <w:rFonts w:asciiTheme="minorHAnsi" w:eastAsiaTheme="minorHAnsi" w:hAnsiTheme="minorHAnsi" w:hint="eastAsia"/>
          <w:color w:val="FF0000"/>
          <w:sz w:val="21"/>
        </w:rPr>
        <w:t>6</w:t>
      </w:r>
      <w:r w:rsidR="00685A09" w:rsidRPr="00D21366">
        <w:rPr>
          <w:rFonts w:asciiTheme="minorHAnsi" w:eastAsiaTheme="minorHAnsi" w:hAnsiTheme="minorHAnsi" w:hint="eastAsia"/>
          <w:color w:val="FF0000"/>
          <w:sz w:val="21"/>
        </w:rPr>
        <w:t>月</w:t>
      </w:r>
      <w:r w:rsidR="001E2CEE" w:rsidRPr="00D21366">
        <w:rPr>
          <w:rFonts w:asciiTheme="minorHAnsi" w:eastAsiaTheme="minorHAnsi" w:hAnsiTheme="minorHAnsi" w:hint="eastAsia"/>
          <w:color w:val="FF0000"/>
          <w:sz w:val="21"/>
        </w:rPr>
        <w:t>11</w:t>
      </w:r>
      <w:r w:rsidR="00685A09" w:rsidRPr="00D21366">
        <w:rPr>
          <w:rFonts w:asciiTheme="minorHAnsi" w:eastAsiaTheme="minorHAnsi" w:hAnsiTheme="minorHAnsi" w:hint="eastAsia"/>
          <w:color w:val="FF0000"/>
          <w:sz w:val="21"/>
        </w:rPr>
        <w:t>日（土）</w:t>
      </w:r>
      <w:r w:rsidR="00685A09" w:rsidRPr="00D21366">
        <w:rPr>
          <w:rFonts w:asciiTheme="minorHAnsi" w:eastAsiaTheme="minorHAnsi" w:hAnsiTheme="minorHAnsi" w:hint="eastAsia"/>
          <w:sz w:val="21"/>
        </w:rPr>
        <w:t>は</w:t>
      </w:r>
      <w:r w:rsidR="001E2CEE" w:rsidRPr="00D21366">
        <w:rPr>
          <w:rFonts w:asciiTheme="minorHAnsi" w:eastAsiaTheme="minorHAnsi" w:hAnsiTheme="minorHAnsi" w:hint="eastAsia"/>
          <w:sz w:val="21"/>
        </w:rPr>
        <w:t>第4回パークゴルフ大会（</w:t>
      </w:r>
      <w:r w:rsidR="00D21366" w:rsidRPr="00D21366">
        <w:rPr>
          <w:rFonts w:asciiTheme="minorHAnsi" w:eastAsiaTheme="minorHAnsi" w:hAnsiTheme="minorHAnsi" w:hint="eastAsia"/>
          <w:color w:val="000000"/>
          <w:sz w:val="21"/>
          <w:shd w:val="clear" w:color="auto" w:fill="FFFFFF"/>
        </w:rPr>
        <w:t>川崎市高津区宇奈根・久地地内　多摩川う</w:t>
      </w:r>
    </w:p>
    <w:p w14:paraId="65A0C182" w14:textId="1C9E0165" w:rsidR="00D21366" w:rsidRPr="00D21366" w:rsidRDefault="00D21366" w:rsidP="00D21366">
      <w:pPr>
        <w:pStyle w:val="a9"/>
        <w:ind w:leftChars="33" w:left="69" w:firstLineChars="100" w:firstLine="210"/>
        <w:rPr>
          <w:rFonts w:asciiTheme="minorHAnsi" w:eastAsiaTheme="minorHAnsi" w:hAnsiTheme="minorHAnsi"/>
          <w:color w:val="000000"/>
          <w:sz w:val="21"/>
          <w:shd w:val="clear" w:color="auto" w:fill="FFFFFF"/>
        </w:rPr>
      </w:pPr>
      <w:r w:rsidRPr="00D21366">
        <w:rPr>
          <w:rFonts w:asciiTheme="minorHAnsi" w:eastAsiaTheme="minorHAnsi" w:hAnsiTheme="minorHAnsi" w:hint="eastAsia"/>
          <w:color w:val="000000"/>
          <w:sz w:val="21"/>
          <w:shd w:val="clear" w:color="auto" w:fill="FFFFFF"/>
        </w:rPr>
        <w:t>なねパークゴルフクラブー二子新地駅から徒歩約20分）</w:t>
      </w:r>
    </w:p>
    <w:p w14:paraId="78EFF744" w14:textId="77777777" w:rsidR="00EE2677" w:rsidRDefault="00EE2677" w:rsidP="00EE2677">
      <w:pPr>
        <w:pStyle w:val="a9"/>
        <w:rPr>
          <w:rStyle w:val="eop"/>
          <w:rFonts w:eastAsiaTheme="minorHAnsi"/>
        </w:rPr>
      </w:pPr>
    </w:p>
    <w:p w14:paraId="2F6CCF0A" w14:textId="306782A0" w:rsidR="00CF5002" w:rsidRDefault="00432672" w:rsidP="00EE2677">
      <w:pPr>
        <w:pStyle w:val="a9"/>
        <w:rPr>
          <w:rFonts w:asciiTheme="minorEastAsia" w:hAnsiTheme="minorEastAsia"/>
          <w:sz w:val="21"/>
          <w:bdr w:val="single" w:sz="4" w:space="0" w:color="auto"/>
        </w:rPr>
      </w:pPr>
      <w:r w:rsidRPr="00EE2677">
        <w:rPr>
          <w:rStyle w:val="eop"/>
          <w:rFonts w:eastAsiaTheme="minorHAnsi" w:hint="eastAsia"/>
          <w:sz w:val="21"/>
        </w:rPr>
        <w:t> </w:t>
      </w:r>
      <w:r w:rsidR="003C191B" w:rsidRPr="00EE2677">
        <w:rPr>
          <w:rFonts w:asciiTheme="minorEastAsia" w:hAnsiTheme="minorEastAsia" w:hint="eastAsia"/>
          <w:sz w:val="21"/>
          <w:highlight w:val="cyan"/>
          <w:bdr w:val="single" w:sz="4" w:space="0" w:color="auto"/>
        </w:rPr>
        <w:t>ご存じですか</w:t>
      </w:r>
    </w:p>
    <w:p w14:paraId="28A12211" w14:textId="797DC4E9" w:rsidR="007956EA" w:rsidRPr="002F206F" w:rsidRDefault="002F206F" w:rsidP="002F206F">
      <w:pPr>
        <w:pStyle w:val="a9"/>
        <w:ind w:firstLineChars="100" w:firstLine="210"/>
        <w:rPr>
          <w:rFonts w:asciiTheme="minorHAnsi" w:eastAsiaTheme="minorHAnsi" w:hAnsiTheme="minorHAnsi" w:hint="eastAsia"/>
          <w:sz w:val="21"/>
        </w:rPr>
      </w:pPr>
      <w:r w:rsidRPr="002F206F">
        <w:rPr>
          <w:rFonts w:asciiTheme="minorHAnsi" w:eastAsiaTheme="minorHAnsi" w:hAnsiTheme="minorHAnsi" w:hint="eastAsia"/>
          <w:sz w:val="21"/>
        </w:rPr>
        <w:t>「～ですよね」　例</w:t>
      </w:r>
      <w:r w:rsidR="00997A4E">
        <w:rPr>
          <w:rFonts w:asciiTheme="minorHAnsi" w:eastAsiaTheme="minorHAnsi" w:hAnsiTheme="minorHAnsi" w:hint="eastAsia"/>
          <w:sz w:val="21"/>
        </w:rPr>
        <w:t>として、</w:t>
      </w:r>
      <w:r w:rsidRPr="002F206F">
        <w:rPr>
          <w:rFonts w:asciiTheme="minorHAnsi" w:eastAsiaTheme="minorHAnsi" w:hAnsiTheme="minorHAnsi" w:hint="eastAsia"/>
          <w:sz w:val="21"/>
        </w:rPr>
        <w:t>「この第三者が</w:t>
      </w:r>
      <w:r w:rsidRPr="00997A4E">
        <w:rPr>
          <w:rFonts w:asciiTheme="minorHAnsi" w:eastAsiaTheme="minorHAnsi" w:hAnsiTheme="minorHAnsi" w:hint="eastAsia"/>
          <w:color w:val="FF0000"/>
          <w:sz w:val="21"/>
        </w:rPr>
        <w:t>ヤングケアラー</w:t>
      </w:r>
      <w:r w:rsidRPr="002F206F">
        <w:rPr>
          <w:rFonts w:asciiTheme="minorHAnsi" w:eastAsiaTheme="minorHAnsi" w:hAnsiTheme="minorHAnsi" w:hint="eastAsia"/>
          <w:sz w:val="21"/>
        </w:rPr>
        <w:t>の状況を理解して</w:t>
      </w:r>
      <w:r w:rsidR="00AF6189">
        <w:rPr>
          <w:rFonts w:asciiTheme="minorHAnsi" w:eastAsiaTheme="minorHAnsi" w:hAnsiTheme="minorHAnsi" w:hint="eastAsia"/>
          <w:sz w:val="21"/>
        </w:rPr>
        <w:t>、</w:t>
      </w:r>
      <w:r w:rsidRPr="002F206F">
        <w:rPr>
          <w:rFonts w:asciiTheme="minorHAnsi" w:eastAsiaTheme="minorHAnsi" w:hAnsiTheme="minorHAnsi" w:hint="eastAsia"/>
          <w:sz w:val="21"/>
        </w:rPr>
        <w:t>相談できる環境をつくると</w:t>
      </w:r>
      <w:r w:rsidR="00AF6189">
        <w:rPr>
          <w:rFonts w:asciiTheme="minorHAnsi" w:eastAsiaTheme="minorHAnsi" w:hAnsiTheme="minorHAnsi" w:hint="eastAsia"/>
          <w:sz w:val="21"/>
        </w:rPr>
        <w:t>、</w:t>
      </w:r>
      <w:r w:rsidRPr="002F206F">
        <w:rPr>
          <w:rFonts w:asciiTheme="minorHAnsi" w:eastAsiaTheme="minorHAnsi" w:hAnsiTheme="minorHAnsi" w:hint="eastAsia"/>
          <w:sz w:val="21"/>
        </w:rPr>
        <w:t>こうしたことがやはり，大切ですよね。」</w:t>
      </w:r>
      <w:r w:rsidRPr="002F206F">
        <w:rPr>
          <w:rFonts w:asciiTheme="minorHAnsi" w:eastAsiaTheme="minorHAnsi" w:hAnsiTheme="minorHAnsi" w:hint="eastAsia"/>
          <w:sz w:val="21"/>
        </w:rPr>
        <w:t>。</w:t>
      </w:r>
      <w:r w:rsidRPr="002F206F">
        <w:rPr>
          <w:rFonts w:asciiTheme="minorHAnsi" w:eastAsiaTheme="minorHAnsi" w:hAnsiTheme="minorHAnsi" w:hint="eastAsia"/>
          <w:sz w:val="21"/>
        </w:rPr>
        <w:t>「よね」には，「自分が感じたことにあなたも同意しますね」というニュアンスがあ</w:t>
      </w:r>
      <w:r w:rsidRPr="002F206F">
        <w:rPr>
          <w:rFonts w:asciiTheme="minorHAnsi" w:eastAsiaTheme="minorHAnsi" w:hAnsiTheme="minorHAnsi" w:hint="eastAsia"/>
          <w:sz w:val="21"/>
        </w:rPr>
        <w:t>ります</w:t>
      </w:r>
      <w:r w:rsidRPr="002F206F">
        <w:rPr>
          <w:rFonts w:asciiTheme="minorHAnsi" w:eastAsiaTheme="minorHAnsi" w:hAnsiTheme="minorHAnsi" w:hint="eastAsia"/>
          <w:sz w:val="21"/>
        </w:rPr>
        <w:t>。「</w:t>
      </w:r>
      <w:r w:rsidRPr="00997A4E">
        <w:rPr>
          <w:rFonts w:asciiTheme="minorHAnsi" w:eastAsiaTheme="minorHAnsi" w:hAnsiTheme="minorHAnsi" w:hint="eastAsia"/>
          <w:color w:val="FF0000"/>
          <w:sz w:val="21"/>
        </w:rPr>
        <w:t>～ですよね</w:t>
      </w:r>
      <w:r w:rsidRPr="002F206F">
        <w:rPr>
          <w:rFonts w:asciiTheme="minorHAnsi" w:eastAsiaTheme="minorHAnsi" w:hAnsiTheme="minorHAnsi" w:hint="eastAsia"/>
          <w:sz w:val="21"/>
        </w:rPr>
        <w:t>」は「</w:t>
      </w:r>
      <w:r w:rsidRPr="00997A4E">
        <w:rPr>
          <w:rFonts w:asciiTheme="minorHAnsi" w:eastAsiaTheme="minorHAnsi" w:hAnsiTheme="minorHAnsi" w:hint="eastAsia"/>
          <w:color w:val="FF0000"/>
          <w:sz w:val="21"/>
        </w:rPr>
        <w:t>親しみやすさ</w:t>
      </w:r>
      <w:r w:rsidRPr="002F206F">
        <w:rPr>
          <w:rFonts w:asciiTheme="minorHAnsi" w:eastAsiaTheme="minorHAnsi" w:hAnsiTheme="minorHAnsi" w:hint="eastAsia"/>
          <w:sz w:val="21"/>
        </w:rPr>
        <w:t>」を演出したい場面などでよく使われる表現</w:t>
      </w:r>
      <w:r w:rsidRPr="002F206F">
        <w:rPr>
          <w:rFonts w:asciiTheme="minorHAnsi" w:eastAsiaTheme="minorHAnsi" w:hAnsiTheme="minorHAnsi" w:hint="eastAsia"/>
          <w:sz w:val="21"/>
        </w:rPr>
        <w:t>ですが</w:t>
      </w:r>
      <w:r w:rsidR="00AF6189">
        <w:rPr>
          <w:rFonts w:asciiTheme="minorHAnsi" w:eastAsiaTheme="minorHAnsi" w:hAnsiTheme="minorHAnsi" w:hint="eastAsia"/>
          <w:sz w:val="21"/>
        </w:rPr>
        <w:t>、</w:t>
      </w:r>
      <w:r w:rsidRPr="002F206F">
        <w:rPr>
          <w:rFonts w:asciiTheme="minorHAnsi" w:eastAsiaTheme="minorHAnsi" w:hAnsiTheme="minorHAnsi" w:hint="eastAsia"/>
          <w:sz w:val="21"/>
        </w:rPr>
        <w:t>異なる意見を持っている人に対しては</w:t>
      </w:r>
      <w:r w:rsidR="00AF6189">
        <w:rPr>
          <w:rFonts w:asciiTheme="minorHAnsi" w:eastAsiaTheme="minorHAnsi" w:hAnsiTheme="minorHAnsi" w:hint="eastAsia"/>
          <w:sz w:val="21"/>
        </w:rPr>
        <w:t>、</w:t>
      </w:r>
      <w:r w:rsidRPr="002F206F">
        <w:rPr>
          <w:rFonts w:asciiTheme="minorHAnsi" w:eastAsiaTheme="minorHAnsi" w:hAnsiTheme="minorHAnsi" w:hint="eastAsia"/>
          <w:sz w:val="21"/>
        </w:rPr>
        <w:t>やや「</w:t>
      </w:r>
      <w:r w:rsidRPr="00997A4E">
        <w:rPr>
          <w:rFonts w:asciiTheme="minorHAnsi" w:eastAsiaTheme="minorHAnsi" w:hAnsiTheme="minorHAnsi" w:hint="eastAsia"/>
          <w:color w:val="FF0000"/>
          <w:sz w:val="21"/>
        </w:rPr>
        <w:t>押しつけがましい</w:t>
      </w:r>
      <w:r w:rsidRPr="002F206F">
        <w:rPr>
          <w:rFonts w:asciiTheme="minorHAnsi" w:eastAsiaTheme="minorHAnsi" w:hAnsiTheme="minorHAnsi" w:hint="eastAsia"/>
          <w:sz w:val="21"/>
        </w:rPr>
        <w:t>」という印象を与えてしまい</w:t>
      </w:r>
      <w:r w:rsidR="00AF6189">
        <w:rPr>
          <w:rFonts w:asciiTheme="minorHAnsi" w:eastAsiaTheme="minorHAnsi" w:hAnsiTheme="minorHAnsi" w:hint="eastAsia"/>
          <w:sz w:val="21"/>
        </w:rPr>
        <w:t>、</w:t>
      </w:r>
      <w:r w:rsidRPr="002F206F">
        <w:rPr>
          <w:rFonts w:asciiTheme="minorHAnsi" w:eastAsiaTheme="minorHAnsi" w:hAnsiTheme="minorHAnsi" w:hint="eastAsia"/>
          <w:sz w:val="21"/>
        </w:rPr>
        <w:t>逆効果になることもあ</w:t>
      </w:r>
      <w:r w:rsidRPr="002F206F">
        <w:rPr>
          <w:rFonts w:asciiTheme="minorHAnsi" w:eastAsiaTheme="minorHAnsi" w:hAnsiTheme="minorHAnsi" w:hint="eastAsia"/>
          <w:sz w:val="21"/>
        </w:rPr>
        <w:t>ります</w:t>
      </w:r>
      <w:r w:rsidRPr="002F206F">
        <w:rPr>
          <w:rFonts w:asciiTheme="minorHAnsi" w:eastAsiaTheme="minorHAnsi" w:hAnsiTheme="minorHAnsi" w:hint="eastAsia"/>
          <w:sz w:val="21"/>
        </w:rPr>
        <w:t>。使い方に少し注意が必要</w:t>
      </w:r>
      <w:r w:rsidRPr="002F206F">
        <w:rPr>
          <w:rFonts w:asciiTheme="minorHAnsi" w:eastAsiaTheme="minorHAnsi" w:hAnsiTheme="minorHAnsi" w:hint="eastAsia"/>
          <w:sz w:val="21"/>
        </w:rPr>
        <w:t>でしょう</w:t>
      </w:r>
      <w:r w:rsidRPr="002F206F">
        <w:rPr>
          <w:rFonts w:asciiTheme="minorHAnsi" w:eastAsiaTheme="minorHAnsi" w:hAnsiTheme="minorHAnsi" w:hint="eastAsia"/>
          <w:sz w:val="21"/>
        </w:rPr>
        <w:t>。</w:t>
      </w:r>
    </w:p>
    <w:p w14:paraId="49EAF0D8" w14:textId="3C0229BA" w:rsidR="004E157C" w:rsidRPr="00432672" w:rsidRDefault="004E157C" w:rsidP="004E157C">
      <w:pPr>
        <w:pStyle w:val="a9"/>
        <w:ind w:firstLineChars="100" w:firstLine="200"/>
        <w:rPr>
          <w:rFonts w:eastAsiaTheme="minorHAnsi" w:cs="ＭＳ Ｐゴシック"/>
          <w:kern w:val="0"/>
        </w:rPr>
      </w:pPr>
      <w:r w:rsidRPr="00432672">
        <w:rPr>
          <w:rFonts w:eastAsiaTheme="minorHAnsi" w:cs="ＭＳ Ｐゴシック" w:hint="eastAsia"/>
          <w:kern w:val="0"/>
        </w:rPr>
        <w:t>皆様のご意見・ご感想をお待ちしています。（連絡先：</w:t>
      </w:r>
      <w:hyperlink r:id="rId10" w:history="1">
        <w:r w:rsidRPr="00575EC8">
          <w:rPr>
            <w:rStyle w:val="a7"/>
            <w:rFonts w:eastAsiaTheme="minorHAnsi" w:cs="ＭＳ Ｐゴシック"/>
            <w:kern w:val="0"/>
          </w:rPr>
          <w:t>k_yamagishi@hexel.co.jp</w:t>
        </w:r>
      </w:hyperlink>
      <w:r w:rsidRPr="00895092">
        <w:rPr>
          <w:rFonts w:eastAsiaTheme="minorHAnsi" w:cs="ＭＳ Ｐゴシック"/>
          <w:kern w:val="0"/>
        </w:rPr>
        <w:t> </w:t>
      </w:r>
      <w:r w:rsidRPr="00432672">
        <w:rPr>
          <w:rFonts w:eastAsiaTheme="minorHAnsi" w:cs="ＭＳ Ｐゴシック" w:hint="eastAsia"/>
          <w:kern w:val="0"/>
        </w:rPr>
        <w:t>山岸宛）</w:t>
      </w:r>
      <w:r w:rsidRPr="00432672">
        <w:rPr>
          <w:rFonts w:eastAsiaTheme="minorHAnsi" w:cs="ＭＳ Ｐゴシック" w:hint="eastAsia"/>
          <w:kern w:val="0"/>
        </w:rPr>
        <w:t> </w:t>
      </w:r>
    </w:p>
    <w:sectPr w:rsidR="004E157C" w:rsidRPr="00432672" w:rsidSect="0094780B">
      <w:headerReference w:type="default" r:id="rId11"/>
      <w:pgSz w:w="11906" w:h="16838"/>
      <w:pgMar w:top="1418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0DA9" w14:textId="77777777" w:rsidR="0067287C" w:rsidRDefault="0067287C" w:rsidP="0094780B">
      <w:r>
        <w:separator/>
      </w:r>
    </w:p>
  </w:endnote>
  <w:endnote w:type="continuationSeparator" w:id="0">
    <w:p w14:paraId="2E74AA25" w14:textId="77777777" w:rsidR="0067287C" w:rsidRDefault="0067287C" w:rsidP="0094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5875" w14:textId="77777777" w:rsidR="0067287C" w:rsidRDefault="0067287C" w:rsidP="0094780B">
      <w:r>
        <w:separator/>
      </w:r>
    </w:p>
  </w:footnote>
  <w:footnote w:type="continuationSeparator" w:id="0">
    <w:p w14:paraId="41D6AA54" w14:textId="77777777" w:rsidR="0067287C" w:rsidRDefault="0067287C" w:rsidP="0094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6773" w14:textId="444605D7" w:rsidR="0067287C" w:rsidRDefault="0067287C">
    <w:pPr>
      <w:pStyle w:val="a3"/>
    </w:pPr>
    <w:r>
      <w:ptab w:relativeTo="margin" w:alignment="center" w:leader="none"/>
    </w:r>
    <w:r>
      <w:ptab w:relativeTo="margin" w:alignment="right" w:leader="none"/>
    </w:r>
    <w:r>
      <w:t>20</w:t>
    </w:r>
    <w:r>
      <w:rPr>
        <w:rFonts w:hint="eastAsia"/>
      </w:rPr>
      <w:t>2</w:t>
    </w:r>
    <w:r w:rsidR="003447A1">
      <w:rPr>
        <w:rFonts w:hint="eastAsia"/>
      </w:rPr>
      <w:t>2</w:t>
    </w:r>
    <w:r>
      <w:t>/</w:t>
    </w:r>
    <w:r w:rsidR="003447A1">
      <w:rPr>
        <w:rFonts w:hint="eastAsia"/>
      </w:rPr>
      <w:t>0</w:t>
    </w:r>
    <w:r w:rsidR="00CF51F8">
      <w:rPr>
        <w:rFonts w:hint="eastAsia"/>
      </w:rPr>
      <w:t>5</w:t>
    </w:r>
    <w:r>
      <w:t>/</w:t>
    </w:r>
    <w:r w:rsidR="003447A1">
      <w:rPr>
        <w:rFonts w:hint="eastAsia"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7716"/>
    <w:multiLevelType w:val="multilevel"/>
    <w:tmpl w:val="D574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43205"/>
    <w:multiLevelType w:val="multilevel"/>
    <w:tmpl w:val="319A6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41E28"/>
    <w:multiLevelType w:val="hybridMultilevel"/>
    <w:tmpl w:val="A44C94C4"/>
    <w:lvl w:ilvl="0" w:tplc="AA4A74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8ED3575"/>
    <w:multiLevelType w:val="hybridMultilevel"/>
    <w:tmpl w:val="35DECEA6"/>
    <w:lvl w:ilvl="0" w:tplc="0E16AD4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CB3741"/>
    <w:multiLevelType w:val="hybridMultilevel"/>
    <w:tmpl w:val="8E34EC5E"/>
    <w:lvl w:ilvl="0" w:tplc="E3AAA03C">
      <w:start w:val="1"/>
      <w:numFmt w:val="decimal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4614082">
    <w:abstractNumId w:val="0"/>
  </w:num>
  <w:num w:numId="2" w16cid:durableId="858933722">
    <w:abstractNumId w:val="1"/>
  </w:num>
  <w:num w:numId="3" w16cid:durableId="1577201187">
    <w:abstractNumId w:val="4"/>
  </w:num>
  <w:num w:numId="4" w16cid:durableId="289943066">
    <w:abstractNumId w:val="2"/>
  </w:num>
  <w:num w:numId="5" w16cid:durableId="16893353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0B"/>
    <w:rsid w:val="00003321"/>
    <w:rsid w:val="00012AB5"/>
    <w:rsid w:val="000144F9"/>
    <w:rsid w:val="00015DF6"/>
    <w:rsid w:val="00023D67"/>
    <w:rsid w:val="00027E78"/>
    <w:rsid w:val="000349EC"/>
    <w:rsid w:val="000429A9"/>
    <w:rsid w:val="0004456A"/>
    <w:rsid w:val="00052D7E"/>
    <w:rsid w:val="00053E6E"/>
    <w:rsid w:val="000548C5"/>
    <w:rsid w:val="0005595D"/>
    <w:rsid w:val="00064CB2"/>
    <w:rsid w:val="00073381"/>
    <w:rsid w:val="00080F6A"/>
    <w:rsid w:val="000A5F56"/>
    <w:rsid w:val="000D2685"/>
    <w:rsid w:val="000D3DAF"/>
    <w:rsid w:val="000E54BE"/>
    <w:rsid w:val="000E6480"/>
    <w:rsid w:val="000E6982"/>
    <w:rsid w:val="0011692C"/>
    <w:rsid w:val="00125970"/>
    <w:rsid w:val="00141AA0"/>
    <w:rsid w:val="0014272B"/>
    <w:rsid w:val="00171C56"/>
    <w:rsid w:val="0017591E"/>
    <w:rsid w:val="001777A3"/>
    <w:rsid w:val="001778FB"/>
    <w:rsid w:val="001807CF"/>
    <w:rsid w:val="0018488F"/>
    <w:rsid w:val="00185268"/>
    <w:rsid w:val="0018557B"/>
    <w:rsid w:val="001878FA"/>
    <w:rsid w:val="001A2E5C"/>
    <w:rsid w:val="001A5A1E"/>
    <w:rsid w:val="001A62C8"/>
    <w:rsid w:val="001B4F01"/>
    <w:rsid w:val="001C1CF2"/>
    <w:rsid w:val="001D0109"/>
    <w:rsid w:val="001D5204"/>
    <w:rsid w:val="001D7EFC"/>
    <w:rsid w:val="001E2CEE"/>
    <w:rsid w:val="001F43A8"/>
    <w:rsid w:val="00200E30"/>
    <w:rsid w:val="00204BF8"/>
    <w:rsid w:val="002119C6"/>
    <w:rsid w:val="002129DE"/>
    <w:rsid w:val="002378D5"/>
    <w:rsid w:val="00242671"/>
    <w:rsid w:val="00244030"/>
    <w:rsid w:val="0024454B"/>
    <w:rsid w:val="00245D37"/>
    <w:rsid w:val="00246FAD"/>
    <w:rsid w:val="002550E8"/>
    <w:rsid w:val="00264110"/>
    <w:rsid w:val="002708A4"/>
    <w:rsid w:val="00270F3E"/>
    <w:rsid w:val="0027119D"/>
    <w:rsid w:val="00273700"/>
    <w:rsid w:val="002A57DC"/>
    <w:rsid w:val="002B386C"/>
    <w:rsid w:val="002B7C3A"/>
    <w:rsid w:val="002E0D52"/>
    <w:rsid w:val="002F206F"/>
    <w:rsid w:val="002F5337"/>
    <w:rsid w:val="002F7174"/>
    <w:rsid w:val="002F7333"/>
    <w:rsid w:val="00306F00"/>
    <w:rsid w:val="00313696"/>
    <w:rsid w:val="00316880"/>
    <w:rsid w:val="003238B0"/>
    <w:rsid w:val="003245CC"/>
    <w:rsid w:val="00326F9B"/>
    <w:rsid w:val="003349BB"/>
    <w:rsid w:val="00335968"/>
    <w:rsid w:val="00336869"/>
    <w:rsid w:val="003411E5"/>
    <w:rsid w:val="0034272A"/>
    <w:rsid w:val="003447A1"/>
    <w:rsid w:val="0034560F"/>
    <w:rsid w:val="003677D0"/>
    <w:rsid w:val="00380CB8"/>
    <w:rsid w:val="0039790C"/>
    <w:rsid w:val="003A4452"/>
    <w:rsid w:val="003A6055"/>
    <w:rsid w:val="003C092F"/>
    <w:rsid w:val="003C1177"/>
    <w:rsid w:val="003C16F7"/>
    <w:rsid w:val="003C191B"/>
    <w:rsid w:val="003C38F2"/>
    <w:rsid w:val="003E3097"/>
    <w:rsid w:val="003E3973"/>
    <w:rsid w:val="003E40A9"/>
    <w:rsid w:val="003E72E2"/>
    <w:rsid w:val="003F48C4"/>
    <w:rsid w:val="003F61AE"/>
    <w:rsid w:val="003F7A72"/>
    <w:rsid w:val="004011A4"/>
    <w:rsid w:val="00403249"/>
    <w:rsid w:val="00403988"/>
    <w:rsid w:val="004058FB"/>
    <w:rsid w:val="00412AA2"/>
    <w:rsid w:val="00420AF4"/>
    <w:rsid w:val="00425017"/>
    <w:rsid w:val="004325BC"/>
    <w:rsid w:val="00432672"/>
    <w:rsid w:val="00432F9A"/>
    <w:rsid w:val="00441388"/>
    <w:rsid w:val="00455621"/>
    <w:rsid w:val="004763A0"/>
    <w:rsid w:val="00486EB3"/>
    <w:rsid w:val="00487267"/>
    <w:rsid w:val="00487362"/>
    <w:rsid w:val="00491F5A"/>
    <w:rsid w:val="00492379"/>
    <w:rsid w:val="004940A2"/>
    <w:rsid w:val="004A2202"/>
    <w:rsid w:val="004B2E61"/>
    <w:rsid w:val="004B6D62"/>
    <w:rsid w:val="004B71D7"/>
    <w:rsid w:val="004C0A52"/>
    <w:rsid w:val="004C34B2"/>
    <w:rsid w:val="004C35E8"/>
    <w:rsid w:val="004C3E69"/>
    <w:rsid w:val="004D2839"/>
    <w:rsid w:val="004E157C"/>
    <w:rsid w:val="004E4B74"/>
    <w:rsid w:val="00505217"/>
    <w:rsid w:val="00512C70"/>
    <w:rsid w:val="00514FDA"/>
    <w:rsid w:val="0052439A"/>
    <w:rsid w:val="00524423"/>
    <w:rsid w:val="00555CB5"/>
    <w:rsid w:val="005662AD"/>
    <w:rsid w:val="0056691C"/>
    <w:rsid w:val="00572DA3"/>
    <w:rsid w:val="00577D56"/>
    <w:rsid w:val="0058201F"/>
    <w:rsid w:val="00583FF2"/>
    <w:rsid w:val="00584A29"/>
    <w:rsid w:val="00597EB1"/>
    <w:rsid w:val="005A5DF0"/>
    <w:rsid w:val="005C6A19"/>
    <w:rsid w:val="005D32F7"/>
    <w:rsid w:val="005E5944"/>
    <w:rsid w:val="005F4AE3"/>
    <w:rsid w:val="005F74DF"/>
    <w:rsid w:val="00603DF7"/>
    <w:rsid w:val="00604DE4"/>
    <w:rsid w:val="0060766B"/>
    <w:rsid w:val="00610D55"/>
    <w:rsid w:val="006246AF"/>
    <w:rsid w:val="00626062"/>
    <w:rsid w:val="00634962"/>
    <w:rsid w:val="00652215"/>
    <w:rsid w:val="00653BEB"/>
    <w:rsid w:val="0065462F"/>
    <w:rsid w:val="0067287C"/>
    <w:rsid w:val="00682317"/>
    <w:rsid w:val="00682B4C"/>
    <w:rsid w:val="00685A09"/>
    <w:rsid w:val="006A761F"/>
    <w:rsid w:val="006C4E22"/>
    <w:rsid w:val="006C687A"/>
    <w:rsid w:val="006D4EBB"/>
    <w:rsid w:val="006D5435"/>
    <w:rsid w:val="006D6F2D"/>
    <w:rsid w:val="006E4408"/>
    <w:rsid w:val="00706C16"/>
    <w:rsid w:val="0070732A"/>
    <w:rsid w:val="00722ED1"/>
    <w:rsid w:val="00736480"/>
    <w:rsid w:val="00745EE3"/>
    <w:rsid w:val="007559A8"/>
    <w:rsid w:val="0076164B"/>
    <w:rsid w:val="007650E2"/>
    <w:rsid w:val="00774165"/>
    <w:rsid w:val="007956EA"/>
    <w:rsid w:val="007A38A6"/>
    <w:rsid w:val="007A5671"/>
    <w:rsid w:val="007B3BE7"/>
    <w:rsid w:val="007B5B1A"/>
    <w:rsid w:val="007B7926"/>
    <w:rsid w:val="007C483E"/>
    <w:rsid w:val="007D41B6"/>
    <w:rsid w:val="007D53C5"/>
    <w:rsid w:val="007E1ECF"/>
    <w:rsid w:val="0080184B"/>
    <w:rsid w:val="00815DEF"/>
    <w:rsid w:val="008459D9"/>
    <w:rsid w:val="008462FF"/>
    <w:rsid w:val="008500A6"/>
    <w:rsid w:val="008514F9"/>
    <w:rsid w:val="00857FE4"/>
    <w:rsid w:val="00860F9F"/>
    <w:rsid w:val="00862426"/>
    <w:rsid w:val="008629D1"/>
    <w:rsid w:val="00877603"/>
    <w:rsid w:val="00881C92"/>
    <w:rsid w:val="00883519"/>
    <w:rsid w:val="008860FA"/>
    <w:rsid w:val="00895034"/>
    <w:rsid w:val="00895092"/>
    <w:rsid w:val="00895926"/>
    <w:rsid w:val="008A02C2"/>
    <w:rsid w:val="008A1D1A"/>
    <w:rsid w:val="008C5FB1"/>
    <w:rsid w:val="008F0FFF"/>
    <w:rsid w:val="008F6BFC"/>
    <w:rsid w:val="00901E99"/>
    <w:rsid w:val="00906AAC"/>
    <w:rsid w:val="00906AD2"/>
    <w:rsid w:val="009249EB"/>
    <w:rsid w:val="009251C3"/>
    <w:rsid w:val="009253C0"/>
    <w:rsid w:val="00926F49"/>
    <w:rsid w:val="00942933"/>
    <w:rsid w:val="0094780B"/>
    <w:rsid w:val="00951F73"/>
    <w:rsid w:val="0095435A"/>
    <w:rsid w:val="0095443C"/>
    <w:rsid w:val="00955C7A"/>
    <w:rsid w:val="00962036"/>
    <w:rsid w:val="0097652C"/>
    <w:rsid w:val="009809C2"/>
    <w:rsid w:val="00980B2B"/>
    <w:rsid w:val="00993B29"/>
    <w:rsid w:val="00994A54"/>
    <w:rsid w:val="00996DD7"/>
    <w:rsid w:val="00997A4E"/>
    <w:rsid w:val="009A174E"/>
    <w:rsid w:val="009A6460"/>
    <w:rsid w:val="009B4E30"/>
    <w:rsid w:val="009B6CC5"/>
    <w:rsid w:val="009D0CCB"/>
    <w:rsid w:val="009D497B"/>
    <w:rsid w:val="009F1851"/>
    <w:rsid w:val="00A00A76"/>
    <w:rsid w:val="00A01FD8"/>
    <w:rsid w:val="00A17DC0"/>
    <w:rsid w:val="00A21984"/>
    <w:rsid w:val="00A229C8"/>
    <w:rsid w:val="00A319C6"/>
    <w:rsid w:val="00A41362"/>
    <w:rsid w:val="00A51BD3"/>
    <w:rsid w:val="00A53D40"/>
    <w:rsid w:val="00A579B7"/>
    <w:rsid w:val="00A611A2"/>
    <w:rsid w:val="00A67800"/>
    <w:rsid w:val="00A67A6B"/>
    <w:rsid w:val="00A9223D"/>
    <w:rsid w:val="00A97EA4"/>
    <w:rsid w:val="00AA431E"/>
    <w:rsid w:val="00AB378D"/>
    <w:rsid w:val="00AC6CB7"/>
    <w:rsid w:val="00AD0EB4"/>
    <w:rsid w:val="00AE1386"/>
    <w:rsid w:val="00AE1D86"/>
    <w:rsid w:val="00AE4D07"/>
    <w:rsid w:val="00AF2BBB"/>
    <w:rsid w:val="00AF2D0D"/>
    <w:rsid w:val="00AF6189"/>
    <w:rsid w:val="00B15689"/>
    <w:rsid w:val="00B27FDE"/>
    <w:rsid w:val="00B3045D"/>
    <w:rsid w:val="00B35877"/>
    <w:rsid w:val="00B50002"/>
    <w:rsid w:val="00B55468"/>
    <w:rsid w:val="00B563BD"/>
    <w:rsid w:val="00B80260"/>
    <w:rsid w:val="00B8052D"/>
    <w:rsid w:val="00B81D69"/>
    <w:rsid w:val="00B85632"/>
    <w:rsid w:val="00B91EA2"/>
    <w:rsid w:val="00B925C7"/>
    <w:rsid w:val="00BA0B7A"/>
    <w:rsid w:val="00BA2CE6"/>
    <w:rsid w:val="00BA2DB9"/>
    <w:rsid w:val="00BA4994"/>
    <w:rsid w:val="00BC1436"/>
    <w:rsid w:val="00BD54DC"/>
    <w:rsid w:val="00BD5C45"/>
    <w:rsid w:val="00BD68D6"/>
    <w:rsid w:val="00BF327E"/>
    <w:rsid w:val="00BF47F2"/>
    <w:rsid w:val="00C000F1"/>
    <w:rsid w:val="00C016A1"/>
    <w:rsid w:val="00C157C0"/>
    <w:rsid w:val="00C23BBB"/>
    <w:rsid w:val="00C25EA5"/>
    <w:rsid w:val="00C25F14"/>
    <w:rsid w:val="00C408FD"/>
    <w:rsid w:val="00C43735"/>
    <w:rsid w:val="00C519FE"/>
    <w:rsid w:val="00C51C78"/>
    <w:rsid w:val="00C60240"/>
    <w:rsid w:val="00C71511"/>
    <w:rsid w:val="00C7689F"/>
    <w:rsid w:val="00C82EE4"/>
    <w:rsid w:val="00C87A27"/>
    <w:rsid w:val="00C87BD2"/>
    <w:rsid w:val="00C97185"/>
    <w:rsid w:val="00CA77B4"/>
    <w:rsid w:val="00CB5986"/>
    <w:rsid w:val="00CC482B"/>
    <w:rsid w:val="00CD058E"/>
    <w:rsid w:val="00CD60B4"/>
    <w:rsid w:val="00CF0D0B"/>
    <w:rsid w:val="00CF5002"/>
    <w:rsid w:val="00CF51F8"/>
    <w:rsid w:val="00D004D5"/>
    <w:rsid w:val="00D21366"/>
    <w:rsid w:val="00D2245E"/>
    <w:rsid w:val="00D27446"/>
    <w:rsid w:val="00D36C5E"/>
    <w:rsid w:val="00D402F4"/>
    <w:rsid w:val="00D41411"/>
    <w:rsid w:val="00D428B7"/>
    <w:rsid w:val="00D4334C"/>
    <w:rsid w:val="00D4348E"/>
    <w:rsid w:val="00D63015"/>
    <w:rsid w:val="00D6373C"/>
    <w:rsid w:val="00D6423C"/>
    <w:rsid w:val="00D656FE"/>
    <w:rsid w:val="00D71829"/>
    <w:rsid w:val="00D901EB"/>
    <w:rsid w:val="00D914A3"/>
    <w:rsid w:val="00DB41E4"/>
    <w:rsid w:val="00DB60C1"/>
    <w:rsid w:val="00DC3A77"/>
    <w:rsid w:val="00DC7AEC"/>
    <w:rsid w:val="00DD1E5C"/>
    <w:rsid w:val="00DD2FE2"/>
    <w:rsid w:val="00DD3946"/>
    <w:rsid w:val="00DD5C04"/>
    <w:rsid w:val="00DD7148"/>
    <w:rsid w:val="00DE0979"/>
    <w:rsid w:val="00DE31AD"/>
    <w:rsid w:val="00E07338"/>
    <w:rsid w:val="00E13456"/>
    <w:rsid w:val="00E1419F"/>
    <w:rsid w:val="00E17957"/>
    <w:rsid w:val="00E246E6"/>
    <w:rsid w:val="00E26A18"/>
    <w:rsid w:val="00E33BB1"/>
    <w:rsid w:val="00E37410"/>
    <w:rsid w:val="00E50D0D"/>
    <w:rsid w:val="00E51FCE"/>
    <w:rsid w:val="00E67088"/>
    <w:rsid w:val="00E672E9"/>
    <w:rsid w:val="00E8775E"/>
    <w:rsid w:val="00E87878"/>
    <w:rsid w:val="00E90DBA"/>
    <w:rsid w:val="00E9649C"/>
    <w:rsid w:val="00EA0078"/>
    <w:rsid w:val="00EB40CD"/>
    <w:rsid w:val="00EB5D70"/>
    <w:rsid w:val="00EB62D0"/>
    <w:rsid w:val="00EC71EA"/>
    <w:rsid w:val="00ED146A"/>
    <w:rsid w:val="00EE2677"/>
    <w:rsid w:val="00EF3A52"/>
    <w:rsid w:val="00EF59AA"/>
    <w:rsid w:val="00EF6856"/>
    <w:rsid w:val="00F028C6"/>
    <w:rsid w:val="00F03F54"/>
    <w:rsid w:val="00F12481"/>
    <w:rsid w:val="00F22F9A"/>
    <w:rsid w:val="00F30CBB"/>
    <w:rsid w:val="00F3527A"/>
    <w:rsid w:val="00F35467"/>
    <w:rsid w:val="00F36BBD"/>
    <w:rsid w:val="00F4171C"/>
    <w:rsid w:val="00F41D5A"/>
    <w:rsid w:val="00F50036"/>
    <w:rsid w:val="00F51A31"/>
    <w:rsid w:val="00F55BEB"/>
    <w:rsid w:val="00F65F68"/>
    <w:rsid w:val="00F7581E"/>
    <w:rsid w:val="00F81E20"/>
    <w:rsid w:val="00F83CAB"/>
    <w:rsid w:val="00FA0310"/>
    <w:rsid w:val="00FA28B4"/>
    <w:rsid w:val="00FA40F5"/>
    <w:rsid w:val="00FE4C65"/>
    <w:rsid w:val="00FE55B4"/>
    <w:rsid w:val="00FF3275"/>
    <w:rsid w:val="00FF5576"/>
    <w:rsid w:val="00FF592D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69173"/>
  <w15:chartTrackingRefBased/>
  <w15:docId w15:val="{C3AD5684-4F02-4F12-85E4-1E3E36E9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1692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80B"/>
  </w:style>
  <w:style w:type="paragraph" w:styleId="a5">
    <w:name w:val="footer"/>
    <w:basedOn w:val="a"/>
    <w:link w:val="a6"/>
    <w:uiPriority w:val="99"/>
    <w:unhideWhenUsed/>
    <w:rsid w:val="00947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80B"/>
  </w:style>
  <w:style w:type="paragraph" w:customStyle="1" w:styleId="paragraph">
    <w:name w:val="paragraph"/>
    <w:basedOn w:val="a"/>
    <w:rsid w:val="00566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56691C"/>
  </w:style>
  <w:style w:type="character" w:customStyle="1" w:styleId="eop">
    <w:name w:val="eop"/>
    <w:basedOn w:val="a0"/>
    <w:rsid w:val="0056691C"/>
  </w:style>
  <w:style w:type="character" w:styleId="a7">
    <w:name w:val="Hyperlink"/>
    <w:basedOn w:val="a0"/>
    <w:uiPriority w:val="99"/>
    <w:unhideWhenUsed/>
    <w:rsid w:val="00F30CB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30CB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51A31"/>
    <w:pPr>
      <w:ind w:leftChars="400" w:left="840"/>
    </w:pPr>
  </w:style>
  <w:style w:type="paragraph" w:styleId="a9">
    <w:name w:val="Plain Text"/>
    <w:basedOn w:val="a"/>
    <w:link w:val="aa"/>
    <w:uiPriority w:val="99"/>
    <w:unhideWhenUsed/>
    <w:rsid w:val="00171C5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171C56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No Spacing"/>
    <w:uiPriority w:val="1"/>
    <w:qFormat/>
    <w:rsid w:val="004763A0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064C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astchild">
    <w:name w:val="lastchild"/>
    <w:basedOn w:val="a"/>
    <w:rsid w:val="00064C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">
    <w:name w:val="未解決のメンション2"/>
    <w:basedOn w:val="a0"/>
    <w:uiPriority w:val="99"/>
    <w:semiHidden/>
    <w:unhideWhenUsed/>
    <w:rsid w:val="00D41411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AA43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43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43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43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431E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11692C"/>
    <w:rPr>
      <w:rFonts w:asciiTheme="majorHAnsi" w:eastAsiaTheme="majorEastAsia" w:hAnsiTheme="majorHAnsi" w:cstheme="majorBidi"/>
    </w:rPr>
  </w:style>
  <w:style w:type="character" w:styleId="af1">
    <w:name w:val="Strong"/>
    <w:basedOn w:val="a0"/>
    <w:uiPriority w:val="22"/>
    <w:qFormat/>
    <w:rsid w:val="009A6460"/>
    <w:rPr>
      <w:b/>
      <w:bCs/>
    </w:rPr>
  </w:style>
  <w:style w:type="character" w:customStyle="1" w:styleId="bold-red">
    <w:name w:val="bold-red"/>
    <w:basedOn w:val="a0"/>
    <w:rsid w:val="009A6460"/>
  </w:style>
  <w:style w:type="character" w:styleId="af2">
    <w:name w:val="Unresolved Mention"/>
    <w:basedOn w:val="a0"/>
    <w:uiPriority w:val="99"/>
    <w:semiHidden/>
    <w:unhideWhenUsed/>
    <w:rsid w:val="0034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_yamagishi@hexel.c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drv.ms/u/s!AqtToheEzXINg1T-CCcAwSHEVr9U?e=WhdHw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0470-2C97-4116-A46D-E7DAADA1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岸野 哲</dc:creator>
  <cp:keywords/>
  <dc:description/>
  <cp:lastModifiedBy>山岸 一雄</cp:lastModifiedBy>
  <cp:revision>6</cp:revision>
  <dcterms:created xsi:type="dcterms:W3CDTF">2022-05-30T11:36:00Z</dcterms:created>
  <dcterms:modified xsi:type="dcterms:W3CDTF">2022-05-30T11:49:00Z</dcterms:modified>
</cp:coreProperties>
</file>